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3F" w:rsidRPr="0042443F" w:rsidRDefault="0042443F" w:rsidP="0042443F">
      <w:pPr>
        <w:spacing w:line="240" w:lineRule="auto"/>
        <w:ind w:left="-567"/>
        <w:jc w:val="center"/>
        <w:rPr>
          <w:sz w:val="24"/>
          <w:szCs w:val="24"/>
        </w:rPr>
      </w:pPr>
      <w:r w:rsidRPr="0042443F">
        <w:rPr>
          <w:b/>
          <w:sz w:val="24"/>
          <w:szCs w:val="24"/>
        </w:rPr>
        <w:t>АДМИНИСТРАЦИЯ</w:t>
      </w:r>
    </w:p>
    <w:p w:rsidR="0042443F" w:rsidRPr="0042443F" w:rsidRDefault="0042443F" w:rsidP="0042443F">
      <w:pPr>
        <w:spacing w:line="240" w:lineRule="auto"/>
        <w:ind w:left="-567"/>
        <w:jc w:val="center"/>
        <w:rPr>
          <w:b/>
          <w:sz w:val="24"/>
          <w:szCs w:val="24"/>
        </w:rPr>
      </w:pPr>
      <w:r w:rsidRPr="0042443F">
        <w:rPr>
          <w:b/>
          <w:sz w:val="24"/>
          <w:szCs w:val="24"/>
        </w:rPr>
        <w:t>КУЛЬБАКИНСКОГО СЕЛЬСОВЕТА</w:t>
      </w:r>
    </w:p>
    <w:p w:rsidR="0042443F" w:rsidRPr="0042443F" w:rsidRDefault="0042443F" w:rsidP="0042443F">
      <w:pPr>
        <w:spacing w:line="240" w:lineRule="auto"/>
        <w:ind w:left="-567"/>
        <w:jc w:val="center"/>
        <w:rPr>
          <w:b/>
          <w:sz w:val="24"/>
          <w:szCs w:val="24"/>
          <w:u w:val="single"/>
        </w:rPr>
      </w:pPr>
      <w:r w:rsidRPr="0042443F">
        <w:rPr>
          <w:b/>
          <w:sz w:val="24"/>
          <w:szCs w:val="24"/>
          <w:u w:val="single"/>
        </w:rPr>
        <w:t>ГЛУШКОВСКОГО РАЙОНА КУРСКОЙ  ОБЛАСТИ</w:t>
      </w:r>
    </w:p>
    <w:p w:rsidR="0042443F" w:rsidRDefault="0042443F" w:rsidP="0042443F">
      <w:pPr>
        <w:tabs>
          <w:tab w:val="left" w:pos="2430"/>
        </w:tabs>
        <w:spacing w:line="240" w:lineRule="auto"/>
        <w:ind w:left="-567"/>
        <w:jc w:val="center"/>
        <w:rPr>
          <w:sz w:val="24"/>
          <w:szCs w:val="24"/>
        </w:rPr>
      </w:pPr>
      <w:r w:rsidRPr="0042443F">
        <w:rPr>
          <w:sz w:val="24"/>
          <w:szCs w:val="24"/>
        </w:rPr>
        <w:t xml:space="preserve">307462 Курская область , Глушковский район, </w:t>
      </w:r>
      <w:proofErr w:type="spellStart"/>
      <w:r w:rsidRPr="0042443F">
        <w:rPr>
          <w:sz w:val="24"/>
          <w:szCs w:val="24"/>
        </w:rPr>
        <w:t>с</w:t>
      </w:r>
      <w:proofErr w:type="gramStart"/>
      <w:r w:rsidRPr="0042443F">
        <w:rPr>
          <w:sz w:val="24"/>
          <w:szCs w:val="24"/>
        </w:rPr>
        <w:t>.К</w:t>
      </w:r>
      <w:proofErr w:type="gramEnd"/>
      <w:r w:rsidRPr="0042443F">
        <w:rPr>
          <w:sz w:val="24"/>
          <w:szCs w:val="24"/>
        </w:rPr>
        <w:t>ульбаки</w:t>
      </w:r>
      <w:proofErr w:type="spellEnd"/>
      <w:r w:rsidRPr="0042443F">
        <w:rPr>
          <w:sz w:val="24"/>
          <w:szCs w:val="24"/>
        </w:rPr>
        <w:t xml:space="preserve"> ,  д.322 ОГРН 1024600746741 ИНН 4603000512 КПП 460301001 тел (47132) 3-15-44, факс 3-15-43 , </w:t>
      </w:r>
    </w:p>
    <w:p w:rsidR="0042443F" w:rsidRPr="0042443F" w:rsidRDefault="0042443F" w:rsidP="0042443F">
      <w:pPr>
        <w:tabs>
          <w:tab w:val="left" w:pos="2430"/>
        </w:tabs>
        <w:spacing w:line="240" w:lineRule="auto"/>
        <w:ind w:left="-567"/>
        <w:jc w:val="center"/>
        <w:rPr>
          <w:rStyle w:val="a8"/>
          <w:sz w:val="24"/>
          <w:szCs w:val="24"/>
          <w:lang w:val="en-US"/>
        </w:rPr>
      </w:pPr>
      <w:r w:rsidRPr="0042443F">
        <w:rPr>
          <w:sz w:val="24"/>
          <w:szCs w:val="24"/>
          <w:lang w:val="en-US"/>
        </w:rPr>
        <w:t>E-</w:t>
      </w:r>
      <w:proofErr w:type="spellStart"/>
      <w:r w:rsidRPr="0042443F">
        <w:rPr>
          <w:sz w:val="24"/>
          <w:szCs w:val="24"/>
          <w:lang w:val="en-US"/>
        </w:rPr>
        <w:t>mal</w:t>
      </w:r>
      <w:proofErr w:type="spellEnd"/>
      <w:r w:rsidRPr="0042443F">
        <w:rPr>
          <w:bCs/>
          <w:sz w:val="24"/>
          <w:szCs w:val="24"/>
          <w:lang w:val="en-US"/>
        </w:rPr>
        <w:t xml:space="preserve">: </w:t>
      </w:r>
      <w:r w:rsidRPr="0042443F">
        <w:rPr>
          <w:sz w:val="24"/>
          <w:szCs w:val="24"/>
          <w:lang w:val="en-US"/>
        </w:rPr>
        <w:t xml:space="preserve"> </w:t>
      </w:r>
      <w:hyperlink r:id="rId7" w:history="1">
        <w:r w:rsidRPr="0042443F">
          <w:rPr>
            <w:rStyle w:val="a8"/>
            <w:sz w:val="24"/>
            <w:szCs w:val="24"/>
            <w:lang w:val="en-US"/>
          </w:rPr>
          <w:t>adm_kulbakinskogo_ss@mail.ru</w:t>
        </w:r>
      </w:hyperlink>
    </w:p>
    <w:p w:rsidR="0042443F" w:rsidRPr="007B3707" w:rsidRDefault="0042443F" w:rsidP="0042443F">
      <w:pPr>
        <w:tabs>
          <w:tab w:val="left" w:pos="2430"/>
        </w:tabs>
        <w:ind w:left="-567"/>
        <w:jc w:val="center"/>
        <w:rPr>
          <w:rStyle w:val="a8"/>
          <w:lang w:val="en-US"/>
        </w:rPr>
      </w:pPr>
    </w:p>
    <w:p w:rsidR="00AC444F" w:rsidRDefault="00AC444F" w:rsidP="00AC444F">
      <w:pPr>
        <w:pStyle w:val="FR4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ПОСТАНОВЛЕНИЕ</w:t>
      </w:r>
    </w:p>
    <w:p w:rsidR="00AC444F" w:rsidRDefault="00AC444F" w:rsidP="00AC444F">
      <w:pPr>
        <w:jc w:val="center"/>
        <w:rPr>
          <w:rFonts w:ascii="Arial" w:hAnsi="Arial" w:cs="Arial"/>
          <w:b/>
          <w:sz w:val="32"/>
          <w:szCs w:val="32"/>
        </w:rPr>
      </w:pPr>
    </w:p>
    <w:p w:rsidR="00AC444F" w:rsidRDefault="008D306A" w:rsidP="008D306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</w:t>
      </w:r>
      <w:bookmarkStart w:id="0" w:name="_GoBack"/>
      <w:bookmarkEnd w:id="0"/>
      <w:r w:rsidR="008B4708">
        <w:rPr>
          <w:rFonts w:ascii="Arial" w:hAnsi="Arial" w:cs="Arial"/>
          <w:b/>
          <w:sz w:val="32"/>
          <w:szCs w:val="32"/>
        </w:rPr>
        <w:t>15 июня</w:t>
      </w:r>
      <w:r w:rsidR="00AC444F">
        <w:rPr>
          <w:rFonts w:ascii="Arial" w:hAnsi="Arial" w:cs="Arial"/>
          <w:b/>
          <w:sz w:val="32"/>
          <w:szCs w:val="32"/>
        </w:rPr>
        <w:t xml:space="preserve"> 20</w:t>
      </w:r>
      <w:r w:rsidR="008B4708">
        <w:rPr>
          <w:rFonts w:ascii="Arial" w:hAnsi="Arial" w:cs="Arial"/>
          <w:b/>
          <w:sz w:val="32"/>
          <w:szCs w:val="32"/>
        </w:rPr>
        <w:t>22</w:t>
      </w:r>
      <w:r w:rsidR="00D13198">
        <w:rPr>
          <w:rFonts w:ascii="Arial" w:hAnsi="Arial" w:cs="Arial"/>
          <w:b/>
          <w:sz w:val="32"/>
          <w:szCs w:val="32"/>
        </w:rPr>
        <w:t xml:space="preserve"> </w:t>
      </w:r>
      <w:r w:rsidR="00AC444F">
        <w:rPr>
          <w:rFonts w:ascii="Arial" w:hAnsi="Arial" w:cs="Arial"/>
          <w:b/>
          <w:sz w:val="32"/>
          <w:szCs w:val="32"/>
        </w:rPr>
        <w:t>г. №</w:t>
      </w:r>
      <w:r w:rsidR="00BA035D">
        <w:rPr>
          <w:rFonts w:ascii="Arial" w:hAnsi="Arial" w:cs="Arial"/>
          <w:b/>
          <w:sz w:val="32"/>
          <w:szCs w:val="32"/>
        </w:rPr>
        <w:t xml:space="preserve"> </w:t>
      </w:r>
      <w:r w:rsidR="008B4708">
        <w:rPr>
          <w:rFonts w:ascii="Arial" w:hAnsi="Arial" w:cs="Arial"/>
          <w:b/>
          <w:sz w:val="32"/>
          <w:szCs w:val="32"/>
        </w:rPr>
        <w:t>23</w:t>
      </w:r>
    </w:p>
    <w:p w:rsidR="00AC444F" w:rsidRDefault="00AC444F" w:rsidP="00AC444F">
      <w:pPr>
        <w:spacing w:line="240" w:lineRule="auto"/>
        <w:ind w:firstLine="0"/>
        <w:jc w:val="left"/>
        <w:rPr>
          <w:sz w:val="16"/>
          <w:szCs w:val="16"/>
          <w:lang w:eastAsia="ru-RU"/>
        </w:rPr>
      </w:pPr>
    </w:p>
    <w:p w:rsidR="00AC444F" w:rsidRDefault="00AC444F" w:rsidP="00AC444F">
      <w:pPr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Об утверждении отчета о реализации</w:t>
      </w:r>
    </w:p>
    <w:p w:rsidR="00AC444F" w:rsidRDefault="00AC444F" w:rsidP="0081659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муниципальной программы </w:t>
      </w:r>
      <w:r w:rsidR="00816594" w:rsidRPr="00A53BB9">
        <w:rPr>
          <w:rStyle w:val="a4"/>
          <w:rFonts w:ascii="Arial" w:hAnsi="Arial" w:cs="Arial"/>
          <w:bCs w:val="0"/>
          <w:sz w:val="32"/>
          <w:szCs w:val="32"/>
        </w:rPr>
        <w:t xml:space="preserve">«Энергосбережение и повышение </w:t>
      </w:r>
      <w:proofErr w:type="spellStart"/>
      <w:r w:rsidR="00816594" w:rsidRPr="00A53BB9">
        <w:rPr>
          <w:rStyle w:val="a4"/>
          <w:rFonts w:ascii="Arial" w:hAnsi="Arial" w:cs="Arial"/>
          <w:bCs w:val="0"/>
          <w:sz w:val="32"/>
          <w:szCs w:val="32"/>
        </w:rPr>
        <w:t>энергоэффективности</w:t>
      </w:r>
      <w:proofErr w:type="spellEnd"/>
      <w:r w:rsidR="00816594" w:rsidRPr="00A53BB9">
        <w:rPr>
          <w:rStyle w:val="a4"/>
          <w:rFonts w:ascii="Arial" w:hAnsi="Arial" w:cs="Arial"/>
          <w:bCs w:val="0"/>
          <w:sz w:val="32"/>
          <w:szCs w:val="32"/>
        </w:rPr>
        <w:t xml:space="preserve"> в </w:t>
      </w:r>
      <w:proofErr w:type="spellStart"/>
      <w:r w:rsidR="00816594" w:rsidRPr="00A53BB9">
        <w:rPr>
          <w:rStyle w:val="a4"/>
          <w:rFonts w:ascii="Arial" w:hAnsi="Arial" w:cs="Arial"/>
          <w:bCs w:val="0"/>
          <w:sz w:val="32"/>
          <w:szCs w:val="32"/>
        </w:rPr>
        <w:t>Кульбакинском</w:t>
      </w:r>
      <w:proofErr w:type="spellEnd"/>
      <w:r w:rsidR="00816594" w:rsidRPr="00A53BB9">
        <w:rPr>
          <w:rStyle w:val="a4"/>
          <w:rFonts w:ascii="Arial" w:hAnsi="Arial" w:cs="Arial"/>
          <w:bCs w:val="0"/>
          <w:sz w:val="32"/>
          <w:szCs w:val="32"/>
        </w:rPr>
        <w:t xml:space="preserve"> сельсовете Глушковского района Курской области</w:t>
      </w:r>
      <w:r w:rsidR="00D13198">
        <w:rPr>
          <w:rStyle w:val="a4"/>
          <w:rFonts w:ascii="Arial" w:hAnsi="Arial" w:cs="Arial"/>
          <w:bCs w:val="0"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  <w:lang w:eastAsia="ru-RU"/>
        </w:rPr>
        <w:t>за 20</w:t>
      </w:r>
      <w:r w:rsidR="008C67F7">
        <w:rPr>
          <w:rFonts w:ascii="Arial" w:hAnsi="Arial" w:cs="Arial"/>
          <w:b/>
          <w:sz w:val="32"/>
          <w:szCs w:val="32"/>
          <w:lang w:eastAsia="ru-RU"/>
        </w:rPr>
        <w:t>21</w:t>
      </w:r>
      <w:r w:rsidR="0042443F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  <w:lang w:eastAsia="ru-RU"/>
        </w:rPr>
        <w:t>год</w:t>
      </w:r>
    </w:p>
    <w:p w:rsidR="00AC444F" w:rsidRDefault="00AC444F" w:rsidP="00816594">
      <w:pPr>
        <w:spacing w:line="240" w:lineRule="auto"/>
        <w:ind w:right="1416" w:firstLine="0"/>
        <w:jc w:val="left"/>
        <w:rPr>
          <w:sz w:val="28"/>
          <w:szCs w:val="28"/>
          <w:lang w:eastAsia="ru-RU"/>
        </w:rPr>
      </w:pPr>
    </w:p>
    <w:p w:rsidR="00AC444F" w:rsidRDefault="00AC444F" w:rsidP="00AC444F">
      <w:pPr>
        <w:spacing w:line="240" w:lineRule="auto"/>
        <w:ind w:right="1416" w:firstLine="0"/>
        <w:jc w:val="left"/>
        <w:rPr>
          <w:sz w:val="28"/>
          <w:szCs w:val="28"/>
          <w:lang w:eastAsia="ru-RU"/>
        </w:rPr>
      </w:pPr>
    </w:p>
    <w:p w:rsidR="00AC444F" w:rsidRDefault="00D13198" w:rsidP="00AC444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="00AC444F" w:rsidRPr="00FF46A1">
        <w:rPr>
          <w:sz w:val="28"/>
          <w:szCs w:val="28"/>
        </w:rPr>
        <w:t xml:space="preserve"> соответствии с Порядком принятия решения о разработке муниципальных программ органа местного самоуправления «Кульбакинский   сельсовет»  Глушковского района</w:t>
      </w:r>
      <w:proofErr w:type="gramStart"/>
      <w:r w:rsidR="00AC444F" w:rsidRPr="00FF46A1">
        <w:rPr>
          <w:sz w:val="28"/>
          <w:szCs w:val="28"/>
        </w:rPr>
        <w:t xml:space="preserve"> ,</w:t>
      </w:r>
      <w:proofErr w:type="gramEnd"/>
      <w:r w:rsidR="00AC444F" w:rsidRPr="00FF46A1">
        <w:rPr>
          <w:sz w:val="28"/>
          <w:szCs w:val="28"/>
        </w:rPr>
        <w:t xml:space="preserve"> их формирования, реализации и проведение  оценки эффективности реализации», утвержденным постановлением </w:t>
      </w:r>
      <w:r w:rsidR="00AC444F" w:rsidRPr="00D13198">
        <w:rPr>
          <w:sz w:val="28"/>
          <w:szCs w:val="28"/>
        </w:rPr>
        <w:t>Администрации Кульбакинского  сельсовета Глушковского района от 05.11.2013г. № 48 Администрация Кульбакинского  сельсовета Глушковского района</w:t>
      </w:r>
      <w:r w:rsidR="00AC444F">
        <w:rPr>
          <w:sz w:val="28"/>
          <w:szCs w:val="28"/>
        </w:rPr>
        <w:t xml:space="preserve"> </w:t>
      </w:r>
    </w:p>
    <w:p w:rsidR="00AC444F" w:rsidRDefault="00AC444F" w:rsidP="00AC444F">
      <w:pPr>
        <w:spacing w:line="240" w:lineRule="auto"/>
        <w:ind w:firstLine="0"/>
        <w:rPr>
          <w:sz w:val="16"/>
          <w:szCs w:val="16"/>
          <w:lang w:eastAsia="ru-RU"/>
        </w:rPr>
      </w:pPr>
    </w:p>
    <w:p w:rsidR="00AC444F" w:rsidRDefault="00AC444F" w:rsidP="00AC444F">
      <w:pPr>
        <w:spacing w:line="240" w:lineRule="auto"/>
        <w:ind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ПОСТАНОВЛЯЕТ:</w:t>
      </w:r>
    </w:p>
    <w:p w:rsidR="00AC444F" w:rsidRDefault="00AC444F" w:rsidP="00AC444F">
      <w:pPr>
        <w:spacing w:line="240" w:lineRule="auto"/>
        <w:ind w:firstLine="0"/>
        <w:jc w:val="center"/>
        <w:rPr>
          <w:sz w:val="16"/>
          <w:szCs w:val="16"/>
          <w:lang w:eastAsia="ru-RU"/>
        </w:rPr>
      </w:pPr>
    </w:p>
    <w:p w:rsidR="00FD7C76" w:rsidRPr="00FD7C76" w:rsidRDefault="00AC444F" w:rsidP="00FD7C7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sz w:val="28"/>
          <w:szCs w:val="28"/>
          <w:lang w:eastAsia="ru-RU"/>
        </w:rPr>
      </w:pPr>
      <w:r w:rsidRPr="00FD7C76">
        <w:rPr>
          <w:sz w:val="28"/>
          <w:szCs w:val="28"/>
          <w:lang w:eastAsia="ru-RU"/>
        </w:rPr>
        <w:t xml:space="preserve">Утвердить отчет о реализации муниципальной программы </w:t>
      </w:r>
    </w:p>
    <w:p w:rsidR="00AC444F" w:rsidRDefault="00816594" w:rsidP="00816594">
      <w:pPr>
        <w:pStyle w:val="a3"/>
        <w:spacing w:line="240" w:lineRule="auto"/>
        <w:ind w:left="0" w:firstLine="0"/>
        <w:rPr>
          <w:sz w:val="28"/>
          <w:szCs w:val="28"/>
        </w:rPr>
      </w:pPr>
      <w:r w:rsidRPr="00816594">
        <w:rPr>
          <w:rStyle w:val="a4"/>
          <w:b w:val="0"/>
          <w:bCs w:val="0"/>
          <w:sz w:val="28"/>
          <w:szCs w:val="28"/>
        </w:rPr>
        <w:t xml:space="preserve">«Энергосбережение и повышение </w:t>
      </w:r>
      <w:proofErr w:type="spellStart"/>
      <w:r w:rsidRPr="00816594">
        <w:rPr>
          <w:rStyle w:val="a4"/>
          <w:b w:val="0"/>
          <w:bCs w:val="0"/>
          <w:sz w:val="28"/>
          <w:szCs w:val="28"/>
        </w:rPr>
        <w:t>энергоэффективности</w:t>
      </w:r>
      <w:proofErr w:type="spellEnd"/>
      <w:r w:rsidRPr="00816594">
        <w:rPr>
          <w:rStyle w:val="a4"/>
          <w:b w:val="0"/>
          <w:bCs w:val="0"/>
          <w:sz w:val="28"/>
          <w:szCs w:val="28"/>
        </w:rPr>
        <w:t xml:space="preserve"> в </w:t>
      </w:r>
      <w:proofErr w:type="spellStart"/>
      <w:r w:rsidRPr="00816594">
        <w:rPr>
          <w:rStyle w:val="a4"/>
          <w:b w:val="0"/>
          <w:bCs w:val="0"/>
          <w:sz w:val="28"/>
          <w:szCs w:val="28"/>
        </w:rPr>
        <w:t>Кульбакинском</w:t>
      </w:r>
      <w:proofErr w:type="spellEnd"/>
      <w:r w:rsidRPr="00816594">
        <w:rPr>
          <w:rStyle w:val="a4"/>
          <w:b w:val="0"/>
          <w:bCs w:val="0"/>
          <w:sz w:val="28"/>
          <w:szCs w:val="28"/>
        </w:rPr>
        <w:t xml:space="preserve"> сельсовете Глушковского района Курской области</w:t>
      </w:r>
      <w:r w:rsidR="00D13198">
        <w:rPr>
          <w:rStyle w:val="a4"/>
          <w:b w:val="0"/>
          <w:bCs w:val="0"/>
          <w:sz w:val="28"/>
          <w:szCs w:val="28"/>
        </w:rPr>
        <w:t>»</w:t>
      </w:r>
      <w:r w:rsidRPr="00816594">
        <w:rPr>
          <w:rStyle w:val="a4"/>
          <w:b w:val="0"/>
          <w:bCs w:val="0"/>
          <w:sz w:val="28"/>
          <w:szCs w:val="28"/>
        </w:rPr>
        <w:t xml:space="preserve"> </w:t>
      </w:r>
      <w:r w:rsidR="00D13198">
        <w:rPr>
          <w:sz w:val="28"/>
          <w:szCs w:val="28"/>
          <w:lang w:eastAsia="ru-RU"/>
        </w:rPr>
        <w:t>за 20</w:t>
      </w:r>
      <w:r w:rsidR="008B4708">
        <w:rPr>
          <w:sz w:val="28"/>
          <w:szCs w:val="28"/>
          <w:lang w:eastAsia="ru-RU"/>
        </w:rPr>
        <w:t>21</w:t>
      </w:r>
      <w:r w:rsidR="00AC444F">
        <w:rPr>
          <w:sz w:val="28"/>
          <w:szCs w:val="28"/>
          <w:lang w:eastAsia="ru-RU"/>
        </w:rPr>
        <w:t xml:space="preserve"> год.</w:t>
      </w:r>
    </w:p>
    <w:p w:rsidR="00AC444F" w:rsidRDefault="00AC444F" w:rsidP="00FD7C76">
      <w:pPr>
        <w:spacing w:line="240" w:lineRule="auto"/>
        <w:ind w:firstLine="0"/>
        <w:rPr>
          <w:sz w:val="28"/>
          <w:szCs w:val="28"/>
          <w:lang w:eastAsia="ru-RU"/>
        </w:rPr>
      </w:pPr>
    </w:p>
    <w:p w:rsidR="00AC444F" w:rsidRDefault="00AC444F" w:rsidP="00AC444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</w:rPr>
        <w:t xml:space="preserve">2. Настоящее постановление вступает в силу со дня его </w:t>
      </w:r>
      <w:r>
        <w:rPr>
          <w:bCs/>
          <w:sz w:val="28"/>
          <w:szCs w:val="28"/>
        </w:rPr>
        <w:t xml:space="preserve"> официального обнародования, подлежит размещению на  о</w:t>
      </w:r>
      <w:r>
        <w:rPr>
          <w:sz w:val="28"/>
          <w:szCs w:val="28"/>
        </w:rPr>
        <w:t>фициальном сайте Администрации Кульбакинского сельсовета Глушковского района  в сети «Интернет»</w:t>
      </w:r>
      <w:r>
        <w:rPr>
          <w:bCs/>
          <w:sz w:val="28"/>
          <w:szCs w:val="28"/>
        </w:rPr>
        <w:t>.</w:t>
      </w:r>
    </w:p>
    <w:p w:rsidR="00AC444F" w:rsidRDefault="00AC444F" w:rsidP="00AC444F">
      <w:pPr>
        <w:spacing w:line="240" w:lineRule="auto"/>
        <w:rPr>
          <w:sz w:val="28"/>
          <w:szCs w:val="28"/>
        </w:rPr>
      </w:pPr>
    </w:p>
    <w:p w:rsidR="00AC444F" w:rsidRDefault="00AC444F" w:rsidP="00AC444F">
      <w:pPr>
        <w:spacing w:line="240" w:lineRule="auto"/>
        <w:ind w:right="1416"/>
        <w:rPr>
          <w:sz w:val="28"/>
          <w:szCs w:val="28"/>
        </w:rPr>
      </w:pPr>
    </w:p>
    <w:p w:rsidR="00AC444F" w:rsidRDefault="00AC444F" w:rsidP="00AC444F">
      <w:pPr>
        <w:spacing w:line="240" w:lineRule="auto"/>
        <w:ind w:right="1416"/>
        <w:rPr>
          <w:sz w:val="28"/>
          <w:szCs w:val="28"/>
        </w:rPr>
      </w:pPr>
    </w:p>
    <w:p w:rsidR="00AC444F" w:rsidRDefault="00AC444F" w:rsidP="00AC444F">
      <w:pPr>
        <w:spacing w:line="240" w:lineRule="auto"/>
      </w:pPr>
    </w:p>
    <w:p w:rsidR="00AC444F" w:rsidRDefault="00AC444F" w:rsidP="00AC444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</w:t>
      </w:r>
    </w:p>
    <w:p w:rsidR="00AC444F" w:rsidRDefault="00AC444F" w:rsidP="00AC444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Кульбакинского сельсовета                                     В.В. Минаков</w:t>
      </w:r>
    </w:p>
    <w:p w:rsidR="00AC444F" w:rsidRDefault="00AC444F" w:rsidP="00AC444F">
      <w:pPr>
        <w:spacing w:line="240" w:lineRule="auto"/>
        <w:ind w:firstLine="0"/>
        <w:rPr>
          <w:sz w:val="28"/>
          <w:szCs w:val="28"/>
          <w:lang w:eastAsia="ru-RU"/>
        </w:rPr>
      </w:pPr>
    </w:p>
    <w:p w:rsidR="00AC444F" w:rsidRDefault="00AC444F" w:rsidP="00AC444F">
      <w:pPr>
        <w:shd w:val="clear" w:color="auto" w:fill="FFFFFF"/>
        <w:spacing w:line="240" w:lineRule="exact"/>
        <w:ind w:firstLine="0"/>
        <w:rPr>
          <w:sz w:val="28"/>
          <w:szCs w:val="28"/>
          <w:lang w:eastAsia="ru-RU"/>
        </w:rPr>
      </w:pPr>
    </w:p>
    <w:p w:rsidR="00AC444F" w:rsidRDefault="00AC444F" w:rsidP="00AC444F">
      <w:pPr>
        <w:shd w:val="clear" w:color="auto" w:fill="FFFFFF"/>
        <w:spacing w:line="240" w:lineRule="exact"/>
        <w:ind w:firstLine="0"/>
        <w:rPr>
          <w:sz w:val="28"/>
          <w:szCs w:val="28"/>
          <w:lang w:eastAsia="ru-RU"/>
        </w:rPr>
      </w:pPr>
    </w:p>
    <w:p w:rsidR="0042443F" w:rsidRDefault="0042443F" w:rsidP="00AC444F">
      <w:pPr>
        <w:shd w:val="clear" w:color="auto" w:fill="FFFFFF"/>
        <w:spacing w:line="240" w:lineRule="exact"/>
        <w:ind w:firstLine="0"/>
        <w:rPr>
          <w:sz w:val="28"/>
          <w:szCs w:val="28"/>
          <w:lang w:eastAsia="ru-RU"/>
        </w:rPr>
      </w:pPr>
    </w:p>
    <w:p w:rsidR="00AC444F" w:rsidRDefault="00AC444F" w:rsidP="00AC444F">
      <w:pPr>
        <w:shd w:val="clear" w:color="auto" w:fill="FFFFFF"/>
        <w:spacing w:line="240" w:lineRule="exact"/>
        <w:ind w:firstLine="0"/>
        <w:rPr>
          <w:color w:val="000000"/>
          <w:spacing w:val="-2"/>
          <w:sz w:val="22"/>
          <w:szCs w:val="22"/>
          <w:lang w:eastAsia="ru-RU"/>
        </w:rPr>
      </w:pPr>
    </w:p>
    <w:p w:rsidR="00AC444F" w:rsidRDefault="00AC444F" w:rsidP="00AC444F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lastRenderedPageBreak/>
        <w:t>Утвержден</w:t>
      </w:r>
    </w:p>
    <w:p w:rsidR="00AC444F" w:rsidRDefault="00AC444F" w:rsidP="00AC444F">
      <w:pPr>
        <w:shd w:val="clear" w:color="auto" w:fill="FFFFFF"/>
        <w:spacing w:line="240" w:lineRule="exact"/>
        <w:ind w:left="5954" w:firstLine="283"/>
        <w:rPr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Администрации</w:t>
      </w:r>
    </w:p>
    <w:p w:rsidR="00AC444F" w:rsidRDefault="00AC444F" w:rsidP="00AC444F">
      <w:pPr>
        <w:shd w:val="clear" w:color="auto" w:fill="FFFFFF"/>
        <w:spacing w:line="240" w:lineRule="exact"/>
        <w:ind w:left="5954" w:firstLine="0"/>
        <w:jc w:val="center"/>
        <w:rPr>
          <w:sz w:val="22"/>
          <w:szCs w:val="22"/>
        </w:rPr>
      </w:pPr>
      <w:r>
        <w:rPr>
          <w:sz w:val="22"/>
          <w:szCs w:val="22"/>
        </w:rPr>
        <w:t>Кульбакинского сельсовета Глушковского района</w:t>
      </w:r>
      <w:r>
        <w:rPr>
          <w:sz w:val="28"/>
          <w:szCs w:val="28"/>
        </w:rPr>
        <w:t xml:space="preserve"> </w:t>
      </w:r>
      <w:r w:rsidR="00816594">
        <w:rPr>
          <w:sz w:val="22"/>
          <w:szCs w:val="22"/>
        </w:rPr>
        <w:t>от «</w:t>
      </w:r>
      <w:r w:rsidR="008C67F7">
        <w:rPr>
          <w:sz w:val="22"/>
          <w:szCs w:val="22"/>
        </w:rPr>
        <w:t>15</w:t>
      </w:r>
      <w:r w:rsidR="00816594">
        <w:rPr>
          <w:sz w:val="22"/>
          <w:szCs w:val="22"/>
        </w:rPr>
        <w:t xml:space="preserve">» </w:t>
      </w:r>
      <w:r w:rsidR="008B4708">
        <w:rPr>
          <w:sz w:val="22"/>
          <w:szCs w:val="22"/>
        </w:rPr>
        <w:t>июня</w:t>
      </w:r>
      <w:r w:rsidR="008C67F7">
        <w:rPr>
          <w:sz w:val="22"/>
          <w:szCs w:val="22"/>
        </w:rPr>
        <w:t xml:space="preserve"> 2022</w:t>
      </w:r>
      <w:r w:rsidR="00816594">
        <w:rPr>
          <w:sz w:val="22"/>
          <w:szCs w:val="22"/>
        </w:rPr>
        <w:t xml:space="preserve">г. № </w:t>
      </w:r>
      <w:r w:rsidR="008B4708">
        <w:rPr>
          <w:sz w:val="22"/>
          <w:szCs w:val="22"/>
        </w:rPr>
        <w:t>23</w:t>
      </w:r>
    </w:p>
    <w:p w:rsidR="0042443F" w:rsidRDefault="0042443F" w:rsidP="00AC444F">
      <w:pPr>
        <w:shd w:val="clear" w:color="auto" w:fill="FFFFFF"/>
        <w:spacing w:line="240" w:lineRule="exact"/>
        <w:ind w:left="5954" w:firstLine="0"/>
        <w:jc w:val="center"/>
        <w:rPr>
          <w:sz w:val="22"/>
          <w:szCs w:val="22"/>
        </w:rPr>
      </w:pPr>
    </w:p>
    <w:p w:rsidR="00AC444F" w:rsidRDefault="00AC444F" w:rsidP="00AC444F">
      <w:pPr>
        <w:shd w:val="clear" w:color="auto" w:fill="FFFFFF"/>
        <w:spacing w:line="240" w:lineRule="exact"/>
        <w:ind w:left="5954" w:firstLine="0"/>
        <w:jc w:val="center"/>
        <w:rPr>
          <w:sz w:val="22"/>
          <w:szCs w:val="22"/>
          <w:lang w:eastAsia="ru-RU"/>
        </w:rPr>
      </w:pPr>
    </w:p>
    <w:p w:rsidR="00AC444F" w:rsidRDefault="00AC444F" w:rsidP="00AC444F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ГОДОВОЙ ОТЧЕТ</w:t>
      </w:r>
    </w:p>
    <w:p w:rsidR="00AC444F" w:rsidRDefault="00FD7C76" w:rsidP="00AC444F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</w:t>
      </w:r>
      <w:r w:rsidR="00AC444F">
        <w:rPr>
          <w:rFonts w:ascii="Times New Roman" w:hAnsi="Times New Roman" w:cs="Times New Roman"/>
          <w:sz w:val="32"/>
          <w:szCs w:val="32"/>
        </w:rPr>
        <w:t>ниципальная программа</w:t>
      </w:r>
    </w:p>
    <w:p w:rsidR="00AC444F" w:rsidRPr="008D7A06" w:rsidRDefault="00AC444F" w:rsidP="00AC44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6187C" w:rsidRDefault="00816594" w:rsidP="00816594">
      <w:pPr>
        <w:spacing w:line="240" w:lineRule="auto"/>
        <w:jc w:val="center"/>
        <w:rPr>
          <w:rStyle w:val="a4"/>
          <w:rFonts w:ascii="Arial" w:hAnsi="Arial" w:cs="Arial"/>
          <w:bCs w:val="0"/>
          <w:sz w:val="32"/>
          <w:szCs w:val="32"/>
        </w:rPr>
      </w:pPr>
      <w:r w:rsidRPr="00A53BB9">
        <w:rPr>
          <w:rStyle w:val="a4"/>
          <w:rFonts w:ascii="Arial" w:hAnsi="Arial" w:cs="Arial"/>
          <w:bCs w:val="0"/>
          <w:sz w:val="32"/>
          <w:szCs w:val="32"/>
        </w:rPr>
        <w:t xml:space="preserve">«Энергосбережение и повышение </w:t>
      </w:r>
      <w:proofErr w:type="spellStart"/>
      <w:r w:rsidRPr="00A53BB9">
        <w:rPr>
          <w:rStyle w:val="a4"/>
          <w:rFonts w:ascii="Arial" w:hAnsi="Arial" w:cs="Arial"/>
          <w:bCs w:val="0"/>
          <w:sz w:val="32"/>
          <w:szCs w:val="32"/>
        </w:rPr>
        <w:t>энергоэффективности</w:t>
      </w:r>
      <w:proofErr w:type="spellEnd"/>
      <w:r w:rsidRPr="00A53BB9">
        <w:rPr>
          <w:rStyle w:val="a4"/>
          <w:rFonts w:ascii="Arial" w:hAnsi="Arial" w:cs="Arial"/>
          <w:bCs w:val="0"/>
          <w:sz w:val="32"/>
          <w:szCs w:val="32"/>
        </w:rPr>
        <w:t xml:space="preserve"> </w:t>
      </w:r>
    </w:p>
    <w:p w:rsidR="00C6187C" w:rsidRDefault="00816594" w:rsidP="00816594">
      <w:pPr>
        <w:spacing w:line="240" w:lineRule="auto"/>
        <w:jc w:val="center"/>
        <w:rPr>
          <w:rStyle w:val="a4"/>
          <w:rFonts w:ascii="Arial" w:hAnsi="Arial" w:cs="Arial"/>
          <w:bCs w:val="0"/>
          <w:sz w:val="32"/>
          <w:szCs w:val="32"/>
        </w:rPr>
      </w:pPr>
      <w:r w:rsidRPr="00A53BB9">
        <w:rPr>
          <w:rStyle w:val="a4"/>
          <w:rFonts w:ascii="Arial" w:hAnsi="Arial" w:cs="Arial"/>
          <w:bCs w:val="0"/>
          <w:sz w:val="32"/>
          <w:szCs w:val="32"/>
        </w:rPr>
        <w:t>в Кульбакинском сельсовете Глушковского района</w:t>
      </w:r>
    </w:p>
    <w:p w:rsidR="00816594" w:rsidRPr="00A53BB9" w:rsidRDefault="00816594" w:rsidP="00816594">
      <w:pPr>
        <w:spacing w:line="240" w:lineRule="auto"/>
        <w:jc w:val="center"/>
        <w:rPr>
          <w:rStyle w:val="a4"/>
          <w:rFonts w:ascii="Arial" w:hAnsi="Arial" w:cs="Arial"/>
          <w:bCs w:val="0"/>
          <w:sz w:val="32"/>
          <w:szCs w:val="32"/>
        </w:rPr>
      </w:pPr>
      <w:r w:rsidRPr="00A53BB9">
        <w:rPr>
          <w:rStyle w:val="a4"/>
          <w:rFonts w:ascii="Arial" w:hAnsi="Arial" w:cs="Arial"/>
          <w:bCs w:val="0"/>
          <w:sz w:val="32"/>
          <w:szCs w:val="32"/>
        </w:rPr>
        <w:t xml:space="preserve"> Курской области»</w:t>
      </w:r>
    </w:p>
    <w:p w:rsidR="00AC444F" w:rsidRDefault="00AC444F" w:rsidP="00AC444F">
      <w:pPr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 Администрации  Кульбакинского сельсовета Глушковс</w:t>
      </w:r>
      <w:r w:rsidR="00816594">
        <w:rPr>
          <w:sz w:val="28"/>
          <w:szCs w:val="28"/>
        </w:rPr>
        <w:t>кого района Курской области № 81</w:t>
      </w:r>
      <w:r>
        <w:rPr>
          <w:sz w:val="28"/>
          <w:szCs w:val="28"/>
        </w:rPr>
        <w:t xml:space="preserve"> от 25.11.2014г.)</w:t>
      </w:r>
    </w:p>
    <w:p w:rsidR="00AC444F" w:rsidRDefault="00AC444F" w:rsidP="00AC444F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444F" w:rsidRDefault="00AC444F" w:rsidP="00AC44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AC444F" w:rsidRPr="00591BED" w:rsidRDefault="00AC444F" w:rsidP="00AC444F">
      <w:pPr>
        <w:autoSpaceDE w:val="0"/>
        <w:autoSpaceDN w:val="0"/>
        <w:adjustRightInd w:val="0"/>
        <w:spacing w:line="240" w:lineRule="auto"/>
        <w:jc w:val="center"/>
        <w:rPr>
          <w:bCs/>
          <w:sz w:val="28"/>
          <w:szCs w:val="28"/>
        </w:rPr>
      </w:pPr>
      <w:r w:rsidRPr="00591BED">
        <w:rPr>
          <w:bCs/>
          <w:sz w:val="28"/>
          <w:szCs w:val="28"/>
        </w:rPr>
        <w:t>о достижении целевых показателей эффективности</w:t>
      </w:r>
    </w:p>
    <w:p w:rsidR="00816594" w:rsidRPr="00816594" w:rsidRDefault="00591BED" w:rsidP="00816594">
      <w:pPr>
        <w:spacing w:line="240" w:lineRule="auto"/>
        <w:rPr>
          <w:rStyle w:val="a4"/>
          <w:b w:val="0"/>
          <w:bCs w:val="0"/>
          <w:sz w:val="28"/>
          <w:szCs w:val="28"/>
        </w:rPr>
      </w:pPr>
      <w:r w:rsidRPr="00591BED">
        <w:rPr>
          <w:bCs/>
          <w:sz w:val="28"/>
          <w:szCs w:val="28"/>
        </w:rPr>
        <w:t xml:space="preserve">реализации </w:t>
      </w:r>
      <w:r w:rsidRPr="00591BED">
        <w:rPr>
          <w:rStyle w:val="FontStyle202"/>
          <w:sz w:val="28"/>
          <w:szCs w:val="28"/>
        </w:rPr>
        <w:t xml:space="preserve"> </w:t>
      </w:r>
      <w:r w:rsidRPr="00591BED">
        <w:rPr>
          <w:rStyle w:val="FontStyle202"/>
          <w:b w:val="0"/>
          <w:sz w:val="28"/>
          <w:szCs w:val="28"/>
        </w:rPr>
        <w:t>подпрограммы  №</w:t>
      </w:r>
      <w:r w:rsidRPr="00FD7C76">
        <w:rPr>
          <w:rStyle w:val="FontStyle202"/>
          <w:b w:val="0"/>
          <w:sz w:val="28"/>
          <w:szCs w:val="28"/>
        </w:rPr>
        <w:t xml:space="preserve">1 </w:t>
      </w:r>
      <w:r w:rsidR="00FD7C76" w:rsidRPr="00FD7C76">
        <w:rPr>
          <w:sz w:val="28"/>
          <w:szCs w:val="28"/>
        </w:rPr>
        <w:t xml:space="preserve"> </w:t>
      </w:r>
      <w:r w:rsidR="00FD7C76" w:rsidRPr="00816594">
        <w:rPr>
          <w:sz w:val="28"/>
          <w:szCs w:val="28"/>
        </w:rPr>
        <w:t>«</w:t>
      </w:r>
      <w:r w:rsidR="00816594" w:rsidRPr="00816594">
        <w:rPr>
          <w:sz w:val="28"/>
          <w:szCs w:val="28"/>
        </w:rPr>
        <w:t>Энергосбережение в Кульбакинском сельсовете Глушковского района Курской области»</w:t>
      </w:r>
      <w:r w:rsidR="00816594">
        <w:rPr>
          <w:rFonts w:ascii="Arial" w:hAnsi="Arial" w:cs="Arial"/>
        </w:rPr>
        <w:t xml:space="preserve"> </w:t>
      </w:r>
      <w:r w:rsidRPr="00591BED">
        <w:rPr>
          <w:rStyle w:val="FontStyle202"/>
          <w:b w:val="0"/>
          <w:sz w:val="28"/>
          <w:szCs w:val="28"/>
        </w:rPr>
        <w:t xml:space="preserve">муниципальной программы </w:t>
      </w:r>
      <w:r w:rsidRPr="00591BED">
        <w:rPr>
          <w:sz w:val="28"/>
          <w:szCs w:val="28"/>
        </w:rPr>
        <w:t xml:space="preserve">Кульбакинского сельсовета Глушковского </w:t>
      </w:r>
      <w:r w:rsidRPr="00591BED">
        <w:rPr>
          <w:rStyle w:val="FontStyle202"/>
          <w:b w:val="0"/>
          <w:sz w:val="28"/>
          <w:szCs w:val="28"/>
        </w:rPr>
        <w:t xml:space="preserve">района Курской области </w:t>
      </w:r>
      <w:r w:rsidR="00816594" w:rsidRPr="00816594">
        <w:rPr>
          <w:rStyle w:val="a4"/>
          <w:b w:val="0"/>
          <w:bCs w:val="0"/>
          <w:sz w:val="28"/>
          <w:szCs w:val="28"/>
        </w:rPr>
        <w:t xml:space="preserve">«Энергосбережение и повышение </w:t>
      </w:r>
      <w:proofErr w:type="spellStart"/>
      <w:r w:rsidR="00816594" w:rsidRPr="00816594">
        <w:rPr>
          <w:rStyle w:val="a4"/>
          <w:b w:val="0"/>
          <w:bCs w:val="0"/>
          <w:sz w:val="28"/>
          <w:szCs w:val="28"/>
        </w:rPr>
        <w:t>энергоэффективности</w:t>
      </w:r>
      <w:proofErr w:type="spellEnd"/>
      <w:r w:rsidR="00816594" w:rsidRPr="00816594">
        <w:rPr>
          <w:rStyle w:val="a4"/>
          <w:b w:val="0"/>
          <w:bCs w:val="0"/>
          <w:sz w:val="28"/>
          <w:szCs w:val="28"/>
        </w:rPr>
        <w:t xml:space="preserve"> в </w:t>
      </w:r>
      <w:proofErr w:type="spellStart"/>
      <w:r w:rsidR="00816594" w:rsidRPr="00816594">
        <w:rPr>
          <w:rStyle w:val="a4"/>
          <w:b w:val="0"/>
          <w:bCs w:val="0"/>
          <w:sz w:val="28"/>
          <w:szCs w:val="28"/>
        </w:rPr>
        <w:t>Кульбакинском</w:t>
      </w:r>
      <w:proofErr w:type="spellEnd"/>
      <w:r w:rsidR="00816594" w:rsidRPr="00816594">
        <w:rPr>
          <w:rStyle w:val="a4"/>
          <w:b w:val="0"/>
          <w:bCs w:val="0"/>
          <w:sz w:val="28"/>
          <w:szCs w:val="28"/>
        </w:rPr>
        <w:t xml:space="preserve"> сельсовете Глуш</w:t>
      </w:r>
      <w:r w:rsidR="00C6187C">
        <w:rPr>
          <w:rStyle w:val="a4"/>
          <w:b w:val="0"/>
          <w:bCs w:val="0"/>
          <w:sz w:val="28"/>
          <w:szCs w:val="28"/>
        </w:rPr>
        <w:t>ковского района Курской области»</w:t>
      </w:r>
    </w:p>
    <w:p w:rsidR="00AE485E" w:rsidRDefault="00AE485E" w:rsidP="00C6187C">
      <w:pPr>
        <w:spacing w:line="240" w:lineRule="auto"/>
        <w:jc w:val="center"/>
        <w:rPr>
          <w:b/>
        </w:rPr>
      </w:pPr>
      <w:r w:rsidRPr="006655C7">
        <w:rPr>
          <w:b/>
        </w:rPr>
        <w:t xml:space="preserve">Показатели, характеризующие текущую ситуацию в сфере </w:t>
      </w:r>
      <w:proofErr w:type="spellStart"/>
      <w:r w:rsidR="00C6187C">
        <w:rPr>
          <w:b/>
        </w:rPr>
        <w:t>энергоэффективности</w:t>
      </w:r>
      <w:proofErr w:type="spellEnd"/>
    </w:p>
    <w:tbl>
      <w:tblPr>
        <w:tblpPr w:leftFromText="180" w:rightFromText="180" w:vertAnchor="text" w:horzAnchor="page" w:tblpX="1393" w:tblpY="742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798"/>
        <w:gridCol w:w="1110"/>
        <w:gridCol w:w="988"/>
        <w:gridCol w:w="988"/>
        <w:gridCol w:w="989"/>
        <w:gridCol w:w="1651"/>
      </w:tblGrid>
      <w:tr w:rsidR="0035124D" w:rsidRPr="00B93F73" w:rsidTr="00C6187C">
        <w:tc>
          <w:tcPr>
            <w:tcW w:w="514" w:type="dxa"/>
            <w:shd w:val="clear" w:color="auto" w:fill="auto"/>
          </w:tcPr>
          <w:p w:rsidR="0035124D" w:rsidRPr="00B93F73" w:rsidRDefault="0035124D" w:rsidP="0081659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b/>
                <w:sz w:val="20"/>
                <w:szCs w:val="20"/>
              </w:rPr>
            </w:pPr>
            <w:r w:rsidRPr="00B93F73"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B93F73"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B93F73"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798" w:type="dxa"/>
            <w:shd w:val="clear" w:color="auto" w:fill="auto"/>
          </w:tcPr>
          <w:p w:rsidR="0035124D" w:rsidRPr="00B93F73" w:rsidRDefault="0035124D" w:rsidP="0081659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b/>
                <w:sz w:val="20"/>
                <w:szCs w:val="20"/>
              </w:rPr>
            </w:pPr>
            <w:r w:rsidRPr="00B93F73"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Целевые показатели</w:t>
            </w:r>
          </w:p>
        </w:tc>
        <w:tc>
          <w:tcPr>
            <w:tcW w:w="1110" w:type="dxa"/>
          </w:tcPr>
          <w:p w:rsidR="0035124D" w:rsidRPr="00B93F73" w:rsidRDefault="0035124D" w:rsidP="0081659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Ед</w:t>
            </w:r>
            <w:proofErr w:type="gramStart"/>
            <w:r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.и</w:t>
            </w:r>
            <w:proofErr w:type="gramEnd"/>
            <w:r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зм</w:t>
            </w:r>
            <w:proofErr w:type="spellEnd"/>
            <w:r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88" w:type="dxa"/>
          </w:tcPr>
          <w:p w:rsidR="0035124D" w:rsidRPr="00B93F73" w:rsidRDefault="0035124D" w:rsidP="0081659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988" w:type="dxa"/>
            <w:shd w:val="clear" w:color="auto" w:fill="auto"/>
          </w:tcPr>
          <w:p w:rsidR="0035124D" w:rsidRPr="00B93F73" w:rsidRDefault="00C6187C" w:rsidP="007F381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20</w:t>
            </w:r>
            <w:r w:rsidR="006B1644"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21</w:t>
            </w:r>
            <w:r w:rsidR="0035124D"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 xml:space="preserve"> на начало года</w:t>
            </w:r>
          </w:p>
        </w:tc>
        <w:tc>
          <w:tcPr>
            <w:tcW w:w="989" w:type="dxa"/>
            <w:shd w:val="clear" w:color="auto" w:fill="auto"/>
          </w:tcPr>
          <w:p w:rsidR="0035124D" w:rsidRPr="00B93F73" w:rsidRDefault="00C6187C" w:rsidP="007F3810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20</w:t>
            </w:r>
            <w:r w:rsidR="005F0D36"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>21</w:t>
            </w:r>
            <w:r w:rsidR="0035124D">
              <w:rPr>
                <w:rStyle w:val="FontStyle66"/>
                <w:rFonts w:ascii="Arial" w:hAnsi="Arial" w:cs="Arial"/>
                <w:b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651" w:type="dxa"/>
            <w:shd w:val="clear" w:color="auto" w:fill="auto"/>
          </w:tcPr>
          <w:p w:rsidR="0035124D" w:rsidRPr="0035124D" w:rsidRDefault="0035124D" w:rsidP="0081659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b/>
                <w:sz w:val="20"/>
                <w:szCs w:val="20"/>
              </w:rPr>
            </w:pPr>
            <w:r w:rsidRPr="0035124D">
              <w:rPr>
                <w:rFonts w:ascii="Arial" w:hAnsi="Arial" w:cs="Arial"/>
                <w:sz w:val="20"/>
                <w:szCs w:val="20"/>
              </w:rPr>
              <w:t xml:space="preserve">Обоснование </w:t>
            </w:r>
            <w:r w:rsidRPr="0035124D">
              <w:rPr>
                <w:rFonts w:ascii="Arial" w:hAnsi="Arial" w:cs="Arial"/>
                <w:sz w:val="20"/>
                <w:szCs w:val="20"/>
              </w:rPr>
              <w:br/>
              <w:t xml:space="preserve">отклонений </w:t>
            </w:r>
            <w:r w:rsidRPr="0035124D">
              <w:rPr>
                <w:rFonts w:ascii="Arial" w:hAnsi="Arial" w:cs="Arial"/>
                <w:sz w:val="20"/>
                <w:szCs w:val="20"/>
              </w:rPr>
              <w:br/>
              <w:t>значений показателя на конец отчетного года (при наличии отклонения</w:t>
            </w:r>
            <w:r w:rsidRPr="003512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5124D" w:rsidRPr="00B93F73" w:rsidTr="00C6187C">
        <w:tc>
          <w:tcPr>
            <w:tcW w:w="514" w:type="dxa"/>
            <w:shd w:val="clear" w:color="auto" w:fill="auto"/>
          </w:tcPr>
          <w:p w:rsidR="0035124D" w:rsidRPr="00B93F73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:rsidR="0035124D" w:rsidRPr="00B93F73" w:rsidRDefault="0035124D" w:rsidP="0035124D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Снижение расходов на энергетиче</w:t>
            </w:r>
            <w:r>
              <w:rPr>
                <w:rStyle w:val="FontStyle66"/>
                <w:rFonts w:ascii="Arial" w:hAnsi="Arial" w:cs="Arial"/>
                <w:sz w:val="20"/>
                <w:szCs w:val="20"/>
              </w:rPr>
              <w:t>ские ресурсы по отношению к 2015</w:t>
            </w:r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1110" w:type="dxa"/>
          </w:tcPr>
          <w:p w:rsidR="0035124D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FontStyle66"/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Style w:val="FontStyle66"/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Style w:val="FontStyle66"/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Style w:val="FontStyle66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8" w:type="dxa"/>
          </w:tcPr>
          <w:p w:rsidR="0035124D" w:rsidRPr="00B93F73" w:rsidRDefault="0035124D" w:rsidP="00F148F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497,508</w:t>
            </w:r>
          </w:p>
        </w:tc>
        <w:tc>
          <w:tcPr>
            <w:tcW w:w="988" w:type="dxa"/>
            <w:shd w:val="clear" w:color="auto" w:fill="auto"/>
          </w:tcPr>
          <w:p w:rsidR="0035124D" w:rsidRPr="00B93F73" w:rsidRDefault="006B1644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989" w:type="dxa"/>
            <w:shd w:val="clear" w:color="auto" w:fill="auto"/>
          </w:tcPr>
          <w:p w:rsidR="0035124D" w:rsidRDefault="006B1644" w:rsidP="0035124D">
            <w:pPr>
              <w:ind w:firstLine="0"/>
              <w:jc w:val="center"/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499,9</w:t>
            </w:r>
          </w:p>
        </w:tc>
        <w:tc>
          <w:tcPr>
            <w:tcW w:w="1651" w:type="dxa"/>
            <w:shd w:val="clear" w:color="auto" w:fill="auto"/>
          </w:tcPr>
          <w:p w:rsidR="0035124D" w:rsidRPr="00B93F73" w:rsidRDefault="006B1644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0,93</w:t>
            </w:r>
          </w:p>
        </w:tc>
      </w:tr>
      <w:tr w:rsidR="0035124D" w:rsidRPr="00B93F73" w:rsidTr="00C6187C">
        <w:tc>
          <w:tcPr>
            <w:tcW w:w="514" w:type="dxa"/>
            <w:shd w:val="clear" w:color="auto" w:fill="auto"/>
          </w:tcPr>
          <w:p w:rsidR="0035124D" w:rsidRPr="00B93F73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98" w:type="dxa"/>
            <w:shd w:val="clear" w:color="auto" w:fill="auto"/>
          </w:tcPr>
          <w:p w:rsidR="0035124D" w:rsidRPr="00B93F73" w:rsidRDefault="0035124D" w:rsidP="0035124D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Снижение удельных показателей  потребления  энергетичес</w:t>
            </w:r>
            <w:r>
              <w:rPr>
                <w:rStyle w:val="FontStyle66"/>
                <w:rFonts w:ascii="Arial" w:hAnsi="Arial" w:cs="Arial"/>
                <w:sz w:val="20"/>
                <w:szCs w:val="20"/>
              </w:rPr>
              <w:t>ких ресурсов по отношению к 2015</w:t>
            </w:r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г.</w:t>
            </w:r>
            <w:proofErr w:type="gramStart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,в</w:t>
            </w:r>
            <w:proofErr w:type="gramEnd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 xml:space="preserve"> натуральном выражении</w:t>
            </w:r>
          </w:p>
        </w:tc>
        <w:tc>
          <w:tcPr>
            <w:tcW w:w="1110" w:type="dxa"/>
          </w:tcPr>
          <w:p w:rsidR="0035124D" w:rsidRPr="005B47F7" w:rsidRDefault="00614741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FontStyle66"/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Style w:val="FontStyle66"/>
                <w:rFonts w:ascii="Arial" w:hAnsi="Arial" w:cs="Arial"/>
                <w:sz w:val="20"/>
                <w:szCs w:val="20"/>
              </w:rPr>
              <w:t>.</w:t>
            </w:r>
            <w:r w:rsidR="0035124D"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к</w:t>
            </w:r>
            <w:proofErr w:type="gramEnd"/>
            <w:r w:rsidR="0035124D"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="0035124D"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/ч</w:t>
            </w:r>
          </w:p>
        </w:tc>
        <w:tc>
          <w:tcPr>
            <w:tcW w:w="988" w:type="dxa"/>
          </w:tcPr>
          <w:p w:rsidR="0035124D" w:rsidRPr="002E437C" w:rsidRDefault="00C6187C" w:rsidP="00F148F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70,2</w:t>
            </w:r>
          </w:p>
        </w:tc>
        <w:tc>
          <w:tcPr>
            <w:tcW w:w="988" w:type="dxa"/>
            <w:shd w:val="clear" w:color="auto" w:fill="auto"/>
          </w:tcPr>
          <w:p w:rsidR="0035124D" w:rsidRPr="00B93F73" w:rsidRDefault="001B34F7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89" w:type="dxa"/>
            <w:shd w:val="clear" w:color="auto" w:fill="auto"/>
          </w:tcPr>
          <w:p w:rsidR="0035124D" w:rsidRDefault="006B1644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651" w:type="dxa"/>
            <w:shd w:val="clear" w:color="auto" w:fill="auto"/>
          </w:tcPr>
          <w:p w:rsidR="0035124D" w:rsidRPr="00B93F73" w:rsidRDefault="007F3810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0,97</w:t>
            </w:r>
          </w:p>
        </w:tc>
      </w:tr>
      <w:tr w:rsidR="0035124D" w:rsidRPr="00B93F73" w:rsidTr="00C6187C">
        <w:tc>
          <w:tcPr>
            <w:tcW w:w="514" w:type="dxa"/>
            <w:shd w:val="clear" w:color="auto" w:fill="auto"/>
          </w:tcPr>
          <w:p w:rsidR="0035124D" w:rsidRPr="00B93F73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98" w:type="dxa"/>
            <w:shd w:val="clear" w:color="auto" w:fill="auto"/>
          </w:tcPr>
          <w:p w:rsidR="0035124D" w:rsidRPr="00B93F73" w:rsidRDefault="0035124D" w:rsidP="0035124D">
            <w:pPr>
              <w:pStyle w:val="Style22"/>
              <w:widowControl/>
              <w:spacing w:line="240" w:lineRule="auto"/>
              <w:ind w:firstLine="0"/>
              <w:rPr>
                <w:rStyle w:val="FontStyle66"/>
                <w:rFonts w:ascii="Arial" w:hAnsi="Arial" w:cs="Arial"/>
                <w:sz w:val="20"/>
                <w:szCs w:val="20"/>
              </w:rPr>
            </w:pPr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 xml:space="preserve">Экономия энергетических ресурсов от внедрения мероприятий по энергосбережению и повышению </w:t>
            </w:r>
            <w:proofErr w:type="gramStart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энергетической</w:t>
            </w:r>
            <w:proofErr w:type="gramEnd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эфективности</w:t>
            </w:r>
            <w:proofErr w:type="spellEnd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 xml:space="preserve"> с нарастающим </w:t>
            </w:r>
            <w:proofErr w:type="spellStart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эфектом</w:t>
            </w:r>
            <w:proofErr w:type="spellEnd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стоимосном</w:t>
            </w:r>
            <w:proofErr w:type="spellEnd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 xml:space="preserve"> выражении составит</w:t>
            </w:r>
          </w:p>
        </w:tc>
        <w:tc>
          <w:tcPr>
            <w:tcW w:w="1110" w:type="dxa"/>
          </w:tcPr>
          <w:p w:rsidR="0035124D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proofErr w:type="spellStart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Style w:val="FontStyle66"/>
                <w:rFonts w:ascii="Arial" w:hAnsi="Arial" w:cs="Arial"/>
                <w:sz w:val="20"/>
                <w:szCs w:val="20"/>
              </w:rPr>
              <w:t>.</w:t>
            </w:r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66"/>
                <w:rFonts w:ascii="Arial" w:hAnsi="Arial" w:cs="Arial"/>
                <w:sz w:val="20"/>
                <w:szCs w:val="20"/>
              </w:rPr>
              <w:t>(</w:t>
            </w:r>
            <w:r w:rsidRPr="00B93F73">
              <w:rPr>
                <w:rStyle w:val="FontStyle66"/>
                <w:rFonts w:ascii="Arial" w:hAnsi="Arial" w:cs="Arial"/>
                <w:sz w:val="20"/>
                <w:szCs w:val="20"/>
              </w:rPr>
              <w:t>в текущих ценах)</w:t>
            </w:r>
          </w:p>
        </w:tc>
        <w:tc>
          <w:tcPr>
            <w:tcW w:w="988" w:type="dxa"/>
          </w:tcPr>
          <w:p w:rsidR="0035124D" w:rsidRPr="00B93F73" w:rsidRDefault="00C6187C" w:rsidP="00F148F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106,9</w:t>
            </w:r>
          </w:p>
        </w:tc>
        <w:tc>
          <w:tcPr>
            <w:tcW w:w="988" w:type="dxa"/>
            <w:shd w:val="clear" w:color="auto" w:fill="auto"/>
          </w:tcPr>
          <w:p w:rsidR="0035124D" w:rsidRPr="00B93F73" w:rsidRDefault="007F3810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24,8</w:t>
            </w:r>
          </w:p>
        </w:tc>
        <w:tc>
          <w:tcPr>
            <w:tcW w:w="989" w:type="dxa"/>
            <w:shd w:val="clear" w:color="auto" w:fill="auto"/>
          </w:tcPr>
          <w:p w:rsidR="0035124D" w:rsidRDefault="006B1644" w:rsidP="0035124D">
            <w:pPr>
              <w:ind w:firstLine="0"/>
              <w:jc w:val="center"/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77,2</w:t>
            </w:r>
          </w:p>
        </w:tc>
        <w:tc>
          <w:tcPr>
            <w:tcW w:w="1651" w:type="dxa"/>
            <w:shd w:val="clear" w:color="auto" w:fill="auto"/>
          </w:tcPr>
          <w:p w:rsidR="0035124D" w:rsidRPr="00B93F73" w:rsidRDefault="006B1644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0,32</w:t>
            </w:r>
          </w:p>
        </w:tc>
      </w:tr>
      <w:tr w:rsidR="0035124D" w:rsidRPr="00B93F73" w:rsidTr="00C6187C">
        <w:tc>
          <w:tcPr>
            <w:tcW w:w="514" w:type="dxa"/>
            <w:shd w:val="clear" w:color="auto" w:fill="auto"/>
          </w:tcPr>
          <w:p w:rsidR="0035124D" w:rsidRPr="00B93F73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98" w:type="dxa"/>
            <w:shd w:val="clear" w:color="auto" w:fill="auto"/>
          </w:tcPr>
          <w:p w:rsidR="0035124D" w:rsidRPr="00B93F73" w:rsidRDefault="0035124D" w:rsidP="0035124D">
            <w:pPr>
              <w:pStyle w:val="Style22"/>
              <w:widowControl/>
              <w:spacing w:line="240" w:lineRule="auto"/>
              <w:ind w:firstLine="0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 xml:space="preserve">Доля современных </w:t>
            </w:r>
            <w:proofErr w:type="spellStart"/>
            <w:r>
              <w:rPr>
                <w:rStyle w:val="FontStyle66"/>
                <w:rFonts w:ascii="Arial" w:hAnsi="Arial" w:cs="Arial"/>
                <w:sz w:val="20"/>
                <w:szCs w:val="20"/>
              </w:rPr>
              <w:lastRenderedPageBreak/>
              <w:t>энергоэффективных</w:t>
            </w:r>
            <w:proofErr w:type="spellEnd"/>
            <w:r>
              <w:rPr>
                <w:rStyle w:val="FontStyle66"/>
                <w:rFonts w:ascii="Arial" w:hAnsi="Arial" w:cs="Arial"/>
                <w:sz w:val="20"/>
                <w:szCs w:val="20"/>
              </w:rPr>
              <w:t xml:space="preserve"> светильников наружного освещения</w:t>
            </w:r>
          </w:p>
        </w:tc>
        <w:tc>
          <w:tcPr>
            <w:tcW w:w="1110" w:type="dxa"/>
          </w:tcPr>
          <w:p w:rsidR="0035124D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988" w:type="dxa"/>
          </w:tcPr>
          <w:p w:rsidR="0035124D" w:rsidRDefault="0035124D" w:rsidP="00F148F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35124D" w:rsidRDefault="006B1644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989" w:type="dxa"/>
            <w:shd w:val="clear" w:color="auto" w:fill="auto"/>
          </w:tcPr>
          <w:p w:rsidR="0035124D" w:rsidRDefault="006B1644" w:rsidP="004F2524">
            <w:pPr>
              <w:pStyle w:val="Style22"/>
              <w:widowControl/>
              <w:tabs>
                <w:tab w:val="left" w:pos="270"/>
                <w:tab w:val="center" w:pos="386"/>
              </w:tabs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651" w:type="dxa"/>
            <w:shd w:val="clear" w:color="auto" w:fill="auto"/>
          </w:tcPr>
          <w:p w:rsidR="0035124D" w:rsidRDefault="006B1644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5124D" w:rsidRPr="00B93F73" w:rsidTr="00C6187C">
        <w:tc>
          <w:tcPr>
            <w:tcW w:w="514" w:type="dxa"/>
            <w:shd w:val="clear" w:color="auto" w:fill="auto"/>
          </w:tcPr>
          <w:p w:rsidR="0035124D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798" w:type="dxa"/>
            <w:shd w:val="clear" w:color="auto" w:fill="auto"/>
          </w:tcPr>
          <w:p w:rsidR="0035124D" w:rsidRDefault="0035124D" w:rsidP="0035124D">
            <w:pPr>
              <w:pStyle w:val="Style22"/>
              <w:widowControl/>
              <w:spacing w:line="240" w:lineRule="auto"/>
              <w:ind w:firstLine="0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Доля зданий</w:t>
            </w:r>
            <w:proofErr w:type="gramStart"/>
            <w:r>
              <w:rPr>
                <w:rStyle w:val="FontStyle66"/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Style w:val="FontStyle66"/>
                <w:rFonts w:ascii="Arial" w:hAnsi="Arial" w:cs="Arial"/>
                <w:sz w:val="20"/>
                <w:szCs w:val="20"/>
              </w:rPr>
              <w:t>строений, сооружений муниципального образования оснащенных приборами учета</w:t>
            </w:r>
          </w:p>
        </w:tc>
        <w:tc>
          <w:tcPr>
            <w:tcW w:w="1110" w:type="dxa"/>
          </w:tcPr>
          <w:p w:rsidR="0035124D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88" w:type="dxa"/>
          </w:tcPr>
          <w:p w:rsidR="0035124D" w:rsidRDefault="0035124D" w:rsidP="00F148F4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8" w:type="dxa"/>
            <w:shd w:val="clear" w:color="auto" w:fill="auto"/>
          </w:tcPr>
          <w:p w:rsidR="0035124D" w:rsidRDefault="0035124D" w:rsidP="0035124D">
            <w:pPr>
              <w:ind w:firstLine="0"/>
              <w:jc w:val="center"/>
            </w:pPr>
            <w:r w:rsidRPr="00202A37">
              <w:rPr>
                <w:rStyle w:val="FontStyle66"/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9" w:type="dxa"/>
            <w:shd w:val="clear" w:color="auto" w:fill="auto"/>
          </w:tcPr>
          <w:p w:rsidR="0035124D" w:rsidRDefault="0035124D" w:rsidP="0035124D">
            <w:pPr>
              <w:ind w:firstLine="0"/>
              <w:jc w:val="center"/>
            </w:pPr>
            <w:r w:rsidRPr="00202A37">
              <w:rPr>
                <w:rStyle w:val="FontStyle66"/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51" w:type="dxa"/>
            <w:shd w:val="clear" w:color="auto" w:fill="auto"/>
          </w:tcPr>
          <w:p w:rsidR="0035124D" w:rsidRPr="00E979C5" w:rsidRDefault="006F2667" w:rsidP="00E979C5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124D" w:rsidRPr="00B93F73" w:rsidTr="00C6187C">
        <w:tc>
          <w:tcPr>
            <w:tcW w:w="514" w:type="dxa"/>
            <w:shd w:val="clear" w:color="auto" w:fill="auto"/>
          </w:tcPr>
          <w:p w:rsidR="0035124D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98" w:type="dxa"/>
            <w:shd w:val="clear" w:color="auto" w:fill="auto"/>
          </w:tcPr>
          <w:p w:rsidR="0035124D" w:rsidRDefault="0035124D" w:rsidP="0035124D">
            <w:pPr>
              <w:pStyle w:val="Style22"/>
              <w:widowControl/>
              <w:spacing w:line="240" w:lineRule="auto"/>
              <w:ind w:firstLine="0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Доля освещенных населенных пунктов к населенным пунктам всего</w:t>
            </w:r>
          </w:p>
        </w:tc>
        <w:tc>
          <w:tcPr>
            <w:tcW w:w="1110" w:type="dxa"/>
          </w:tcPr>
          <w:p w:rsidR="0035124D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88" w:type="dxa"/>
          </w:tcPr>
          <w:p w:rsidR="0035124D" w:rsidRDefault="0035124D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88" w:type="dxa"/>
            <w:shd w:val="clear" w:color="auto" w:fill="auto"/>
          </w:tcPr>
          <w:p w:rsidR="0035124D" w:rsidRDefault="006B1644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989" w:type="dxa"/>
            <w:shd w:val="clear" w:color="auto" w:fill="auto"/>
          </w:tcPr>
          <w:p w:rsidR="0035124D" w:rsidRDefault="006B1644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1" w:type="dxa"/>
            <w:shd w:val="clear" w:color="auto" w:fill="auto"/>
          </w:tcPr>
          <w:p w:rsidR="0035124D" w:rsidRDefault="006B1644" w:rsidP="0035124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66"/>
                <w:rFonts w:ascii="Arial" w:hAnsi="Arial" w:cs="Arial"/>
                <w:sz w:val="20"/>
                <w:szCs w:val="20"/>
              </w:rPr>
            </w:pPr>
            <w:r>
              <w:rPr>
                <w:rStyle w:val="FontStyle66"/>
                <w:rFonts w:ascii="Arial" w:hAnsi="Arial" w:cs="Arial"/>
                <w:sz w:val="20"/>
                <w:szCs w:val="20"/>
              </w:rPr>
              <w:t>0,91</w:t>
            </w:r>
          </w:p>
        </w:tc>
      </w:tr>
    </w:tbl>
    <w:p w:rsidR="00AE485E" w:rsidRDefault="00AE485E" w:rsidP="00AE485E">
      <w:pPr>
        <w:jc w:val="center"/>
        <w:rPr>
          <w:b/>
        </w:rPr>
      </w:pPr>
    </w:p>
    <w:p w:rsidR="00816594" w:rsidRDefault="00816594" w:rsidP="00816594">
      <w:pPr>
        <w:pStyle w:val="Style22"/>
        <w:widowControl/>
        <w:spacing w:line="240" w:lineRule="auto"/>
        <w:ind w:firstLine="710"/>
        <w:jc w:val="center"/>
        <w:rPr>
          <w:rFonts w:ascii="Arial" w:hAnsi="Arial" w:cs="Arial"/>
          <w:b/>
        </w:rPr>
      </w:pPr>
    </w:p>
    <w:p w:rsidR="00816594" w:rsidRPr="008C3AA6" w:rsidRDefault="00816594" w:rsidP="00816594">
      <w:pPr>
        <w:pStyle w:val="Style22"/>
        <w:widowControl/>
        <w:spacing w:line="240" w:lineRule="auto"/>
        <w:ind w:firstLine="710"/>
        <w:jc w:val="center"/>
        <w:rPr>
          <w:rStyle w:val="FontStyle66"/>
          <w:rFonts w:ascii="Arial" w:hAnsi="Arial" w:cs="Arial"/>
        </w:rPr>
      </w:pPr>
    </w:p>
    <w:p w:rsidR="00AC444F" w:rsidRDefault="00AC444F" w:rsidP="00AC44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B17AE8" w:rsidRDefault="00B17AE8" w:rsidP="00AC44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35124D" w:rsidRDefault="0035124D" w:rsidP="00AC44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35124D" w:rsidRDefault="0035124D" w:rsidP="006B1644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bCs/>
          <w:sz w:val="28"/>
          <w:szCs w:val="28"/>
        </w:rPr>
      </w:pPr>
    </w:p>
    <w:p w:rsidR="0035124D" w:rsidRDefault="0035124D" w:rsidP="00AC44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AC444F" w:rsidRDefault="00AC444F" w:rsidP="00AC444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35124D" w:rsidRDefault="00AC444F" w:rsidP="00E979C5">
      <w:pPr>
        <w:spacing w:line="240" w:lineRule="auto"/>
        <w:jc w:val="center"/>
        <w:rPr>
          <w:rStyle w:val="a4"/>
          <w:b w:val="0"/>
          <w:bCs w:val="0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 w:rsidR="00B17AE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35124D" w:rsidRPr="00816594">
        <w:rPr>
          <w:rStyle w:val="a4"/>
          <w:b w:val="0"/>
          <w:bCs w:val="0"/>
          <w:sz w:val="28"/>
          <w:szCs w:val="28"/>
        </w:rPr>
        <w:t xml:space="preserve">«Энергосбережение и повышение </w:t>
      </w:r>
      <w:proofErr w:type="spellStart"/>
      <w:r w:rsidR="0035124D" w:rsidRPr="00816594">
        <w:rPr>
          <w:rStyle w:val="a4"/>
          <w:b w:val="0"/>
          <w:bCs w:val="0"/>
          <w:sz w:val="28"/>
          <w:szCs w:val="28"/>
        </w:rPr>
        <w:t>энергоэффективности</w:t>
      </w:r>
      <w:proofErr w:type="spellEnd"/>
      <w:r w:rsidR="0035124D" w:rsidRPr="00816594">
        <w:rPr>
          <w:rStyle w:val="a4"/>
          <w:b w:val="0"/>
          <w:bCs w:val="0"/>
          <w:sz w:val="28"/>
          <w:szCs w:val="28"/>
        </w:rPr>
        <w:t xml:space="preserve"> в </w:t>
      </w:r>
      <w:proofErr w:type="spellStart"/>
      <w:r w:rsidR="0035124D" w:rsidRPr="00816594">
        <w:rPr>
          <w:rStyle w:val="a4"/>
          <w:b w:val="0"/>
          <w:bCs w:val="0"/>
          <w:sz w:val="28"/>
          <w:szCs w:val="28"/>
        </w:rPr>
        <w:t>Кульбакинском</w:t>
      </w:r>
      <w:proofErr w:type="spellEnd"/>
      <w:r w:rsidR="0035124D" w:rsidRPr="00816594">
        <w:rPr>
          <w:rStyle w:val="a4"/>
          <w:b w:val="0"/>
          <w:bCs w:val="0"/>
          <w:sz w:val="28"/>
          <w:szCs w:val="28"/>
        </w:rPr>
        <w:t xml:space="preserve"> сельсовете Глушковского района Курской области</w:t>
      </w:r>
      <w:r w:rsidR="003F2F2E">
        <w:rPr>
          <w:rStyle w:val="a4"/>
          <w:b w:val="0"/>
          <w:bCs w:val="0"/>
          <w:sz w:val="28"/>
          <w:szCs w:val="28"/>
        </w:rPr>
        <w:t>»</w:t>
      </w:r>
    </w:p>
    <w:p w:rsidR="00E979C5" w:rsidRPr="00816594" w:rsidRDefault="00E979C5" w:rsidP="00E979C5">
      <w:pPr>
        <w:spacing w:line="240" w:lineRule="auto"/>
        <w:jc w:val="center"/>
        <w:rPr>
          <w:rStyle w:val="a4"/>
          <w:b w:val="0"/>
          <w:bCs w:val="0"/>
          <w:sz w:val="28"/>
          <w:szCs w:val="28"/>
        </w:rPr>
      </w:pPr>
    </w:p>
    <w:tbl>
      <w:tblPr>
        <w:tblW w:w="101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260"/>
        <w:gridCol w:w="1667"/>
        <w:gridCol w:w="1620"/>
        <w:gridCol w:w="1740"/>
      </w:tblGrid>
      <w:tr w:rsidR="00AC444F" w:rsidTr="00E979C5">
        <w:trPr>
          <w:trHeight w:val="70"/>
        </w:trPr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F" w:rsidRDefault="00AC44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F" w:rsidRDefault="00AC444F" w:rsidP="00ED470C">
            <w:pPr>
              <w:autoSpaceDE w:val="0"/>
              <w:autoSpaceDN w:val="0"/>
              <w:adjustRightInd w:val="0"/>
              <w:spacing w:before="100" w:after="100"/>
              <w:ind w:firstLine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5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F" w:rsidRDefault="00AC444F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Расходы (рублей)</w:t>
            </w:r>
          </w:p>
        </w:tc>
      </w:tr>
      <w:tr w:rsidR="00AC444F" w:rsidTr="00E979C5">
        <w:trPr>
          <w:trHeight w:val="1164"/>
        </w:trPr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4F" w:rsidRDefault="00AC444F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44F" w:rsidRDefault="00AC444F">
            <w:pPr>
              <w:spacing w:line="240" w:lineRule="auto"/>
              <w:ind w:firstLine="0"/>
              <w:jc w:val="left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F" w:rsidRDefault="00AC444F" w:rsidP="00ED470C">
            <w:pPr>
              <w:autoSpaceDE w:val="0"/>
              <w:autoSpaceDN w:val="0"/>
              <w:adjustRightInd w:val="0"/>
              <w:spacing w:before="100" w:after="100"/>
              <w:ind w:left="-43" w:right="-60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ассигнования,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план на 01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января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F" w:rsidRDefault="00AC444F" w:rsidP="00ED470C">
            <w:pPr>
              <w:autoSpaceDE w:val="0"/>
              <w:autoSpaceDN w:val="0"/>
              <w:adjustRightInd w:val="0"/>
              <w:spacing w:before="100" w:after="100"/>
              <w:ind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бюджетные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ассигнования на </w:t>
            </w:r>
            <w:r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декабря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отчетного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года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F" w:rsidRDefault="00E979C5" w:rsidP="00ED470C">
            <w:pPr>
              <w:autoSpaceDE w:val="0"/>
              <w:autoSpaceDN w:val="0"/>
              <w:adjustRightInd w:val="0"/>
              <w:spacing w:before="100" w:after="100"/>
              <w:ind w:left="72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кассовое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исполне</w:t>
            </w:r>
            <w:r w:rsidR="00AC444F">
              <w:rPr>
                <w:rFonts w:ascii="Times New Roman CYR" w:hAnsi="Times New Roman CYR" w:cs="Times New Roman CYR"/>
                <w:sz w:val="24"/>
                <w:szCs w:val="24"/>
              </w:rPr>
              <w:t>ние</w:t>
            </w:r>
          </w:p>
        </w:tc>
      </w:tr>
      <w:tr w:rsidR="00AC444F" w:rsidTr="00E979C5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F" w:rsidRDefault="00B17AE8" w:rsidP="005F0D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35124D" w:rsidRPr="0035124D">
              <w:rPr>
                <w:rStyle w:val="a4"/>
                <w:b w:val="0"/>
                <w:bCs w:val="0"/>
                <w:sz w:val="24"/>
                <w:szCs w:val="24"/>
              </w:rPr>
              <w:t xml:space="preserve">«Энергосбережение и повышение </w:t>
            </w:r>
            <w:proofErr w:type="spellStart"/>
            <w:r w:rsidR="0035124D" w:rsidRPr="0035124D">
              <w:rPr>
                <w:rStyle w:val="a4"/>
                <w:b w:val="0"/>
                <w:bCs w:val="0"/>
                <w:sz w:val="24"/>
                <w:szCs w:val="24"/>
              </w:rPr>
              <w:t>энергоэффективности</w:t>
            </w:r>
            <w:proofErr w:type="spellEnd"/>
            <w:r w:rsidR="0035124D" w:rsidRPr="0035124D">
              <w:rPr>
                <w:rStyle w:val="a4"/>
                <w:b w:val="0"/>
                <w:bCs w:val="0"/>
                <w:sz w:val="24"/>
                <w:szCs w:val="24"/>
              </w:rPr>
              <w:t xml:space="preserve"> в </w:t>
            </w:r>
            <w:proofErr w:type="spellStart"/>
            <w:r w:rsidR="0035124D" w:rsidRPr="0035124D">
              <w:rPr>
                <w:rStyle w:val="a4"/>
                <w:b w:val="0"/>
                <w:bCs w:val="0"/>
                <w:sz w:val="24"/>
                <w:szCs w:val="24"/>
              </w:rPr>
              <w:t>Кульбакинском</w:t>
            </w:r>
            <w:proofErr w:type="spellEnd"/>
            <w:r w:rsidR="0035124D" w:rsidRPr="0035124D">
              <w:rPr>
                <w:rStyle w:val="a4"/>
                <w:b w:val="0"/>
                <w:bCs w:val="0"/>
                <w:sz w:val="24"/>
                <w:szCs w:val="24"/>
              </w:rPr>
              <w:t xml:space="preserve"> сельсовете Глушковского района Курской области</w:t>
            </w:r>
            <w:r w:rsidR="005F0D36">
              <w:rPr>
                <w:rStyle w:val="a4"/>
                <w:b w:val="0"/>
                <w:bCs w:val="0"/>
                <w:sz w:val="24"/>
                <w:szCs w:val="24"/>
              </w:rPr>
              <w:t>»</w:t>
            </w:r>
            <w:r w:rsidR="0035124D" w:rsidRPr="0035124D">
              <w:rPr>
                <w:rStyle w:val="a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44F" w:rsidRDefault="00AC444F">
            <w:pPr>
              <w:autoSpaceDE w:val="0"/>
              <w:autoSpaceDN w:val="0"/>
              <w:adjustRightInd w:val="0"/>
              <w:ind w:hanging="6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44F" w:rsidRDefault="005F0D36">
            <w:pPr>
              <w:autoSpaceDE w:val="0"/>
              <w:autoSpaceDN w:val="0"/>
              <w:adjustRightInd w:val="0"/>
              <w:ind w:hanging="45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77200,00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444F" w:rsidRDefault="005F0D36" w:rsidP="00614741">
            <w:pPr>
              <w:autoSpaceDE w:val="0"/>
              <w:autoSpaceDN w:val="0"/>
              <w:adjustRightInd w:val="0"/>
              <w:ind w:hanging="12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77200,00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44F" w:rsidRDefault="005F0D36">
            <w:pPr>
              <w:autoSpaceDE w:val="0"/>
              <w:autoSpaceDN w:val="0"/>
              <w:adjustRightInd w:val="0"/>
              <w:ind w:right="-66"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77200,00</w:t>
            </w:r>
          </w:p>
        </w:tc>
      </w:tr>
      <w:tr w:rsidR="00ED470C" w:rsidTr="00E979C5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0C" w:rsidRDefault="00ED470C">
            <w:pPr>
              <w:widowControl w:val="0"/>
              <w:autoSpaceDE w:val="0"/>
              <w:autoSpaceDN w:val="0"/>
              <w:adjustRightInd w:val="0"/>
              <w:rPr>
                <w:color w:val="100D0F"/>
                <w:sz w:val="24"/>
                <w:szCs w:val="24"/>
              </w:rPr>
            </w:pPr>
            <w:r>
              <w:rPr>
                <w:color w:val="100D0F"/>
                <w:sz w:val="24"/>
                <w:szCs w:val="24"/>
              </w:rPr>
              <w:t>Подпрограмма 1.</w:t>
            </w:r>
          </w:p>
          <w:p w:rsidR="00ED470C" w:rsidRDefault="0035124D" w:rsidP="003512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00D0F"/>
                <w:sz w:val="24"/>
                <w:szCs w:val="24"/>
              </w:rPr>
            </w:pPr>
            <w:r w:rsidRPr="0035124D">
              <w:rPr>
                <w:sz w:val="24"/>
                <w:szCs w:val="24"/>
              </w:rPr>
              <w:t>«Энергосбережение в Кульбакинском сельсовете Глушковского района Курской области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70C" w:rsidRDefault="00ED470C" w:rsidP="00ED470C">
            <w:pPr>
              <w:autoSpaceDE w:val="0"/>
              <w:autoSpaceDN w:val="0"/>
              <w:adjustRightInd w:val="0"/>
              <w:ind w:left="83"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70C" w:rsidRDefault="005F0D36">
            <w:pPr>
              <w:autoSpaceDE w:val="0"/>
              <w:autoSpaceDN w:val="0"/>
              <w:adjustRightInd w:val="0"/>
              <w:ind w:hanging="45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77200,00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470C" w:rsidRDefault="005F0D36" w:rsidP="0017395C">
            <w:pPr>
              <w:autoSpaceDE w:val="0"/>
              <w:autoSpaceDN w:val="0"/>
              <w:adjustRightInd w:val="0"/>
              <w:ind w:hanging="12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77200,00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470C" w:rsidRDefault="005F0D36" w:rsidP="0017395C">
            <w:pPr>
              <w:autoSpaceDE w:val="0"/>
              <w:autoSpaceDN w:val="0"/>
              <w:adjustRightInd w:val="0"/>
              <w:ind w:right="-66" w:firstLine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77200,00</w:t>
            </w:r>
          </w:p>
        </w:tc>
      </w:tr>
    </w:tbl>
    <w:p w:rsidR="00AC444F" w:rsidRDefault="00AC444F" w:rsidP="00AC444F">
      <w:pPr>
        <w:ind w:firstLine="0"/>
      </w:pPr>
    </w:p>
    <w:p w:rsidR="00AC444F" w:rsidRDefault="00AC444F" w:rsidP="00AC444F">
      <w:pPr>
        <w:ind w:firstLine="0"/>
      </w:pPr>
    </w:p>
    <w:p w:rsidR="00E979C5" w:rsidRDefault="00E979C5" w:rsidP="00AC444F">
      <w:pPr>
        <w:ind w:firstLine="0"/>
      </w:pPr>
    </w:p>
    <w:p w:rsidR="00AC444F" w:rsidRDefault="00AC444F" w:rsidP="00AC444F">
      <w:pPr>
        <w:ind w:firstLine="0"/>
      </w:pPr>
    </w:p>
    <w:p w:rsidR="00AC444F" w:rsidRDefault="00AC444F" w:rsidP="00E979C5">
      <w:pPr>
        <w:ind w:firstLine="0"/>
        <w:rPr>
          <w:sz w:val="28"/>
          <w:szCs w:val="28"/>
        </w:rPr>
      </w:pPr>
      <w:r>
        <w:rPr>
          <w:sz w:val="28"/>
          <w:szCs w:val="28"/>
        </w:rPr>
        <w:t>Сведения о внесенных изменениях в муниципаль</w:t>
      </w:r>
      <w:r w:rsidR="00ED470C">
        <w:rPr>
          <w:sz w:val="28"/>
          <w:szCs w:val="28"/>
        </w:rPr>
        <w:t xml:space="preserve">ную Программу   </w:t>
      </w:r>
      <w:r>
        <w:rPr>
          <w:sz w:val="28"/>
          <w:szCs w:val="28"/>
        </w:rPr>
        <w:t xml:space="preserve"> в течение 20</w:t>
      </w:r>
      <w:r w:rsidR="008C67F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</w:t>
      </w:r>
    </w:p>
    <w:tbl>
      <w:tblPr>
        <w:tblW w:w="96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303"/>
      </w:tblGrid>
      <w:tr w:rsidR="00AC444F" w:rsidTr="00E979C5">
        <w:trPr>
          <w:trHeight w:val="25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F" w:rsidRDefault="00AC44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F" w:rsidRDefault="00AC444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изложение причин внесения изменений</w:t>
            </w:r>
          </w:p>
        </w:tc>
      </w:tr>
      <w:tr w:rsidR="00AC444F" w:rsidTr="00E979C5">
        <w:trPr>
          <w:trHeight w:val="3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24" w:rsidRDefault="00857FD7" w:rsidP="00E979C5">
            <w:pPr>
              <w:ind w:left="34" w:hanging="34"/>
              <w:rPr>
                <w:rStyle w:val="a4"/>
                <w:b w:val="0"/>
                <w:sz w:val="20"/>
                <w:szCs w:val="20"/>
              </w:rPr>
            </w:pPr>
            <w:r w:rsidRPr="004F2524">
              <w:rPr>
                <w:sz w:val="20"/>
                <w:szCs w:val="20"/>
              </w:rPr>
              <w:lastRenderedPageBreak/>
              <w:t>Постановление А</w:t>
            </w:r>
            <w:r w:rsidR="00AC444F" w:rsidRPr="004F2524">
              <w:rPr>
                <w:sz w:val="20"/>
                <w:szCs w:val="20"/>
              </w:rPr>
              <w:t xml:space="preserve">дминистрации </w:t>
            </w:r>
            <w:r w:rsidRPr="004F2524">
              <w:rPr>
                <w:sz w:val="20"/>
                <w:szCs w:val="20"/>
              </w:rPr>
              <w:t>Кульбакинского</w:t>
            </w:r>
            <w:r w:rsidR="00AC444F" w:rsidRPr="004F2524">
              <w:rPr>
                <w:sz w:val="20"/>
                <w:szCs w:val="20"/>
              </w:rPr>
              <w:t xml:space="preserve"> сельсовета Глушковского района  от </w:t>
            </w:r>
            <w:r w:rsidR="005F0D36">
              <w:rPr>
                <w:sz w:val="20"/>
                <w:szCs w:val="20"/>
              </w:rPr>
              <w:t>16.04.21г. № 20, 20.07.21г. № 42, 18.11.2021г. № 60</w:t>
            </w:r>
            <w:r w:rsidR="00AC444F" w:rsidRPr="004F2524">
              <w:rPr>
                <w:sz w:val="20"/>
                <w:szCs w:val="20"/>
              </w:rPr>
              <w:t xml:space="preserve"> </w:t>
            </w:r>
            <w:r w:rsidR="00E979C5" w:rsidRPr="004F2524">
              <w:rPr>
                <w:sz w:val="20"/>
                <w:szCs w:val="20"/>
              </w:rPr>
              <w:t xml:space="preserve">«О внесении изменений в муниципальную программу  Кульбакинского сельсовета </w:t>
            </w:r>
            <w:r w:rsidR="00E979C5" w:rsidRPr="004F2524">
              <w:rPr>
                <w:rStyle w:val="a4"/>
                <w:sz w:val="20"/>
                <w:szCs w:val="20"/>
              </w:rPr>
              <w:t>«</w:t>
            </w:r>
            <w:r w:rsidR="00E979C5" w:rsidRPr="004F2524">
              <w:rPr>
                <w:rStyle w:val="a4"/>
                <w:b w:val="0"/>
                <w:sz w:val="20"/>
                <w:szCs w:val="20"/>
              </w:rPr>
              <w:t xml:space="preserve">Энергосбережение и повышение </w:t>
            </w:r>
            <w:proofErr w:type="spellStart"/>
            <w:r w:rsidR="00E979C5" w:rsidRPr="004F2524">
              <w:rPr>
                <w:rStyle w:val="a4"/>
                <w:b w:val="0"/>
                <w:sz w:val="20"/>
                <w:szCs w:val="20"/>
              </w:rPr>
              <w:t>энергоэффективности</w:t>
            </w:r>
            <w:proofErr w:type="spellEnd"/>
            <w:r w:rsidR="00E979C5" w:rsidRPr="004F2524">
              <w:rPr>
                <w:rStyle w:val="a4"/>
                <w:b w:val="0"/>
                <w:sz w:val="20"/>
                <w:szCs w:val="20"/>
              </w:rPr>
              <w:t xml:space="preserve"> в </w:t>
            </w:r>
            <w:proofErr w:type="spellStart"/>
            <w:r w:rsidR="00E979C5" w:rsidRPr="004F2524">
              <w:rPr>
                <w:rStyle w:val="a4"/>
                <w:b w:val="0"/>
                <w:sz w:val="20"/>
                <w:szCs w:val="20"/>
              </w:rPr>
              <w:t>Кульбакинском</w:t>
            </w:r>
            <w:proofErr w:type="spellEnd"/>
            <w:r w:rsidR="00E979C5" w:rsidRPr="004F2524">
              <w:rPr>
                <w:rStyle w:val="a4"/>
                <w:b w:val="0"/>
                <w:sz w:val="20"/>
                <w:szCs w:val="20"/>
              </w:rPr>
              <w:t xml:space="preserve"> сельсовете Глушковского района Курской области</w:t>
            </w:r>
            <w:r w:rsidR="00E979C5">
              <w:rPr>
                <w:rStyle w:val="a4"/>
                <w:b w:val="0"/>
                <w:sz w:val="20"/>
                <w:szCs w:val="20"/>
              </w:rPr>
              <w:t>»</w:t>
            </w:r>
            <w:proofErr w:type="gramStart"/>
            <w:r w:rsidR="00E979C5" w:rsidRPr="004F2524">
              <w:rPr>
                <w:rStyle w:val="a4"/>
                <w:b w:val="0"/>
                <w:sz w:val="20"/>
                <w:szCs w:val="20"/>
              </w:rPr>
              <w:t xml:space="preserve"> </w:t>
            </w:r>
            <w:r w:rsidR="00E979C5">
              <w:rPr>
                <w:rStyle w:val="a4"/>
                <w:b w:val="0"/>
                <w:sz w:val="20"/>
                <w:szCs w:val="20"/>
              </w:rPr>
              <w:t>.</w:t>
            </w:r>
            <w:proofErr w:type="gramEnd"/>
          </w:p>
          <w:p w:rsidR="004F2524" w:rsidRPr="004F2524" w:rsidRDefault="004F2524" w:rsidP="00614741">
            <w:pPr>
              <w:ind w:firstLine="0"/>
              <w:rPr>
                <w:rStyle w:val="a4"/>
                <w:b w:val="0"/>
                <w:bCs w:val="0"/>
                <w:sz w:val="20"/>
                <w:szCs w:val="20"/>
              </w:rPr>
            </w:pPr>
          </w:p>
          <w:p w:rsidR="00AC444F" w:rsidRDefault="00AC444F" w:rsidP="0061474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44F" w:rsidRDefault="00AC444F" w:rsidP="005F0D3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финансирования программы </w:t>
            </w:r>
            <w:r w:rsidR="005F0D36">
              <w:rPr>
                <w:sz w:val="24"/>
                <w:szCs w:val="24"/>
              </w:rPr>
              <w:t>и подпрограммы</w:t>
            </w:r>
          </w:p>
        </w:tc>
      </w:tr>
    </w:tbl>
    <w:p w:rsidR="00AC444F" w:rsidRDefault="00AC444F" w:rsidP="00AC444F">
      <w:pPr>
        <w:spacing w:line="240" w:lineRule="auto"/>
        <w:jc w:val="center"/>
        <w:rPr>
          <w:sz w:val="24"/>
          <w:szCs w:val="24"/>
        </w:rPr>
      </w:pPr>
    </w:p>
    <w:p w:rsidR="00AC444F" w:rsidRDefault="00AC444F" w:rsidP="00AC444F">
      <w:pPr>
        <w:jc w:val="center"/>
        <w:rPr>
          <w:sz w:val="28"/>
          <w:szCs w:val="28"/>
        </w:rPr>
      </w:pPr>
    </w:p>
    <w:p w:rsidR="00AC444F" w:rsidRDefault="00AC444F" w:rsidP="00AC444F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программы</w:t>
      </w:r>
    </w:p>
    <w:p w:rsidR="00AC444F" w:rsidRDefault="00AC444F" w:rsidP="00AC444F">
      <w:pPr>
        <w:jc w:val="center"/>
        <w:rPr>
          <w:sz w:val="16"/>
          <w:szCs w:val="16"/>
        </w:rPr>
      </w:pPr>
    </w:p>
    <w:p w:rsidR="00AC444F" w:rsidRDefault="00AC444F" w:rsidP="00AC444F">
      <w:pPr>
        <w:rPr>
          <w:u w:val="single"/>
        </w:rPr>
      </w:pPr>
      <w:r>
        <w:rPr>
          <w:u w:val="single"/>
        </w:rPr>
        <w:t xml:space="preserve">1. </w:t>
      </w:r>
      <w:proofErr w:type="gramStart"/>
      <w:r>
        <w:rPr>
          <w:u w:val="single"/>
        </w:rPr>
        <w:t>Степень достижения запланированных результатов (достижения целей и решения задач программы (оценка результативности):</w:t>
      </w:r>
      <w:proofErr w:type="gramEnd"/>
    </w:p>
    <w:p w:rsidR="00AC444F" w:rsidRDefault="00AC444F" w:rsidP="00AC444F">
      <w:pPr>
        <w:autoSpaceDE w:val="0"/>
        <w:autoSpaceDN w:val="0"/>
        <w:adjustRightInd w:val="0"/>
        <w:rPr>
          <w:bCs/>
          <w:sz w:val="12"/>
          <w:szCs w:val="12"/>
        </w:rPr>
      </w:pPr>
    </w:p>
    <w:p w:rsidR="00AC444F" w:rsidRPr="00D13198" w:rsidRDefault="00AC444F" w:rsidP="002A5ED6">
      <w:pPr>
        <w:autoSpaceDE w:val="0"/>
        <w:autoSpaceDN w:val="0"/>
        <w:adjustRightInd w:val="0"/>
        <w:rPr>
          <w:bCs/>
        </w:rPr>
      </w:pPr>
      <w:r w:rsidRPr="00D13198">
        <w:rPr>
          <w:bCs/>
        </w:rPr>
        <w:t>Е</w:t>
      </w:r>
      <w:r w:rsidRPr="00D13198">
        <w:rPr>
          <w:bCs/>
          <w:vertAlign w:val="subscript"/>
        </w:rPr>
        <w:t xml:space="preserve"> </w:t>
      </w:r>
      <w:r w:rsidRPr="00D13198">
        <w:rPr>
          <w:bCs/>
        </w:rPr>
        <w:t xml:space="preserve">= </w:t>
      </w:r>
      <w:proofErr w:type="gramStart"/>
      <w:r w:rsidR="002A5ED6">
        <w:rPr>
          <w:bCs/>
        </w:rPr>
        <w:t>(</w:t>
      </w:r>
      <w:r w:rsidRPr="00D13198">
        <w:rPr>
          <w:bCs/>
        </w:rPr>
        <w:t xml:space="preserve"> </w:t>
      </w:r>
      <w:proofErr w:type="gramEnd"/>
      <w:r w:rsidR="005F0D36">
        <w:rPr>
          <w:bCs/>
        </w:rPr>
        <w:t>0,93</w:t>
      </w:r>
      <w:r w:rsidR="00E979C5">
        <w:rPr>
          <w:bCs/>
        </w:rPr>
        <w:t xml:space="preserve"> </w:t>
      </w:r>
      <w:r w:rsidR="002A5ED6">
        <w:rPr>
          <w:bCs/>
        </w:rPr>
        <w:t xml:space="preserve">+ </w:t>
      </w:r>
      <w:r w:rsidR="00E979C5">
        <w:rPr>
          <w:bCs/>
        </w:rPr>
        <w:t xml:space="preserve">0,97 </w:t>
      </w:r>
      <w:r w:rsidR="002A5ED6">
        <w:rPr>
          <w:bCs/>
        </w:rPr>
        <w:t>+</w:t>
      </w:r>
      <w:r w:rsidR="00E979C5">
        <w:rPr>
          <w:bCs/>
        </w:rPr>
        <w:t>0</w:t>
      </w:r>
      <w:r w:rsidR="005F0D36">
        <w:rPr>
          <w:bCs/>
        </w:rPr>
        <w:t>,32</w:t>
      </w:r>
      <w:r w:rsidR="00E979C5">
        <w:rPr>
          <w:bCs/>
        </w:rPr>
        <w:t xml:space="preserve"> + </w:t>
      </w:r>
      <w:r w:rsidR="005F0D36">
        <w:rPr>
          <w:bCs/>
        </w:rPr>
        <w:t>1</w:t>
      </w:r>
      <w:r w:rsidR="00E979C5">
        <w:rPr>
          <w:bCs/>
        </w:rPr>
        <w:t xml:space="preserve"> </w:t>
      </w:r>
      <w:r w:rsidR="002A5ED6">
        <w:rPr>
          <w:bCs/>
        </w:rPr>
        <w:t>+</w:t>
      </w:r>
      <w:r w:rsidR="00E979C5">
        <w:rPr>
          <w:bCs/>
        </w:rPr>
        <w:t xml:space="preserve">1 + </w:t>
      </w:r>
      <w:r w:rsidR="005F0D36">
        <w:rPr>
          <w:bCs/>
        </w:rPr>
        <w:t>0,91</w:t>
      </w:r>
      <w:r w:rsidR="002A5ED6">
        <w:rPr>
          <w:bCs/>
        </w:rPr>
        <w:t>)</w:t>
      </w:r>
      <w:r w:rsidR="008C32C4" w:rsidRPr="00D13198">
        <w:rPr>
          <w:bCs/>
        </w:rPr>
        <w:t xml:space="preserve">: </w:t>
      </w:r>
      <w:r w:rsidR="00E979C5">
        <w:rPr>
          <w:bCs/>
        </w:rPr>
        <w:t>6</w:t>
      </w:r>
      <w:r w:rsidR="002A5ED6">
        <w:rPr>
          <w:bCs/>
        </w:rPr>
        <w:t xml:space="preserve"> </w:t>
      </w:r>
      <w:r w:rsidRPr="00D13198">
        <w:rPr>
          <w:bCs/>
        </w:rPr>
        <w:t xml:space="preserve">х 100= </w:t>
      </w:r>
      <w:r w:rsidR="005F0D36">
        <w:rPr>
          <w:bCs/>
        </w:rPr>
        <w:t>85</w:t>
      </w:r>
      <w:r w:rsidR="00E979C5">
        <w:rPr>
          <w:bCs/>
        </w:rPr>
        <w:t>,5</w:t>
      </w:r>
      <w:r w:rsidRPr="00D13198">
        <w:rPr>
          <w:bCs/>
        </w:rPr>
        <w:t>%</w:t>
      </w:r>
    </w:p>
    <w:p w:rsidR="00AC444F" w:rsidRPr="00460F2B" w:rsidRDefault="00AC444F" w:rsidP="00AC444F">
      <w:pPr>
        <w:autoSpaceDE w:val="0"/>
        <w:autoSpaceDN w:val="0"/>
        <w:adjustRightInd w:val="0"/>
        <w:rPr>
          <w:bCs/>
          <w:sz w:val="12"/>
          <w:szCs w:val="12"/>
          <w:highlight w:val="yellow"/>
        </w:rPr>
      </w:pPr>
    </w:p>
    <w:p w:rsidR="00AC444F" w:rsidRDefault="00AC444F" w:rsidP="00AC444F">
      <w:r w:rsidRPr="00D13198">
        <w:t>Вывод: Степень</w:t>
      </w:r>
      <w:r>
        <w:t xml:space="preserve"> достижения запланированных результатов </w:t>
      </w:r>
      <w:r w:rsidR="00E979C5">
        <w:t>благоприятна</w:t>
      </w:r>
      <w:r w:rsidR="00872F19">
        <w:t>.</w:t>
      </w:r>
    </w:p>
    <w:p w:rsidR="00AC444F" w:rsidRDefault="00AC444F" w:rsidP="00AC444F">
      <w:pPr>
        <w:rPr>
          <w:sz w:val="12"/>
          <w:szCs w:val="12"/>
        </w:rPr>
      </w:pPr>
    </w:p>
    <w:p w:rsidR="00AC444F" w:rsidRDefault="00AC444F" w:rsidP="00AC444F">
      <w:pPr>
        <w:rPr>
          <w:u w:val="single"/>
        </w:rPr>
      </w:pPr>
      <w:r>
        <w:rPr>
          <w:u w:val="single"/>
        </w:rPr>
        <w:t>2. Степень соответствия фактических затрат местного бюджета  запланированного уровня (оценка полноты использования бюджетных средств):</w:t>
      </w:r>
    </w:p>
    <w:p w:rsidR="00AC444F" w:rsidRDefault="00AC444F" w:rsidP="00AC444F">
      <w:pPr>
        <w:rPr>
          <w:sz w:val="12"/>
          <w:szCs w:val="12"/>
          <w:u w:val="single"/>
        </w:rPr>
      </w:pPr>
    </w:p>
    <w:p w:rsidR="00AC444F" w:rsidRDefault="00AC444F" w:rsidP="00AC444F">
      <w:r>
        <w:t>П =</w:t>
      </w:r>
      <w:r w:rsidR="005F0D36">
        <w:rPr>
          <w:rFonts w:ascii="Times New Roman CYR" w:hAnsi="Times New Roman CYR" w:cs="Times New Roman CYR"/>
          <w:bCs/>
          <w:sz w:val="24"/>
          <w:szCs w:val="24"/>
        </w:rPr>
        <w:t>77200,0</w:t>
      </w:r>
      <w:r w:rsidR="00857FD7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Cs/>
        </w:rPr>
        <w:t>/</w:t>
      </w:r>
      <w:r w:rsidR="00857FD7">
        <w:rPr>
          <w:rFonts w:ascii="Times New Roman CYR" w:hAnsi="Times New Roman CYR" w:cs="Times New Roman CYR"/>
          <w:bCs/>
        </w:rPr>
        <w:t xml:space="preserve"> </w:t>
      </w:r>
      <w:r w:rsidR="005F0D36">
        <w:rPr>
          <w:rFonts w:ascii="Times New Roman CYR" w:hAnsi="Times New Roman CYR" w:cs="Times New Roman CYR"/>
          <w:bCs/>
          <w:sz w:val="24"/>
          <w:szCs w:val="24"/>
        </w:rPr>
        <w:t>77200,0</w:t>
      </w:r>
      <w:r w:rsidR="00857FD7">
        <w:rPr>
          <w:rFonts w:ascii="Times New Roman CYR" w:hAnsi="Times New Roman CYR" w:cs="Times New Roman CYR"/>
          <w:bCs/>
          <w:sz w:val="24"/>
          <w:szCs w:val="24"/>
        </w:rPr>
        <w:t xml:space="preserve"> х </w:t>
      </w:r>
      <w:r>
        <w:t>100% =</w:t>
      </w:r>
      <w:r>
        <w:rPr>
          <w:b/>
          <w:sz w:val="28"/>
          <w:szCs w:val="28"/>
        </w:rPr>
        <w:t xml:space="preserve"> </w:t>
      </w:r>
      <w:r>
        <w:t>100%</w:t>
      </w:r>
    </w:p>
    <w:p w:rsidR="00AC444F" w:rsidRDefault="00AC444F" w:rsidP="00AC444F">
      <w:pPr>
        <w:jc w:val="center"/>
        <w:rPr>
          <w:sz w:val="12"/>
          <w:szCs w:val="12"/>
        </w:rPr>
      </w:pPr>
    </w:p>
    <w:p w:rsidR="00AC444F" w:rsidRDefault="00AC444F" w:rsidP="00AC444F">
      <w:r>
        <w:t xml:space="preserve">Вывод: Степень соответствия фактических затрат местного бюджета на реализацию программы запланированному уровню - </w:t>
      </w:r>
      <w:r w:rsidR="008C32C4">
        <w:t>высокая</w:t>
      </w:r>
      <w:r>
        <w:t>.</w:t>
      </w:r>
    </w:p>
    <w:p w:rsidR="00AC444F" w:rsidRDefault="00AC444F" w:rsidP="00AC444F">
      <w:pPr>
        <w:rPr>
          <w:sz w:val="12"/>
          <w:szCs w:val="12"/>
        </w:rPr>
      </w:pPr>
    </w:p>
    <w:p w:rsidR="00AC444F" w:rsidRDefault="00AC444F" w:rsidP="00AC444F">
      <w:pPr>
        <w:rPr>
          <w:u w:val="single"/>
        </w:rPr>
      </w:pPr>
      <w:r>
        <w:rPr>
          <w:u w:val="single"/>
        </w:rPr>
        <w:t>3. Эффективность использования средств местного бюджета (оценка экономической эффективности достижения результатов):</w:t>
      </w:r>
    </w:p>
    <w:p w:rsidR="00AC444F" w:rsidRDefault="00AC444F" w:rsidP="00AC444F">
      <w:pPr>
        <w:rPr>
          <w:sz w:val="12"/>
          <w:szCs w:val="12"/>
        </w:rPr>
      </w:pPr>
    </w:p>
    <w:p w:rsidR="008C32C4" w:rsidRDefault="00AC444F" w:rsidP="008C32C4">
      <w:r>
        <w:t>Э =</w:t>
      </w:r>
      <w:r w:rsidR="00A61A53">
        <w:t>100</w:t>
      </w:r>
      <w:proofErr w:type="gramStart"/>
      <w:r>
        <w:t xml:space="preserve"> :</w:t>
      </w:r>
      <w:proofErr w:type="gramEnd"/>
      <w:r>
        <w:t xml:space="preserve"> 100 = </w:t>
      </w:r>
      <w:r w:rsidR="00A61A53">
        <w:t>1</w:t>
      </w:r>
      <w:r w:rsidR="00E979C5">
        <w:t>00</w:t>
      </w:r>
    </w:p>
    <w:p w:rsidR="00AC444F" w:rsidRDefault="00AC444F" w:rsidP="008C32C4">
      <w:r>
        <w:t xml:space="preserve">Вывод:  Эффективность использования средств местного бюджета </w:t>
      </w:r>
      <w:r w:rsidR="00A61A53">
        <w:t>высокая.</w:t>
      </w:r>
    </w:p>
    <w:p w:rsidR="002F75DE" w:rsidRDefault="002F75DE"/>
    <w:sectPr w:rsidR="002F75DE" w:rsidSect="00591BED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42F"/>
    <w:multiLevelType w:val="hybridMultilevel"/>
    <w:tmpl w:val="FAD8F72C"/>
    <w:lvl w:ilvl="0" w:tplc="7C5E9E1A">
      <w:start w:val="1"/>
      <w:numFmt w:val="decimal"/>
      <w:pStyle w:val="1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>
    <w:nsid w:val="5BF8006F"/>
    <w:multiLevelType w:val="hybridMultilevel"/>
    <w:tmpl w:val="8C726442"/>
    <w:lvl w:ilvl="0" w:tplc="59709D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9D9"/>
    <w:rsid w:val="001B34F7"/>
    <w:rsid w:val="002A5ED6"/>
    <w:rsid w:val="002E49B0"/>
    <w:rsid w:val="002F75DE"/>
    <w:rsid w:val="0035124D"/>
    <w:rsid w:val="003C389D"/>
    <w:rsid w:val="003F2F2E"/>
    <w:rsid w:val="0042443F"/>
    <w:rsid w:val="00460F2B"/>
    <w:rsid w:val="004F2524"/>
    <w:rsid w:val="00591BED"/>
    <w:rsid w:val="005F0D36"/>
    <w:rsid w:val="00614741"/>
    <w:rsid w:val="006B1644"/>
    <w:rsid w:val="006F2667"/>
    <w:rsid w:val="00753DED"/>
    <w:rsid w:val="007B3707"/>
    <w:rsid w:val="007F3810"/>
    <w:rsid w:val="00816594"/>
    <w:rsid w:val="00857FD7"/>
    <w:rsid w:val="00865BDE"/>
    <w:rsid w:val="00872F19"/>
    <w:rsid w:val="008B4708"/>
    <w:rsid w:val="008C32C4"/>
    <w:rsid w:val="008C67F7"/>
    <w:rsid w:val="008D306A"/>
    <w:rsid w:val="008D7A06"/>
    <w:rsid w:val="009C756F"/>
    <w:rsid w:val="00A57507"/>
    <w:rsid w:val="00A61A53"/>
    <w:rsid w:val="00AC444F"/>
    <w:rsid w:val="00AE485E"/>
    <w:rsid w:val="00B17AE8"/>
    <w:rsid w:val="00B60230"/>
    <w:rsid w:val="00BA035D"/>
    <w:rsid w:val="00C6187C"/>
    <w:rsid w:val="00D13198"/>
    <w:rsid w:val="00E456BB"/>
    <w:rsid w:val="00E679D9"/>
    <w:rsid w:val="00E979C5"/>
    <w:rsid w:val="00ED470C"/>
    <w:rsid w:val="00F204C9"/>
    <w:rsid w:val="00FD7C76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0">
    <w:name w:val="heading 1"/>
    <w:basedOn w:val="a"/>
    <w:next w:val="a"/>
    <w:link w:val="11"/>
    <w:uiPriority w:val="9"/>
    <w:qFormat/>
    <w:rsid w:val="00AC444F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44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AC44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4">
    <w:name w:val="FR4"/>
    <w:rsid w:val="00AC444F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customStyle="1" w:styleId="Style3">
    <w:name w:val="Style3"/>
    <w:basedOn w:val="a"/>
    <w:uiPriority w:val="99"/>
    <w:rsid w:val="00591BED"/>
    <w:pPr>
      <w:widowControl w:val="0"/>
      <w:autoSpaceDE w:val="0"/>
      <w:autoSpaceDN w:val="0"/>
      <w:adjustRightInd w:val="0"/>
      <w:spacing w:line="320" w:lineRule="exact"/>
      <w:ind w:firstLine="0"/>
      <w:jc w:val="left"/>
    </w:pPr>
    <w:rPr>
      <w:rFonts w:ascii="Cambria" w:hAnsi="Cambri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591BE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591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7C76"/>
    <w:pPr>
      <w:ind w:left="720"/>
      <w:contextualSpacing/>
    </w:pPr>
  </w:style>
  <w:style w:type="character" w:styleId="a4">
    <w:name w:val="Strong"/>
    <w:uiPriority w:val="22"/>
    <w:qFormat/>
    <w:rsid w:val="00816594"/>
    <w:rPr>
      <w:b/>
      <w:bCs/>
    </w:rPr>
  </w:style>
  <w:style w:type="paragraph" w:customStyle="1" w:styleId="Style22">
    <w:name w:val="Style22"/>
    <w:basedOn w:val="a"/>
    <w:rsid w:val="00816594"/>
    <w:pPr>
      <w:widowControl w:val="0"/>
      <w:autoSpaceDE w:val="0"/>
      <w:autoSpaceDN w:val="0"/>
      <w:adjustRightInd w:val="0"/>
      <w:spacing w:line="485" w:lineRule="exact"/>
      <w:ind w:firstLine="691"/>
    </w:pPr>
    <w:rPr>
      <w:sz w:val="24"/>
      <w:szCs w:val="24"/>
      <w:lang w:eastAsia="ru-RU"/>
    </w:rPr>
  </w:style>
  <w:style w:type="character" w:customStyle="1" w:styleId="FontStyle66">
    <w:name w:val="Font Style66"/>
    <w:rsid w:val="00816594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Знак Знак Знак1 Знак"/>
    <w:basedOn w:val="a"/>
    <w:rsid w:val="00816594"/>
    <w:pPr>
      <w:numPr>
        <w:numId w:val="1"/>
      </w:num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81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165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Web)1,Обычный (веб) Знак,Обычный (Web)1 Знак,Обычный (Web)"/>
    <w:basedOn w:val="a"/>
    <w:uiPriority w:val="99"/>
    <w:rsid w:val="00816594"/>
    <w:pPr>
      <w:spacing w:line="300" w:lineRule="atLeast"/>
      <w:ind w:firstLine="400"/>
    </w:pPr>
    <w:rPr>
      <w:rFonts w:ascii="Tahoma" w:hAnsi="Tahoma" w:cs="Tahoma"/>
      <w:color w:val="515151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5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BDE"/>
    <w:rPr>
      <w:rFonts w:ascii="Tahoma" w:eastAsia="Times New Roman" w:hAnsi="Tahoma" w:cs="Tahoma"/>
      <w:sz w:val="16"/>
      <w:szCs w:val="16"/>
    </w:rPr>
  </w:style>
  <w:style w:type="character" w:styleId="a8">
    <w:name w:val="Hyperlink"/>
    <w:semiHidden/>
    <w:unhideWhenUsed/>
    <w:rsid w:val="004244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44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0">
    <w:name w:val="heading 1"/>
    <w:basedOn w:val="a"/>
    <w:next w:val="a"/>
    <w:link w:val="11"/>
    <w:uiPriority w:val="9"/>
    <w:qFormat/>
    <w:rsid w:val="00AC444F"/>
    <w:pPr>
      <w:keepNext/>
      <w:spacing w:before="240" w:after="60" w:line="276" w:lineRule="auto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C44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AC44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4">
    <w:name w:val="FR4"/>
    <w:rsid w:val="00AC444F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customStyle="1" w:styleId="Style3">
    <w:name w:val="Style3"/>
    <w:basedOn w:val="a"/>
    <w:uiPriority w:val="99"/>
    <w:rsid w:val="00591BED"/>
    <w:pPr>
      <w:widowControl w:val="0"/>
      <w:autoSpaceDE w:val="0"/>
      <w:autoSpaceDN w:val="0"/>
      <w:adjustRightInd w:val="0"/>
      <w:spacing w:line="320" w:lineRule="exact"/>
      <w:ind w:firstLine="0"/>
      <w:jc w:val="left"/>
    </w:pPr>
    <w:rPr>
      <w:rFonts w:ascii="Cambria" w:hAnsi="Cambri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591BED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591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7C76"/>
    <w:pPr>
      <w:ind w:left="720"/>
      <w:contextualSpacing/>
    </w:pPr>
  </w:style>
  <w:style w:type="character" w:styleId="a4">
    <w:name w:val="Strong"/>
    <w:uiPriority w:val="22"/>
    <w:qFormat/>
    <w:rsid w:val="00816594"/>
    <w:rPr>
      <w:b/>
      <w:bCs/>
    </w:rPr>
  </w:style>
  <w:style w:type="paragraph" w:customStyle="1" w:styleId="Style22">
    <w:name w:val="Style22"/>
    <w:basedOn w:val="a"/>
    <w:rsid w:val="00816594"/>
    <w:pPr>
      <w:widowControl w:val="0"/>
      <w:autoSpaceDE w:val="0"/>
      <w:autoSpaceDN w:val="0"/>
      <w:adjustRightInd w:val="0"/>
      <w:spacing w:line="485" w:lineRule="exact"/>
      <w:ind w:firstLine="691"/>
    </w:pPr>
    <w:rPr>
      <w:sz w:val="24"/>
      <w:szCs w:val="24"/>
      <w:lang w:eastAsia="ru-RU"/>
    </w:rPr>
  </w:style>
  <w:style w:type="character" w:customStyle="1" w:styleId="FontStyle66">
    <w:name w:val="Font Style66"/>
    <w:rsid w:val="00816594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Знак Знак Знак1 Знак"/>
    <w:basedOn w:val="a"/>
    <w:rsid w:val="00816594"/>
    <w:pPr>
      <w:numPr>
        <w:numId w:val="1"/>
      </w:num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81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165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aliases w:val="Обычный (Web)1,Обычный (веб) Знак,Обычный (Web)1 Знак,Обычный (Web)"/>
    <w:basedOn w:val="a"/>
    <w:uiPriority w:val="99"/>
    <w:rsid w:val="00816594"/>
    <w:pPr>
      <w:spacing w:line="300" w:lineRule="atLeast"/>
      <w:ind w:firstLine="400"/>
    </w:pPr>
    <w:rPr>
      <w:rFonts w:ascii="Tahoma" w:hAnsi="Tahoma" w:cs="Tahoma"/>
      <w:color w:val="515151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5B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BDE"/>
    <w:rPr>
      <w:rFonts w:ascii="Tahoma" w:eastAsia="Times New Roman" w:hAnsi="Tahoma" w:cs="Tahoma"/>
      <w:sz w:val="16"/>
      <w:szCs w:val="16"/>
    </w:rPr>
  </w:style>
  <w:style w:type="character" w:styleId="a8">
    <w:name w:val="Hyperlink"/>
    <w:semiHidden/>
    <w:unhideWhenUsed/>
    <w:rsid w:val="00424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_kulbakinskogo_s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77949-C993-434A-A591-CC738C73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КульбакиЗам</cp:lastModifiedBy>
  <cp:revision>25</cp:revision>
  <cp:lastPrinted>2022-08-25T07:39:00Z</cp:lastPrinted>
  <dcterms:created xsi:type="dcterms:W3CDTF">2019-06-17T13:44:00Z</dcterms:created>
  <dcterms:modified xsi:type="dcterms:W3CDTF">2022-08-25T07:40:00Z</dcterms:modified>
</cp:coreProperties>
</file>