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7E" w:rsidRDefault="0052327E" w:rsidP="0052327E">
      <w:pPr>
        <w:pStyle w:val="ConsPlusTitle"/>
        <w:rPr>
          <w:rFonts w:ascii="Times New Roman" w:hAnsi="Times New Roman" w:cs="Times New Roman"/>
          <w:b w:val="0"/>
          <w:sz w:val="24"/>
          <w:szCs w:val="24"/>
        </w:rPr>
      </w:pPr>
      <w:bookmarkStart w:id="0" w:name="P50"/>
      <w:bookmarkEnd w:id="0"/>
    </w:p>
    <w:p w:rsidR="0052327E" w:rsidRDefault="0052327E" w:rsidP="0052327E">
      <w:pPr>
        <w:ind w:left="-567"/>
        <w:jc w:val="center"/>
        <w:rPr>
          <w:rFonts w:ascii="Arial" w:hAnsi="Arial" w:cs="Arial"/>
          <w:b/>
          <w:sz w:val="32"/>
          <w:szCs w:val="32"/>
        </w:rPr>
      </w:pPr>
      <w:r>
        <w:rPr>
          <w:rFonts w:ascii="Arial" w:hAnsi="Arial" w:cs="Arial"/>
          <w:b/>
          <w:sz w:val="32"/>
          <w:szCs w:val="32"/>
        </w:rPr>
        <w:t>АДМИНИСТРАЦИЯ</w:t>
      </w:r>
    </w:p>
    <w:p w:rsidR="0052327E" w:rsidRDefault="0052327E" w:rsidP="0052327E">
      <w:pPr>
        <w:jc w:val="center"/>
        <w:rPr>
          <w:rFonts w:ascii="Arial" w:hAnsi="Arial" w:cs="Arial"/>
          <w:b/>
          <w:sz w:val="32"/>
          <w:szCs w:val="32"/>
        </w:rPr>
      </w:pPr>
      <w:r>
        <w:rPr>
          <w:rFonts w:ascii="Arial" w:hAnsi="Arial" w:cs="Arial"/>
          <w:b/>
          <w:sz w:val="32"/>
          <w:szCs w:val="32"/>
        </w:rPr>
        <w:t>КУЛЬБАКИНСКОГО СЕЛЬСОВЕТА</w:t>
      </w:r>
    </w:p>
    <w:p w:rsidR="0052327E" w:rsidRDefault="0052327E" w:rsidP="0052327E">
      <w:pPr>
        <w:jc w:val="center"/>
        <w:rPr>
          <w:rFonts w:ascii="Arial" w:hAnsi="Arial" w:cs="Arial"/>
          <w:b/>
          <w:sz w:val="32"/>
          <w:szCs w:val="32"/>
          <w:u w:val="single"/>
        </w:rPr>
      </w:pPr>
      <w:r>
        <w:rPr>
          <w:rFonts w:ascii="Arial" w:hAnsi="Arial" w:cs="Arial"/>
          <w:b/>
          <w:sz w:val="32"/>
          <w:szCs w:val="32"/>
          <w:u w:val="single"/>
        </w:rPr>
        <w:t>ГЛУШКОВСКОГО РАЙОНА КУРСКОЙ  ОБЛАСТИ</w:t>
      </w:r>
    </w:p>
    <w:p w:rsidR="0052327E" w:rsidRDefault="0052327E" w:rsidP="0052327E">
      <w:pPr>
        <w:tabs>
          <w:tab w:val="left" w:pos="2430"/>
        </w:tabs>
        <w:jc w:val="center"/>
        <w:rPr>
          <w:rFonts w:ascii="Arial" w:hAnsi="Arial" w:cs="Arial"/>
          <w:sz w:val="18"/>
          <w:szCs w:val="18"/>
        </w:rPr>
      </w:pPr>
      <w:r>
        <w:rPr>
          <w:rFonts w:ascii="Arial" w:hAnsi="Arial" w:cs="Arial"/>
          <w:sz w:val="18"/>
          <w:szCs w:val="18"/>
        </w:rPr>
        <w:t xml:space="preserve">307462 Курская область , </w:t>
      </w:r>
      <w:proofErr w:type="spellStart"/>
      <w:r>
        <w:rPr>
          <w:rFonts w:ascii="Arial" w:hAnsi="Arial" w:cs="Arial"/>
          <w:sz w:val="18"/>
          <w:szCs w:val="18"/>
        </w:rPr>
        <w:t>Глушковский</w:t>
      </w:r>
      <w:proofErr w:type="spellEnd"/>
      <w:r>
        <w:rPr>
          <w:rFonts w:ascii="Arial" w:hAnsi="Arial" w:cs="Arial"/>
          <w:sz w:val="18"/>
          <w:szCs w:val="18"/>
        </w:rPr>
        <w:t xml:space="preserve"> район, </w:t>
      </w:r>
      <w:proofErr w:type="spellStart"/>
      <w:r>
        <w:rPr>
          <w:rFonts w:ascii="Arial" w:hAnsi="Arial" w:cs="Arial"/>
          <w:sz w:val="18"/>
          <w:szCs w:val="18"/>
        </w:rPr>
        <w:t>с</w:t>
      </w:r>
      <w:proofErr w:type="gramStart"/>
      <w:r>
        <w:rPr>
          <w:rFonts w:ascii="Arial" w:hAnsi="Arial" w:cs="Arial"/>
          <w:sz w:val="18"/>
          <w:szCs w:val="18"/>
        </w:rPr>
        <w:t>.К</w:t>
      </w:r>
      <w:proofErr w:type="gramEnd"/>
      <w:r>
        <w:rPr>
          <w:rFonts w:ascii="Arial" w:hAnsi="Arial" w:cs="Arial"/>
          <w:sz w:val="18"/>
          <w:szCs w:val="18"/>
        </w:rPr>
        <w:t>ульбаки</w:t>
      </w:r>
      <w:proofErr w:type="spellEnd"/>
      <w:r>
        <w:rPr>
          <w:rFonts w:ascii="Arial" w:hAnsi="Arial" w:cs="Arial"/>
          <w:sz w:val="18"/>
          <w:szCs w:val="18"/>
        </w:rPr>
        <w:t xml:space="preserve"> ,  д.322 ОГРН 1024600746741 ИНН 4603000512 КПП 460301001 тел (47132) 3-15-44, факс 3-15-43 , </w:t>
      </w:r>
      <w:r>
        <w:rPr>
          <w:rFonts w:ascii="Arial" w:hAnsi="Arial" w:cs="Arial"/>
          <w:sz w:val="18"/>
          <w:szCs w:val="18"/>
          <w:lang w:val="en-US"/>
        </w:rPr>
        <w:t>E</w:t>
      </w:r>
      <w:r>
        <w:rPr>
          <w:rFonts w:ascii="Arial" w:hAnsi="Arial" w:cs="Arial"/>
          <w:sz w:val="18"/>
          <w:szCs w:val="18"/>
        </w:rPr>
        <w:t>-</w:t>
      </w:r>
      <w:r>
        <w:rPr>
          <w:rFonts w:ascii="Arial" w:hAnsi="Arial" w:cs="Arial"/>
          <w:sz w:val="18"/>
          <w:szCs w:val="18"/>
          <w:lang w:val="en-US"/>
        </w:rPr>
        <w:t>mal</w:t>
      </w:r>
      <w:r>
        <w:rPr>
          <w:bCs/>
          <w:sz w:val="18"/>
          <w:szCs w:val="18"/>
        </w:rPr>
        <w:t xml:space="preserve">: </w:t>
      </w:r>
      <w:r>
        <w:rPr>
          <w:sz w:val="18"/>
          <w:szCs w:val="18"/>
        </w:rPr>
        <w:t xml:space="preserve"> </w:t>
      </w:r>
      <w:hyperlink r:id="rId6" w:history="1">
        <w:r>
          <w:rPr>
            <w:rStyle w:val="a3"/>
            <w:rFonts w:ascii="Arial" w:hAnsi="Arial" w:cs="Arial"/>
            <w:sz w:val="18"/>
            <w:szCs w:val="18"/>
          </w:rPr>
          <w:t>adm_kulbakinskogo_ss@mail.ru</w:t>
        </w:r>
      </w:hyperlink>
    </w:p>
    <w:p w:rsidR="0052327E" w:rsidRDefault="0052327E" w:rsidP="0052327E">
      <w:pPr>
        <w:jc w:val="center"/>
        <w:rPr>
          <w:rFonts w:ascii="Arial" w:hAnsi="Arial" w:cs="Arial"/>
          <w:b/>
          <w:sz w:val="32"/>
          <w:szCs w:val="32"/>
        </w:rPr>
      </w:pPr>
    </w:p>
    <w:p w:rsidR="0052327E" w:rsidRDefault="0052327E" w:rsidP="0052327E">
      <w:pPr>
        <w:jc w:val="center"/>
        <w:rPr>
          <w:rFonts w:ascii="Arial" w:hAnsi="Arial" w:cs="Arial"/>
          <w:b/>
          <w:sz w:val="32"/>
          <w:szCs w:val="32"/>
        </w:rPr>
      </w:pPr>
      <w:r>
        <w:rPr>
          <w:rFonts w:ascii="Arial" w:hAnsi="Arial" w:cs="Arial"/>
          <w:b/>
          <w:sz w:val="32"/>
          <w:szCs w:val="32"/>
        </w:rPr>
        <w:t xml:space="preserve">ПОСТАНОВЛЕНИЕ </w:t>
      </w:r>
    </w:p>
    <w:p w:rsidR="0052327E" w:rsidRDefault="0052327E" w:rsidP="0052327E">
      <w:pPr>
        <w:jc w:val="center"/>
        <w:rPr>
          <w:rFonts w:ascii="Arial" w:hAnsi="Arial" w:cs="Arial"/>
          <w:b/>
          <w:sz w:val="32"/>
          <w:szCs w:val="32"/>
        </w:rPr>
      </w:pPr>
    </w:p>
    <w:p w:rsidR="0052327E" w:rsidRDefault="0052327E" w:rsidP="0052327E">
      <w:pPr>
        <w:jc w:val="center"/>
        <w:rPr>
          <w:rFonts w:ascii="Arial" w:hAnsi="Arial" w:cs="Arial"/>
          <w:b/>
          <w:sz w:val="32"/>
          <w:szCs w:val="32"/>
        </w:rPr>
      </w:pPr>
      <w:r>
        <w:rPr>
          <w:rFonts w:ascii="Arial" w:hAnsi="Arial" w:cs="Arial"/>
          <w:b/>
          <w:sz w:val="32"/>
          <w:szCs w:val="32"/>
        </w:rPr>
        <w:t>15  ноября 2018</w:t>
      </w:r>
      <w:r>
        <w:rPr>
          <w:rFonts w:ascii="Arial" w:hAnsi="Arial" w:cs="Arial"/>
          <w:b/>
          <w:sz w:val="32"/>
          <w:szCs w:val="32"/>
        </w:rPr>
        <w:t xml:space="preserve"> года №  </w:t>
      </w:r>
      <w:r>
        <w:rPr>
          <w:rFonts w:ascii="Arial" w:hAnsi="Arial" w:cs="Arial"/>
          <w:b/>
          <w:sz w:val="32"/>
          <w:szCs w:val="32"/>
        </w:rPr>
        <w:t>73</w:t>
      </w:r>
    </w:p>
    <w:p w:rsidR="0052327E" w:rsidRDefault="0052327E" w:rsidP="0052327E">
      <w:pPr>
        <w:jc w:val="center"/>
        <w:rPr>
          <w:rFonts w:ascii="Arial" w:hAnsi="Arial" w:cs="Arial"/>
          <w:color w:val="000000"/>
          <w:sz w:val="32"/>
          <w:szCs w:val="32"/>
        </w:rPr>
      </w:pPr>
    </w:p>
    <w:p w:rsidR="0052327E" w:rsidRDefault="0052327E" w:rsidP="0052327E">
      <w:pPr>
        <w:pStyle w:val="ConsPlusTitle"/>
        <w:jc w:val="center"/>
        <w:rPr>
          <w:rFonts w:ascii="Arial" w:hAnsi="Arial" w:cs="Arial"/>
          <w:b w:val="0"/>
          <w:sz w:val="28"/>
          <w:szCs w:val="28"/>
        </w:rPr>
      </w:pPr>
      <w:r w:rsidRPr="0052327E">
        <w:rPr>
          <w:rFonts w:ascii="Arial" w:hAnsi="Arial" w:cs="Arial"/>
          <w:b w:val="0"/>
          <w:sz w:val="28"/>
          <w:szCs w:val="28"/>
        </w:rPr>
        <w:t xml:space="preserve">Об утверждении Порядка </w:t>
      </w:r>
      <w:r w:rsidRPr="0052327E">
        <w:rPr>
          <w:rFonts w:ascii="Arial" w:hAnsi="Arial" w:cs="Arial"/>
          <w:b w:val="0"/>
          <w:sz w:val="28"/>
          <w:szCs w:val="28"/>
        </w:rPr>
        <w:t>санкционирования</w:t>
      </w:r>
      <w:r>
        <w:rPr>
          <w:rFonts w:ascii="Arial" w:hAnsi="Arial" w:cs="Arial"/>
          <w:b w:val="0"/>
          <w:sz w:val="28"/>
          <w:szCs w:val="28"/>
        </w:rPr>
        <w:t xml:space="preserve"> </w:t>
      </w:r>
      <w:r w:rsidRPr="0052327E">
        <w:rPr>
          <w:rFonts w:ascii="Arial" w:hAnsi="Arial" w:cs="Arial"/>
          <w:b w:val="0"/>
          <w:sz w:val="28"/>
          <w:szCs w:val="28"/>
        </w:rPr>
        <w:t xml:space="preserve">оплаты </w:t>
      </w:r>
    </w:p>
    <w:p w:rsidR="0052327E" w:rsidRPr="0052327E" w:rsidRDefault="0052327E" w:rsidP="0052327E">
      <w:pPr>
        <w:pStyle w:val="ConsPlusTitle"/>
        <w:jc w:val="center"/>
        <w:rPr>
          <w:rFonts w:ascii="Arial" w:hAnsi="Arial" w:cs="Arial"/>
          <w:b w:val="0"/>
          <w:sz w:val="28"/>
          <w:szCs w:val="28"/>
        </w:rPr>
      </w:pPr>
      <w:r w:rsidRPr="0052327E">
        <w:rPr>
          <w:rFonts w:ascii="Arial" w:hAnsi="Arial" w:cs="Arial"/>
          <w:b w:val="0"/>
          <w:sz w:val="28"/>
          <w:szCs w:val="28"/>
        </w:rPr>
        <w:t>денежных обязательств получателей средств муниципального образования</w:t>
      </w:r>
      <w:r w:rsidRPr="0052327E">
        <w:rPr>
          <w:rFonts w:ascii="Arial" w:hAnsi="Arial" w:cs="Arial"/>
          <w:b w:val="0"/>
          <w:sz w:val="28"/>
          <w:szCs w:val="28"/>
        </w:rPr>
        <w:t xml:space="preserve"> «</w:t>
      </w:r>
      <w:r w:rsidRPr="0052327E">
        <w:rPr>
          <w:rFonts w:ascii="Arial" w:hAnsi="Arial" w:cs="Arial"/>
          <w:b w:val="0"/>
          <w:sz w:val="28"/>
          <w:szCs w:val="28"/>
        </w:rPr>
        <w:t>Кульбакинский сельсовет» Глушковского района Курской области органом, осуществляющим  полномочия по санкционированию оплаты денежных обязательств</w:t>
      </w:r>
    </w:p>
    <w:p w:rsidR="0052327E" w:rsidRDefault="0052327E" w:rsidP="0052327E">
      <w:pPr>
        <w:ind w:left="426"/>
        <w:jc w:val="center"/>
        <w:rPr>
          <w:rFonts w:ascii="Arial" w:hAnsi="Arial" w:cs="Arial"/>
          <w:b/>
          <w:sz w:val="32"/>
          <w:szCs w:val="32"/>
        </w:rPr>
      </w:pPr>
    </w:p>
    <w:p w:rsidR="0052327E" w:rsidRPr="00181763" w:rsidRDefault="0052327E" w:rsidP="0052327E">
      <w:pPr>
        <w:jc w:val="both"/>
        <w:rPr>
          <w:rFonts w:ascii="Arial" w:hAnsi="Arial" w:cs="Arial"/>
          <w:sz w:val="24"/>
          <w:szCs w:val="24"/>
        </w:rPr>
      </w:pPr>
      <w:r w:rsidRPr="00181763">
        <w:rPr>
          <w:rFonts w:ascii="Arial" w:hAnsi="Arial" w:cs="Arial"/>
          <w:sz w:val="24"/>
          <w:szCs w:val="24"/>
        </w:rPr>
        <w:t xml:space="preserve">    На основании Бюджетного кодекса Российской Федерации ст. 219 и 219.2 Администрация  Кульбакинского сельсовета Глушковского ра</w:t>
      </w:r>
      <w:r w:rsidR="00E3761A">
        <w:rPr>
          <w:rFonts w:ascii="Arial" w:hAnsi="Arial" w:cs="Arial"/>
          <w:sz w:val="24"/>
          <w:szCs w:val="24"/>
        </w:rPr>
        <w:t xml:space="preserve">йона </w:t>
      </w:r>
      <w:r w:rsidRPr="00181763">
        <w:rPr>
          <w:rFonts w:ascii="Arial" w:hAnsi="Arial" w:cs="Arial"/>
          <w:sz w:val="24"/>
          <w:szCs w:val="24"/>
        </w:rPr>
        <w:t xml:space="preserve">  ПОСТАНОВЛЯЕТ:</w:t>
      </w:r>
    </w:p>
    <w:p w:rsidR="0052327E" w:rsidRPr="00100B50" w:rsidRDefault="0052327E" w:rsidP="0052327E">
      <w:pPr>
        <w:ind w:firstLine="708"/>
        <w:jc w:val="both"/>
        <w:rPr>
          <w:sz w:val="28"/>
          <w:szCs w:val="28"/>
        </w:rPr>
      </w:pPr>
    </w:p>
    <w:p w:rsidR="0052327E" w:rsidRPr="0052327E" w:rsidRDefault="0052327E" w:rsidP="0052327E">
      <w:pPr>
        <w:pStyle w:val="ConsPlusTitle"/>
        <w:numPr>
          <w:ilvl w:val="0"/>
          <w:numId w:val="2"/>
        </w:numPr>
        <w:ind w:left="0" w:firstLine="770"/>
        <w:jc w:val="both"/>
        <w:rPr>
          <w:rFonts w:ascii="Arial" w:hAnsi="Arial" w:cs="Arial"/>
          <w:b w:val="0"/>
          <w:sz w:val="24"/>
          <w:szCs w:val="24"/>
        </w:rPr>
      </w:pPr>
      <w:r w:rsidRPr="0052327E">
        <w:rPr>
          <w:rFonts w:ascii="Arial" w:hAnsi="Arial" w:cs="Arial"/>
          <w:b w:val="0"/>
          <w:sz w:val="24"/>
          <w:szCs w:val="24"/>
        </w:rPr>
        <w:t>Утвердить Порядок</w:t>
      </w:r>
      <w:r w:rsidRPr="0052327E">
        <w:rPr>
          <w:rFonts w:ascii="Arial" w:hAnsi="Arial" w:cs="Arial"/>
          <w:sz w:val="24"/>
          <w:szCs w:val="24"/>
        </w:rPr>
        <w:t xml:space="preserve"> </w:t>
      </w:r>
      <w:proofErr w:type="gramStart"/>
      <w:r w:rsidRPr="0052327E">
        <w:rPr>
          <w:rFonts w:ascii="Arial" w:hAnsi="Arial" w:cs="Arial"/>
          <w:b w:val="0"/>
          <w:sz w:val="24"/>
          <w:szCs w:val="24"/>
        </w:rPr>
        <w:t>санкционирования оплаты денежных обязательств получателей средств муниципального</w:t>
      </w:r>
      <w:proofErr w:type="gramEnd"/>
      <w:r w:rsidRPr="0052327E">
        <w:rPr>
          <w:rFonts w:ascii="Arial" w:hAnsi="Arial" w:cs="Arial"/>
          <w:b w:val="0"/>
          <w:sz w:val="24"/>
          <w:szCs w:val="24"/>
        </w:rPr>
        <w:t xml:space="preserve"> образования «Кульбакинский сельсовет» Глушковского района Курской области органом, осуществляющим  полномочия по санкционированию оплаты денежных обязательств</w:t>
      </w:r>
      <w:r>
        <w:rPr>
          <w:rFonts w:ascii="Arial" w:hAnsi="Arial" w:cs="Arial"/>
          <w:b w:val="0"/>
          <w:sz w:val="24"/>
          <w:szCs w:val="24"/>
        </w:rPr>
        <w:t xml:space="preserve"> </w:t>
      </w:r>
      <w:r w:rsidRPr="0052327E">
        <w:rPr>
          <w:rFonts w:ascii="Arial" w:hAnsi="Arial" w:cs="Arial"/>
          <w:b w:val="0"/>
          <w:sz w:val="24"/>
          <w:szCs w:val="24"/>
        </w:rPr>
        <w:t>(Приложение 1).</w:t>
      </w:r>
    </w:p>
    <w:p w:rsidR="00E3761A" w:rsidRDefault="00E3761A" w:rsidP="0052327E">
      <w:pPr>
        <w:ind w:left="708" w:right="-1"/>
        <w:jc w:val="both"/>
        <w:rPr>
          <w:rFonts w:ascii="Arial" w:hAnsi="Arial" w:cs="Arial"/>
          <w:sz w:val="24"/>
          <w:szCs w:val="24"/>
        </w:rPr>
      </w:pPr>
    </w:p>
    <w:p w:rsidR="0052327E" w:rsidRPr="00181763" w:rsidRDefault="00E3761A" w:rsidP="00E3761A">
      <w:pPr>
        <w:ind w:right="-1" w:firstLine="708"/>
        <w:jc w:val="both"/>
        <w:rPr>
          <w:rFonts w:ascii="Arial" w:hAnsi="Arial" w:cs="Arial"/>
          <w:sz w:val="24"/>
          <w:szCs w:val="24"/>
        </w:rPr>
      </w:pPr>
      <w:r>
        <w:rPr>
          <w:rFonts w:ascii="Arial" w:hAnsi="Arial" w:cs="Arial"/>
          <w:sz w:val="24"/>
          <w:szCs w:val="24"/>
        </w:rPr>
        <w:t xml:space="preserve">2. Постановление Администрации Кульбакинского сельсовета № 36 от 21. 03.2017 года «Об утверждении </w:t>
      </w:r>
      <w:proofErr w:type="spellStart"/>
      <w:r>
        <w:rPr>
          <w:rFonts w:ascii="Arial" w:hAnsi="Arial" w:cs="Arial"/>
          <w:sz w:val="24"/>
          <w:szCs w:val="24"/>
        </w:rPr>
        <w:t>Порядоа</w:t>
      </w:r>
      <w:proofErr w:type="spellEnd"/>
      <w:r w:rsidRPr="00181763">
        <w:rPr>
          <w:rFonts w:ascii="Arial" w:hAnsi="Arial" w:cs="Arial"/>
          <w:sz w:val="24"/>
          <w:szCs w:val="24"/>
        </w:rPr>
        <w:t xml:space="preserve"> санкционирования </w:t>
      </w:r>
      <w:proofErr w:type="gramStart"/>
      <w:r w:rsidRPr="00181763">
        <w:rPr>
          <w:rFonts w:ascii="Arial" w:hAnsi="Arial" w:cs="Arial"/>
          <w:sz w:val="24"/>
          <w:szCs w:val="24"/>
        </w:rPr>
        <w:t>оплаты денежных обязательств получателей средств бюджета муниципального</w:t>
      </w:r>
      <w:proofErr w:type="gramEnd"/>
      <w:r w:rsidRPr="00181763">
        <w:rPr>
          <w:rFonts w:ascii="Arial" w:hAnsi="Arial" w:cs="Arial"/>
          <w:sz w:val="24"/>
          <w:szCs w:val="24"/>
        </w:rPr>
        <w:t xml:space="preserve"> образования «Кульбакинский сельсовет» Глушковского района Курской области</w:t>
      </w:r>
      <w:r>
        <w:rPr>
          <w:rFonts w:ascii="Arial" w:hAnsi="Arial" w:cs="Arial"/>
          <w:sz w:val="24"/>
          <w:szCs w:val="24"/>
        </w:rPr>
        <w:t>» считать утратившим силу с момента утверждения нового Порядка.</w:t>
      </w:r>
    </w:p>
    <w:p w:rsidR="00E3761A" w:rsidRDefault="0052327E" w:rsidP="0052327E">
      <w:pPr>
        <w:ind w:right="-1"/>
        <w:jc w:val="both"/>
        <w:rPr>
          <w:rFonts w:ascii="Arial" w:hAnsi="Arial" w:cs="Arial"/>
          <w:sz w:val="24"/>
          <w:szCs w:val="24"/>
        </w:rPr>
      </w:pPr>
      <w:r w:rsidRPr="00181763">
        <w:rPr>
          <w:rFonts w:ascii="Arial" w:hAnsi="Arial" w:cs="Arial"/>
          <w:sz w:val="24"/>
          <w:szCs w:val="24"/>
        </w:rPr>
        <w:tab/>
      </w:r>
    </w:p>
    <w:p w:rsidR="0052327E" w:rsidRDefault="00E3761A" w:rsidP="0052327E">
      <w:pPr>
        <w:ind w:right="-1"/>
        <w:jc w:val="both"/>
        <w:rPr>
          <w:rFonts w:ascii="Arial" w:hAnsi="Arial" w:cs="Arial"/>
          <w:sz w:val="24"/>
          <w:szCs w:val="24"/>
        </w:rPr>
      </w:pPr>
      <w:r>
        <w:rPr>
          <w:rFonts w:ascii="Arial" w:hAnsi="Arial" w:cs="Arial"/>
          <w:sz w:val="24"/>
          <w:szCs w:val="24"/>
        </w:rPr>
        <w:t xml:space="preserve">          3.</w:t>
      </w:r>
      <w:r w:rsidR="0052327E" w:rsidRPr="00181763">
        <w:rPr>
          <w:rFonts w:ascii="Arial" w:hAnsi="Arial" w:cs="Arial"/>
          <w:sz w:val="24"/>
          <w:szCs w:val="24"/>
        </w:rPr>
        <w:t>.</w:t>
      </w:r>
      <w:proofErr w:type="gramStart"/>
      <w:r w:rsidR="0052327E" w:rsidRPr="00181763">
        <w:rPr>
          <w:rFonts w:ascii="Arial" w:hAnsi="Arial" w:cs="Arial"/>
          <w:sz w:val="24"/>
          <w:szCs w:val="24"/>
        </w:rPr>
        <w:t>Контроль за</w:t>
      </w:r>
      <w:proofErr w:type="gramEnd"/>
      <w:r w:rsidR="0052327E" w:rsidRPr="00181763">
        <w:rPr>
          <w:rFonts w:ascii="Arial" w:hAnsi="Arial" w:cs="Arial"/>
          <w:sz w:val="24"/>
          <w:szCs w:val="24"/>
        </w:rPr>
        <w:t xml:space="preserve"> исполнением настоящего </w:t>
      </w:r>
      <w:r w:rsidR="0052327E">
        <w:rPr>
          <w:rFonts w:ascii="Arial" w:hAnsi="Arial" w:cs="Arial"/>
          <w:sz w:val="24"/>
          <w:szCs w:val="24"/>
        </w:rPr>
        <w:t>п</w:t>
      </w:r>
      <w:r w:rsidR="0052327E" w:rsidRPr="00181763">
        <w:rPr>
          <w:rFonts w:ascii="Arial" w:hAnsi="Arial" w:cs="Arial"/>
          <w:sz w:val="24"/>
          <w:szCs w:val="24"/>
        </w:rPr>
        <w:t xml:space="preserve">остановления возложить на  </w:t>
      </w:r>
      <w:r w:rsidR="0052327E">
        <w:rPr>
          <w:rFonts w:ascii="Arial" w:hAnsi="Arial" w:cs="Arial"/>
          <w:sz w:val="24"/>
          <w:szCs w:val="24"/>
        </w:rPr>
        <w:t>начальника отдела А</w:t>
      </w:r>
      <w:r w:rsidR="0052327E" w:rsidRPr="00181763">
        <w:rPr>
          <w:rFonts w:ascii="Arial" w:hAnsi="Arial" w:cs="Arial"/>
          <w:sz w:val="24"/>
          <w:szCs w:val="24"/>
        </w:rPr>
        <w:t>дминистрации</w:t>
      </w:r>
      <w:r w:rsidR="0052327E">
        <w:rPr>
          <w:rFonts w:ascii="Arial" w:hAnsi="Arial" w:cs="Arial"/>
          <w:sz w:val="24"/>
          <w:szCs w:val="24"/>
        </w:rPr>
        <w:t xml:space="preserve"> </w:t>
      </w:r>
      <w:r w:rsidR="0052327E">
        <w:rPr>
          <w:rFonts w:ascii="Arial" w:hAnsi="Arial" w:cs="Arial"/>
          <w:sz w:val="24"/>
          <w:szCs w:val="24"/>
        </w:rPr>
        <w:t xml:space="preserve">Кульбакинского сельсовета </w:t>
      </w:r>
      <w:proofErr w:type="spellStart"/>
      <w:r w:rsidR="0052327E">
        <w:rPr>
          <w:rFonts w:ascii="Arial" w:hAnsi="Arial" w:cs="Arial"/>
          <w:sz w:val="24"/>
          <w:szCs w:val="24"/>
        </w:rPr>
        <w:t>Бардакову</w:t>
      </w:r>
      <w:proofErr w:type="spellEnd"/>
      <w:r w:rsidR="0052327E">
        <w:rPr>
          <w:rFonts w:ascii="Arial" w:hAnsi="Arial" w:cs="Arial"/>
          <w:sz w:val="24"/>
          <w:szCs w:val="24"/>
        </w:rPr>
        <w:t xml:space="preserve"> И.В.</w:t>
      </w:r>
    </w:p>
    <w:p w:rsidR="0052327E" w:rsidRPr="00181763" w:rsidRDefault="0052327E" w:rsidP="0052327E">
      <w:pPr>
        <w:ind w:right="-1"/>
        <w:jc w:val="both"/>
        <w:rPr>
          <w:rFonts w:ascii="Arial" w:hAnsi="Arial" w:cs="Arial"/>
          <w:sz w:val="24"/>
          <w:szCs w:val="24"/>
        </w:rPr>
      </w:pPr>
    </w:p>
    <w:p w:rsidR="0052327E" w:rsidRPr="00181763" w:rsidRDefault="00E3761A" w:rsidP="0052327E">
      <w:pPr>
        <w:autoSpaceDE w:val="0"/>
        <w:autoSpaceDN w:val="0"/>
        <w:adjustRightInd w:val="0"/>
        <w:ind w:left="23" w:firstLine="686"/>
        <w:jc w:val="both"/>
        <w:rPr>
          <w:rFonts w:ascii="Arial" w:hAnsi="Arial" w:cs="Arial"/>
          <w:sz w:val="24"/>
          <w:szCs w:val="24"/>
        </w:rPr>
      </w:pPr>
      <w:r>
        <w:rPr>
          <w:rFonts w:ascii="Arial" w:hAnsi="Arial" w:cs="Arial"/>
          <w:sz w:val="24"/>
          <w:szCs w:val="24"/>
        </w:rPr>
        <w:t>4.</w:t>
      </w:r>
      <w:r w:rsidR="0052327E">
        <w:rPr>
          <w:rFonts w:ascii="Arial" w:hAnsi="Arial" w:cs="Arial"/>
          <w:sz w:val="24"/>
          <w:szCs w:val="24"/>
        </w:rPr>
        <w:t>. Настоящее п</w:t>
      </w:r>
      <w:r w:rsidR="0052327E" w:rsidRPr="00181763">
        <w:rPr>
          <w:rFonts w:ascii="Arial" w:hAnsi="Arial" w:cs="Arial"/>
          <w:sz w:val="24"/>
          <w:szCs w:val="24"/>
        </w:rPr>
        <w:t>остановлен</w:t>
      </w:r>
      <w:r w:rsidR="0052327E">
        <w:rPr>
          <w:rFonts w:ascii="Arial" w:hAnsi="Arial" w:cs="Arial"/>
          <w:sz w:val="24"/>
          <w:szCs w:val="24"/>
        </w:rPr>
        <w:t>ие вступает в силу  с 1 января 2019</w:t>
      </w:r>
      <w:r w:rsidR="0052327E" w:rsidRPr="00181763">
        <w:rPr>
          <w:rFonts w:ascii="Arial" w:hAnsi="Arial" w:cs="Arial"/>
          <w:sz w:val="24"/>
          <w:szCs w:val="24"/>
        </w:rPr>
        <w:t xml:space="preserve"> г. </w:t>
      </w:r>
    </w:p>
    <w:p w:rsidR="0052327E" w:rsidRPr="00181763" w:rsidRDefault="0052327E" w:rsidP="0052327E">
      <w:pPr>
        <w:ind w:right="-1"/>
        <w:jc w:val="both"/>
        <w:rPr>
          <w:rFonts w:ascii="Arial" w:hAnsi="Arial" w:cs="Arial"/>
          <w:sz w:val="24"/>
          <w:szCs w:val="24"/>
        </w:rPr>
      </w:pPr>
    </w:p>
    <w:p w:rsidR="0052327E" w:rsidRPr="00100B50" w:rsidRDefault="0052327E" w:rsidP="0052327E">
      <w:pPr>
        <w:ind w:right="-1"/>
        <w:jc w:val="both"/>
        <w:rPr>
          <w:sz w:val="28"/>
          <w:szCs w:val="28"/>
        </w:rPr>
      </w:pPr>
    </w:p>
    <w:p w:rsidR="0052327E" w:rsidRDefault="0052327E" w:rsidP="0052327E">
      <w:pPr>
        <w:ind w:right="-1"/>
        <w:jc w:val="both"/>
        <w:rPr>
          <w:sz w:val="28"/>
          <w:szCs w:val="28"/>
        </w:rPr>
      </w:pPr>
      <w:r>
        <w:rPr>
          <w:sz w:val="28"/>
          <w:szCs w:val="28"/>
        </w:rPr>
        <w:t>Глава Администрации</w:t>
      </w:r>
      <w:bookmarkStart w:id="1" w:name="_GoBack"/>
      <w:bookmarkEnd w:id="1"/>
    </w:p>
    <w:p w:rsidR="0052327E" w:rsidRDefault="0052327E" w:rsidP="0052327E">
      <w:pPr>
        <w:ind w:right="-1"/>
        <w:jc w:val="both"/>
        <w:rPr>
          <w:rFonts w:ascii="Arial" w:hAnsi="Arial" w:cs="Arial"/>
          <w:b/>
          <w:sz w:val="24"/>
          <w:szCs w:val="24"/>
        </w:rPr>
      </w:pPr>
      <w:r>
        <w:rPr>
          <w:sz w:val="28"/>
          <w:szCs w:val="28"/>
        </w:rPr>
        <w:t>Кульбакинского  сельсовета</w:t>
      </w:r>
      <w:r w:rsidRPr="00100B50">
        <w:rPr>
          <w:sz w:val="28"/>
          <w:szCs w:val="28"/>
        </w:rPr>
        <w:t xml:space="preserve">            </w:t>
      </w:r>
      <w:r>
        <w:rPr>
          <w:sz w:val="28"/>
          <w:szCs w:val="28"/>
        </w:rPr>
        <w:t xml:space="preserve">                               </w:t>
      </w:r>
      <w:r w:rsidRPr="00100B50">
        <w:rPr>
          <w:sz w:val="28"/>
          <w:szCs w:val="28"/>
        </w:rPr>
        <w:t xml:space="preserve">          </w:t>
      </w:r>
      <w:r>
        <w:rPr>
          <w:sz w:val="28"/>
          <w:szCs w:val="28"/>
        </w:rPr>
        <w:t>В.В. Минаков</w:t>
      </w:r>
    </w:p>
    <w:p w:rsidR="0052327E" w:rsidRDefault="0052327E" w:rsidP="0052327E">
      <w:pPr>
        <w:ind w:right="-1"/>
        <w:jc w:val="both"/>
        <w:rPr>
          <w:rFonts w:ascii="Arial" w:hAnsi="Arial" w:cs="Arial"/>
          <w:b/>
          <w:sz w:val="24"/>
          <w:szCs w:val="24"/>
        </w:rPr>
      </w:pPr>
    </w:p>
    <w:p w:rsidR="0052327E" w:rsidRDefault="0052327E" w:rsidP="0052327E">
      <w:pPr>
        <w:ind w:right="-1"/>
        <w:jc w:val="both"/>
        <w:rPr>
          <w:rFonts w:ascii="Arial" w:hAnsi="Arial" w:cs="Arial"/>
          <w:b/>
          <w:sz w:val="24"/>
          <w:szCs w:val="24"/>
        </w:rPr>
      </w:pPr>
    </w:p>
    <w:p w:rsidR="0052327E" w:rsidRDefault="0052327E" w:rsidP="0052327E">
      <w:pPr>
        <w:ind w:right="-1"/>
        <w:jc w:val="both"/>
        <w:rPr>
          <w:rFonts w:ascii="Arial" w:hAnsi="Arial" w:cs="Arial"/>
          <w:b/>
          <w:sz w:val="24"/>
          <w:szCs w:val="24"/>
        </w:rPr>
      </w:pPr>
    </w:p>
    <w:p w:rsidR="0052327E" w:rsidRDefault="0052327E" w:rsidP="0052327E">
      <w:pPr>
        <w:ind w:right="-1"/>
        <w:jc w:val="both"/>
        <w:rPr>
          <w:rFonts w:ascii="Arial" w:hAnsi="Arial" w:cs="Arial"/>
          <w:b/>
          <w:sz w:val="24"/>
          <w:szCs w:val="24"/>
        </w:rPr>
      </w:pPr>
    </w:p>
    <w:p w:rsidR="0052327E" w:rsidRDefault="0052327E" w:rsidP="0052327E">
      <w:pPr>
        <w:ind w:right="-1"/>
        <w:jc w:val="both"/>
        <w:rPr>
          <w:rFonts w:ascii="Arial" w:hAnsi="Arial" w:cs="Arial"/>
          <w:b/>
          <w:sz w:val="24"/>
          <w:szCs w:val="24"/>
        </w:rPr>
      </w:pPr>
    </w:p>
    <w:p w:rsidR="0052327E" w:rsidRDefault="0052327E" w:rsidP="0052327E">
      <w:pPr>
        <w:ind w:right="-1"/>
        <w:jc w:val="both"/>
        <w:rPr>
          <w:rFonts w:ascii="Arial" w:hAnsi="Arial" w:cs="Arial"/>
          <w:b/>
          <w:sz w:val="24"/>
          <w:szCs w:val="24"/>
        </w:rPr>
      </w:pPr>
    </w:p>
    <w:p w:rsidR="0052327E" w:rsidRPr="00F207C1" w:rsidRDefault="0052327E" w:rsidP="00E3761A">
      <w:pPr>
        <w:ind w:right="-1"/>
        <w:rPr>
          <w:b/>
          <w:sz w:val="28"/>
          <w:szCs w:val="28"/>
        </w:rPr>
      </w:pPr>
    </w:p>
    <w:p w:rsidR="0052327E" w:rsidRDefault="0052327E" w:rsidP="0052327E">
      <w:pPr>
        <w:ind w:right="-1"/>
        <w:jc w:val="both"/>
        <w:rPr>
          <w:rFonts w:ascii="Arial" w:hAnsi="Arial" w:cs="Arial"/>
          <w:b/>
          <w:sz w:val="24"/>
          <w:szCs w:val="24"/>
        </w:rPr>
      </w:pPr>
    </w:p>
    <w:p w:rsidR="0052327E" w:rsidRPr="00181763" w:rsidRDefault="0052327E" w:rsidP="0052327E">
      <w:pPr>
        <w:jc w:val="right"/>
        <w:rPr>
          <w:rFonts w:ascii="Arial" w:hAnsi="Arial" w:cs="Arial"/>
          <w:sz w:val="24"/>
          <w:szCs w:val="24"/>
        </w:rPr>
      </w:pPr>
      <w:r w:rsidRPr="00181763">
        <w:rPr>
          <w:rFonts w:ascii="Arial" w:hAnsi="Arial" w:cs="Arial"/>
          <w:sz w:val="24"/>
          <w:szCs w:val="24"/>
        </w:rPr>
        <w:lastRenderedPageBreak/>
        <w:t xml:space="preserve">                                                               Приложение №1</w:t>
      </w:r>
    </w:p>
    <w:p w:rsidR="0052327E" w:rsidRPr="00181763" w:rsidRDefault="0052327E" w:rsidP="0052327E">
      <w:pPr>
        <w:jc w:val="right"/>
        <w:rPr>
          <w:rFonts w:ascii="Arial" w:hAnsi="Arial" w:cs="Arial"/>
          <w:sz w:val="24"/>
          <w:szCs w:val="24"/>
        </w:rPr>
      </w:pPr>
      <w:r w:rsidRPr="00181763">
        <w:rPr>
          <w:rFonts w:ascii="Arial" w:hAnsi="Arial" w:cs="Arial"/>
          <w:sz w:val="24"/>
          <w:szCs w:val="24"/>
        </w:rPr>
        <w:t xml:space="preserve">                                          </w:t>
      </w:r>
      <w:r w:rsidR="00B11935">
        <w:rPr>
          <w:rFonts w:ascii="Arial" w:hAnsi="Arial" w:cs="Arial"/>
          <w:sz w:val="24"/>
          <w:szCs w:val="24"/>
        </w:rPr>
        <w:t xml:space="preserve">                             к п</w:t>
      </w:r>
      <w:r w:rsidRPr="00181763">
        <w:rPr>
          <w:rFonts w:ascii="Arial" w:hAnsi="Arial" w:cs="Arial"/>
          <w:sz w:val="24"/>
          <w:szCs w:val="24"/>
        </w:rPr>
        <w:t>остановлению Администрации</w:t>
      </w:r>
    </w:p>
    <w:p w:rsidR="0052327E" w:rsidRPr="00181763" w:rsidRDefault="00B11935" w:rsidP="00B11935">
      <w:pPr>
        <w:wordWrap w:val="0"/>
        <w:jc w:val="center"/>
        <w:rPr>
          <w:rFonts w:ascii="Arial" w:hAnsi="Arial" w:cs="Arial"/>
          <w:sz w:val="24"/>
          <w:szCs w:val="24"/>
        </w:rPr>
      </w:pPr>
      <w:r>
        <w:rPr>
          <w:rFonts w:ascii="Arial" w:hAnsi="Arial" w:cs="Arial"/>
          <w:sz w:val="24"/>
          <w:szCs w:val="24"/>
        </w:rPr>
        <w:t xml:space="preserve">                                                                               </w:t>
      </w:r>
      <w:r w:rsidR="0052327E" w:rsidRPr="00181763">
        <w:rPr>
          <w:rFonts w:ascii="Arial" w:hAnsi="Arial" w:cs="Arial"/>
          <w:sz w:val="24"/>
          <w:szCs w:val="24"/>
        </w:rPr>
        <w:t>Кульбакинского сельсовета</w:t>
      </w:r>
    </w:p>
    <w:p w:rsidR="0052327E" w:rsidRPr="00B11935" w:rsidRDefault="0052327E" w:rsidP="00B11935">
      <w:pPr>
        <w:wordWrap w:val="0"/>
        <w:rPr>
          <w:rFonts w:ascii="Arial" w:hAnsi="Arial" w:cs="Arial"/>
          <w:sz w:val="24"/>
          <w:szCs w:val="24"/>
        </w:rPr>
      </w:pPr>
      <w:r w:rsidRPr="00181763">
        <w:rPr>
          <w:rFonts w:ascii="Arial" w:hAnsi="Arial" w:cs="Arial"/>
          <w:sz w:val="24"/>
          <w:szCs w:val="24"/>
        </w:rPr>
        <w:t xml:space="preserve">                            </w:t>
      </w:r>
      <w:r w:rsidR="00B11935">
        <w:rPr>
          <w:rFonts w:ascii="Arial" w:hAnsi="Arial" w:cs="Arial"/>
          <w:sz w:val="24"/>
          <w:szCs w:val="24"/>
        </w:rPr>
        <w:t xml:space="preserve">                                                             </w:t>
      </w:r>
      <w:r w:rsidRPr="00181763">
        <w:rPr>
          <w:rFonts w:ascii="Arial" w:hAnsi="Arial" w:cs="Arial"/>
          <w:sz w:val="24"/>
          <w:szCs w:val="24"/>
        </w:rPr>
        <w:t xml:space="preserve">Глушковского  района </w:t>
      </w:r>
      <w:r w:rsidR="00B11935">
        <w:rPr>
          <w:rFonts w:ascii="Arial" w:hAnsi="Arial" w:cs="Arial"/>
          <w:sz w:val="24"/>
          <w:szCs w:val="24"/>
        </w:rPr>
        <w:t xml:space="preserve"> </w:t>
      </w:r>
      <w:r w:rsidRPr="00100B50">
        <w:rPr>
          <w:sz w:val="28"/>
          <w:szCs w:val="28"/>
        </w:rPr>
        <w:t xml:space="preserve">                                        </w:t>
      </w:r>
    </w:p>
    <w:p w:rsidR="0052327E" w:rsidRPr="00B11935" w:rsidRDefault="0052327E" w:rsidP="0052327E">
      <w:pPr>
        <w:wordWrap w:val="0"/>
        <w:jc w:val="center"/>
        <w:rPr>
          <w:rFonts w:ascii="Arial" w:hAnsi="Arial" w:cs="Arial"/>
          <w:sz w:val="22"/>
          <w:szCs w:val="22"/>
        </w:rPr>
      </w:pPr>
      <w:r w:rsidRPr="00B11935">
        <w:rPr>
          <w:rFonts w:ascii="Arial" w:hAnsi="Arial" w:cs="Arial"/>
          <w:sz w:val="22"/>
          <w:szCs w:val="22"/>
        </w:rPr>
        <w:t xml:space="preserve">                                                                 </w:t>
      </w:r>
      <w:r w:rsidR="00B11935" w:rsidRPr="00B11935">
        <w:rPr>
          <w:rFonts w:ascii="Arial" w:hAnsi="Arial" w:cs="Arial"/>
          <w:sz w:val="22"/>
          <w:szCs w:val="22"/>
        </w:rPr>
        <w:t xml:space="preserve">       </w:t>
      </w:r>
      <w:r w:rsidRPr="00B11935">
        <w:rPr>
          <w:rFonts w:ascii="Arial" w:hAnsi="Arial" w:cs="Arial"/>
          <w:sz w:val="22"/>
          <w:szCs w:val="22"/>
        </w:rPr>
        <w:t xml:space="preserve">от </w:t>
      </w:r>
      <w:r w:rsidR="00B11935" w:rsidRPr="00B11935">
        <w:rPr>
          <w:rFonts w:ascii="Arial" w:hAnsi="Arial" w:cs="Arial"/>
          <w:sz w:val="22"/>
          <w:szCs w:val="22"/>
        </w:rPr>
        <w:t>15.11.2018</w:t>
      </w:r>
      <w:r w:rsidRPr="00B11935">
        <w:rPr>
          <w:rFonts w:ascii="Arial" w:hAnsi="Arial" w:cs="Arial"/>
          <w:sz w:val="22"/>
          <w:szCs w:val="22"/>
        </w:rPr>
        <w:t xml:space="preserve"> г.   № </w:t>
      </w:r>
      <w:r w:rsidR="00B11935" w:rsidRPr="00B11935">
        <w:rPr>
          <w:rFonts w:ascii="Arial" w:hAnsi="Arial" w:cs="Arial"/>
          <w:sz w:val="22"/>
          <w:szCs w:val="22"/>
        </w:rPr>
        <w:t>73</w:t>
      </w:r>
    </w:p>
    <w:p w:rsidR="0052327E" w:rsidRDefault="0052327E" w:rsidP="0052327E">
      <w:pPr>
        <w:pStyle w:val="ConsPlusTitle"/>
        <w:rPr>
          <w:rFonts w:ascii="Times New Roman" w:hAnsi="Times New Roman" w:cs="Times New Roman"/>
          <w:b w:val="0"/>
          <w:sz w:val="24"/>
          <w:szCs w:val="24"/>
        </w:rPr>
      </w:pPr>
    </w:p>
    <w:p w:rsidR="0052327E" w:rsidRDefault="0052327E" w:rsidP="00B62A75">
      <w:pPr>
        <w:pStyle w:val="ConsPlusTitle"/>
        <w:jc w:val="center"/>
        <w:rPr>
          <w:rFonts w:ascii="Times New Roman" w:hAnsi="Times New Roman" w:cs="Times New Roman"/>
          <w:b w:val="0"/>
          <w:sz w:val="24"/>
          <w:szCs w:val="24"/>
        </w:rPr>
      </w:pPr>
    </w:p>
    <w:p w:rsidR="0052327E" w:rsidRDefault="0052327E" w:rsidP="00B62A75">
      <w:pPr>
        <w:pStyle w:val="ConsPlusTitle"/>
        <w:jc w:val="center"/>
        <w:rPr>
          <w:rFonts w:ascii="Times New Roman" w:hAnsi="Times New Roman" w:cs="Times New Roman"/>
          <w:b w:val="0"/>
          <w:sz w:val="24"/>
          <w:szCs w:val="24"/>
        </w:rPr>
      </w:pPr>
    </w:p>
    <w:p w:rsidR="00B62A75" w:rsidRPr="007A16E9" w:rsidRDefault="00B62A75" w:rsidP="00B62A75">
      <w:pPr>
        <w:pStyle w:val="ConsPlusTitle"/>
        <w:jc w:val="center"/>
        <w:rPr>
          <w:rFonts w:ascii="Times New Roman" w:hAnsi="Times New Roman" w:cs="Times New Roman"/>
          <w:b w:val="0"/>
          <w:sz w:val="24"/>
          <w:szCs w:val="24"/>
        </w:rPr>
      </w:pPr>
      <w:r w:rsidRPr="007A16E9">
        <w:rPr>
          <w:rFonts w:ascii="Times New Roman" w:hAnsi="Times New Roman" w:cs="Times New Roman"/>
          <w:b w:val="0"/>
          <w:sz w:val="24"/>
          <w:szCs w:val="24"/>
        </w:rPr>
        <w:t>ПОРЯДОК</w:t>
      </w:r>
    </w:p>
    <w:p w:rsidR="00B62A75" w:rsidRPr="007A16E9" w:rsidRDefault="00B62A75" w:rsidP="00B62A75">
      <w:pPr>
        <w:pStyle w:val="ConsPlusTitle"/>
        <w:jc w:val="both"/>
        <w:rPr>
          <w:rFonts w:ascii="Times New Roman" w:hAnsi="Times New Roman" w:cs="Times New Roman"/>
          <w:b w:val="0"/>
          <w:sz w:val="24"/>
          <w:szCs w:val="24"/>
        </w:rPr>
      </w:pPr>
      <w:r w:rsidRPr="007A16E9">
        <w:rPr>
          <w:rFonts w:ascii="Times New Roman" w:hAnsi="Times New Roman" w:cs="Times New Roman"/>
          <w:b w:val="0"/>
          <w:sz w:val="24"/>
          <w:szCs w:val="24"/>
        </w:rPr>
        <w:t>САНКЦИОНИРОВАНИЯ ОПЛАТЫ ДЕНЕЖНЫХ ОБЯЗАТЕЛЬСТВ ПОЛУЧАТЕЛЕЙ СРЕДСТВ МУНИЦИПАЛЬНОГО ОБРАЗОВАНИЯ «</w:t>
      </w:r>
      <w:r>
        <w:rPr>
          <w:rFonts w:ascii="Times New Roman" w:hAnsi="Times New Roman" w:cs="Times New Roman"/>
          <w:b w:val="0"/>
          <w:sz w:val="24"/>
          <w:szCs w:val="24"/>
        </w:rPr>
        <w:t>КУЛЬБАКИНСКИЙ</w:t>
      </w:r>
      <w:r w:rsidRPr="007A16E9">
        <w:rPr>
          <w:rFonts w:ascii="Times New Roman" w:hAnsi="Times New Roman" w:cs="Times New Roman"/>
          <w:b w:val="0"/>
          <w:sz w:val="24"/>
          <w:szCs w:val="24"/>
        </w:rPr>
        <w:t xml:space="preserve"> СЕЛЬСОВЕТ» ГЛУШКОВСКОГО РАЙОНА КУРСКОЙ ОБЛАСТИ ОРГАНОМ, ОСУЩЕСТВЛЯЮЩИМ ПОЛНОМОЧИЯ ПО САНКЦИОНИРОВАНИЮ ОПЛАТЫ ДЕНЕЖНЫХ ОБЯЗАТЕЛЬСТВ</w:t>
      </w:r>
    </w:p>
    <w:p w:rsidR="00B62A75" w:rsidRPr="007A16E9" w:rsidRDefault="00B62A75" w:rsidP="00B62A75">
      <w:pPr>
        <w:pStyle w:val="ConsPlusNormal"/>
        <w:jc w:val="both"/>
      </w:pP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1.</w:t>
      </w:r>
      <w:r w:rsidRPr="007A16E9">
        <w:rPr>
          <w:rFonts w:ascii="Times New Roman" w:hAnsi="Times New Roman" w:cs="Times New Roman"/>
          <w:sz w:val="28"/>
          <w:szCs w:val="28"/>
        </w:rPr>
        <w:t xml:space="preserve"> </w:t>
      </w:r>
      <w:proofErr w:type="gramStart"/>
      <w:r w:rsidRPr="007A16E9">
        <w:rPr>
          <w:rFonts w:ascii="Times New Roman" w:hAnsi="Times New Roman" w:cs="Times New Roman"/>
          <w:sz w:val="28"/>
          <w:szCs w:val="28"/>
        </w:rPr>
        <w:t xml:space="preserve">Настоящий Порядок разработан в соответствии со </w:t>
      </w:r>
      <w:hyperlink r:id="rId7" w:history="1">
        <w:r w:rsidRPr="007A16E9">
          <w:rPr>
            <w:rFonts w:ascii="Times New Roman" w:hAnsi="Times New Roman" w:cs="Times New Roman"/>
            <w:sz w:val="28"/>
            <w:szCs w:val="28"/>
          </w:rPr>
          <w:t>статьями 219</w:t>
        </w:r>
      </w:hyperlink>
      <w:r w:rsidRPr="007A16E9">
        <w:rPr>
          <w:rFonts w:ascii="Times New Roman" w:hAnsi="Times New Roman" w:cs="Times New Roman"/>
          <w:sz w:val="28"/>
          <w:szCs w:val="28"/>
        </w:rPr>
        <w:t xml:space="preserve"> и </w:t>
      </w:r>
      <w:hyperlink r:id="rId8" w:history="1">
        <w:r w:rsidRPr="007A16E9">
          <w:rPr>
            <w:rFonts w:ascii="Times New Roman" w:hAnsi="Times New Roman" w:cs="Times New Roman"/>
            <w:sz w:val="28"/>
            <w:szCs w:val="28"/>
          </w:rPr>
          <w:t>219.2</w:t>
        </w:r>
      </w:hyperlink>
      <w:r w:rsidRPr="007A16E9">
        <w:rPr>
          <w:rFonts w:ascii="Times New Roman" w:hAnsi="Times New Roman" w:cs="Times New Roman"/>
          <w:sz w:val="28"/>
          <w:szCs w:val="28"/>
        </w:rPr>
        <w:t xml:space="preserve"> Бюджетного кодекса Российской Федерации и устанавливает порядок санкционирования  оплаты за счет средств бюджета </w:t>
      </w:r>
      <w:r w:rsidRPr="00C3742F">
        <w:rPr>
          <w:rFonts w:ascii="Times New Roman" w:hAnsi="Times New Roman" w:cs="Times New Roman"/>
          <w:sz w:val="28"/>
          <w:szCs w:val="28"/>
        </w:rPr>
        <w:t>муниципального образования «</w:t>
      </w:r>
      <w:r>
        <w:rPr>
          <w:rFonts w:ascii="Times New Roman" w:hAnsi="Times New Roman" w:cs="Times New Roman"/>
          <w:sz w:val="28"/>
          <w:szCs w:val="28"/>
        </w:rPr>
        <w:t>Кульбакинский</w:t>
      </w:r>
      <w:r w:rsidRPr="00C3742F">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r w:rsidRPr="007A16E9">
        <w:rPr>
          <w:rFonts w:ascii="Times New Roman" w:hAnsi="Times New Roman" w:cs="Times New Roman"/>
          <w:sz w:val="28"/>
          <w:szCs w:val="28"/>
        </w:rPr>
        <w:t>Глушковского района Курской области (далее – местного бюджета) денежных обязательств получателей средств местного бюджета и администраторов источников финансирования дефицита местного бюджета, лицевые счета которым открыты в Управлении  Федерального казначейства по Курской области (далее – Управление).</w:t>
      </w:r>
      <w:proofErr w:type="gramEnd"/>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2.</w:t>
      </w:r>
      <w:r w:rsidRPr="007A16E9">
        <w:rPr>
          <w:rFonts w:ascii="Times New Roman" w:hAnsi="Times New Roman" w:cs="Times New Roman"/>
          <w:sz w:val="28"/>
          <w:szCs w:val="28"/>
        </w:rPr>
        <w:t xml:space="preserve"> </w:t>
      </w:r>
      <w:bookmarkStart w:id="2" w:name="P63"/>
      <w:bookmarkEnd w:id="2"/>
      <w:r w:rsidRPr="007A16E9">
        <w:rPr>
          <w:rFonts w:ascii="Times New Roman" w:hAnsi="Times New Roman" w:cs="Times New Roman"/>
          <w:sz w:val="28"/>
          <w:szCs w:val="28"/>
        </w:rPr>
        <w:t xml:space="preserve">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осуществляющий полномочия </w:t>
      </w:r>
      <w:proofErr w:type="gramStart"/>
      <w:r w:rsidRPr="007A16E9">
        <w:rPr>
          <w:rFonts w:ascii="Times New Roman" w:hAnsi="Times New Roman" w:cs="Times New Roman"/>
          <w:sz w:val="28"/>
          <w:szCs w:val="28"/>
        </w:rPr>
        <w:t>по</w:t>
      </w:r>
      <w:proofErr w:type="gramEnd"/>
      <w:r w:rsidRPr="007A16E9">
        <w:rPr>
          <w:rFonts w:ascii="Times New Roman" w:hAnsi="Times New Roman" w:cs="Times New Roman"/>
          <w:sz w:val="28"/>
          <w:szCs w:val="28"/>
        </w:rPr>
        <w:t xml:space="preserve"> </w:t>
      </w:r>
      <w:proofErr w:type="gramStart"/>
      <w:r w:rsidRPr="007A16E9">
        <w:rPr>
          <w:rFonts w:ascii="Times New Roman" w:hAnsi="Times New Roman" w:cs="Times New Roman"/>
          <w:sz w:val="28"/>
          <w:szCs w:val="28"/>
        </w:rPr>
        <w:t>санкционированию оплаты денежных обязательств</w:t>
      </w:r>
      <w:r w:rsidRPr="007A16E9">
        <w:rPr>
          <w:rFonts w:ascii="Times New Roman" w:hAnsi="Times New Roman" w:cs="Times New Roman"/>
          <w:b/>
          <w:sz w:val="28"/>
          <w:szCs w:val="28"/>
        </w:rPr>
        <w:t xml:space="preserve"> </w:t>
      </w:r>
      <w:r w:rsidRPr="007A16E9">
        <w:rPr>
          <w:rFonts w:ascii="Times New Roman" w:hAnsi="Times New Roman" w:cs="Times New Roman"/>
          <w:sz w:val="28"/>
          <w:szCs w:val="28"/>
        </w:rPr>
        <w:t xml:space="preserve">по месту обслуживания лицевого счета получателя бюджетных средств (администратора источников финансирования дефицита бюджета),  </w:t>
      </w:r>
      <w:hyperlink r:id="rId9" w:history="1">
        <w:r w:rsidRPr="007A16E9">
          <w:rPr>
            <w:rStyle w:val="a3"/>
            <w:rFonts w:ascii="Times New Roman" w:hAnsi="Times New Roman" w:cs="Times New Roman"/>
            <w:sz w:val="28"/>
            <w:szCs w:val="28"/>
          </w:rPr>
          <w:t>Заявку</w:t>
        </w:r>
      </w:hyperlink>
      <w:r w:rsidRPr="007A16E9">
        <w:rPr>
          <w:rFonts w:ascii="Times New Roman" w:hAnsi="Times New Roman" w:cs="Times New Roman"/>
          <w:sz w:val="28"/>
          <w:szCs w:val="28"/>
        </w:rPr>
        <w:t xml:space="preserve"> на кассовый расход (код по ведомственному классификатору форм документов (далее - код по КФД) 0531801), </w:t>
      </w:r>
      <w:hyperlink r:id="rId10" w:history="1">
        <w:r w:rsidRPr="007A16E9">
          <w:rPr>
            <w:rStyle w:val="a3"/>
            <w:rFonts w:ascii="Times New Roman" w:hAnsi="Times New Roman" w:cs="Times New Roman"/>
            <w:sz w:val="28"/>
            <w:szCs w:val="28"/>
          </w:rPr>
          <w:t>Заявку</w:t>
        </w:r>
      </w:hyperlink>
      <w:r w:rsidRPr="007A16E9">
        <w:rPr>
          <w:rFonts w:ascii="Times New Roman" w:hAnsi="Times New Roman" w:cs="Times New Roman"/>
          <w:sz w:val="28"/>
          <w:szCs w:val="28"/>
        </w:rPr>
        <w:t xml:space="preserve"> на кассовый расход (сокращенную) (код формы по КФД 0531851), </w:t>
      </w:r>
      <w:hyperlink r:id="rId11" w:history="1">
        <w:r w:rsidRPr="007A16E9">
          <w:rPr>
            <w:rStyle w:val="a3"/>
            <w:rFonts w:ascii="Times New Roman" w:hAnsi="Times New Roman" w:cs="Times New Roman"/>
            <w:sz w:val="28"/>
            <w:szCs w:val="28"/>
          </w:rPr>
          <w:t>Заявку</w:t>
        </w:r>
      </w:hyperlink>
      <w:r w:rsidRPr="007A16E9">
        <w:rPr>
          <w:rFonts w:ascii="Times New Roman" w:hAnsi="Times New Roman" w:cs="Times New Roman"/>
          <w:sz w:val="28"/>
          <w:szCs w:val="28"/>
        </w:rPr>
        <w:t xml:space="preserve"> на получение наличных денег (код по КФД 0531802), </w:t>
      </w:r>
      <w:hyperlink r:id="rId12" w:history="1">
        <w:r w:rsidRPr="007A16E9">
          <w:rPr>
            <w:rStyle w:val="a3"/>
            <w:rFonts w:ascii="Times New Roman" w:hAnsi="Times New Roman" w:cs="Times New Roman"/>
            <w:sz w:val="28"/>
            <w:szCs w:val="28"/>
          </w:rPr>
          <w:t>Сводную заявку</w:t>
        </w:r>
      </w:hyperlink>
      <w:r w:rsidRPr="007A16E9">
        <w:rPr>
          <w:rFonts w:ascii="Times New Roman" w:hAnsi="Times New Roman" w:cs="Times New Roman"/>
          <w:sz w:val="28"/>
          <w:szCs w:val="28"/>
        </w:rPr>
        <w:t xml:space="preserve"> на кассовый расход (для уплаты налогов) (код</w:t>
      </w:r>
      <w:proofErr w:type="gramEnd"/>
      <w:r w:rsidRPr="007A16E9">
        <w:rPr>
          <w:rFonts w:ascii="Times New Roman" w:hAnsi="Times New Roman" w:cs="Times New Roman"/>
          <w:sz w:val="28"/>
          <w:szCs w:val="28"/>
        </w:rPr>
        <w:t xml:space="preserve"> формы по КФД 0531860) , </w:t>
      </w:r>
      <w:hyperlink r:id="rId13" w:history="1">
        <w:r w:rsidRPr="007A16E9">
          <w:rPr>
            <w:rStyle w:val="a3"/>
            <w:rFonts w:ascii="Times New Roman" w:hAnsi="Times New Roman" w:cs="Times New Roman"/>
            <w:sz w:val="28"/>
            <w:szCs w:val="28"/>
          </w:rPr>
          <w:t>Заявку</w:t>
        </w:r>
      </w:hyperlink>
      <w:r w:rsidRPr="007A16E9">
        <w:rPr>
          <w:rFonts w:ascii="Times New Roman" w:hAnsi="Times New Roman" w:cs="Times New Roman"/>
          <w:sz w:val="28"/>
          <w:szCs w:val="28"/>
        </w:rPr>
        <w:t xml:space="preserve"> на получение денежных средств, перечисляемых на карту (код формы по КФД 0531243)  (далее - Заявка) в порядке, установленном в соответствии с бюджетным законодательством Российской Федерации.</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3.</w:t>
      </w:r>
      <w:r w:rsidRPr="007A16E9">
        <w:rPr>
          <w:rFonts w:ascii="Times New Roman" w:hAnsi="Times New Roman" w:cs="Times New Roman"/>
          <w:sz w:val="28"/>
          <w:szCs w:val="28"/>
        </w:rPr>
        <w:t xml:space="preserve"> </w:t>
      </w:r>
      <w:proofErr w:type="gramStart"/>
      <w:r w:rsidRPr="007A16E9">
        <w:rPr>
          <w:rFonts w:ascii="Times New Roman" w:hAnsi="Times New Roman" w:cs="Times New Roman"/>
          <w:sz w:val="28"/>
          <w:szCs w:val="28"/>
        </w:rPr>
        <w:t xml:space="preserve">Орган, осуществляющий полномочия по санкционированию оплаты денежных обязательств проверяет Заявку на соответствие установленной форме, наличие в ней реквизитов и показателей, предусмотренных </w:t>
      </w:r>
      <w:hyperlink w:anchor="P66" w:history="1">
        <w:r w:rsidRPr="007A16E9">
          <w:rPr>
            <w:rFonts w:ascii="Times New Roman" w:hAnsi="Times New Roman" w:cs="Times New Roman"/>
            <w:sz w:val="28"/>
            <w:szCs w:val="28"/>
          </w:rPr>
          <w:t>пунктом 4</w:t>
        </w:r>
      </w:hyperlink>
      <w:r w:rsidRPr="007A16E9">
        <w:rPr>
          <w:rFonts w:ascii="Times New Roman" w:hAnsi="Times New Roman" w:cs="Times New Roman"/>
          <w:sz w:val="28"/>
          <w:szCs w:val="28"/>
        </w:rPr>
        <w:t xml:space="preserve"> настоящего Порядка (с учетом положений </w:t>
      </w:r>
      <w:hyperlink w:anchor="P92" w:history="1">
        <w:r w:rsidRPr="007A16E9">
          <w:rPr>
            <w:rFonts w:ascii="Times New Roman" w:hAnsi="Times New Roman" w:cs="Times New Roman"/>
            <w:sz w:val="28"/>
            <w:szCs w:val="28"/>
          </w:rPr>
          <w:t>пункта 5</w:t>
        </w:r>
      </w:hyperlink>
      <w:r w:rsidRPr="007A16E9">
        <w:rPr>
          <w:rFonts w:ascii="Times New Roman" w:hAnsi="Times New Roman" w:cs="Times New Roman"/>
          <w:sz w:val="28"/>
          <w:szCs w:val="28"/>
        </w:rPr>
        <w:t xml:space="preserve"> настоящего Порядка), на соответствие требованиям, установленным </w:t>
      </w:r>
      <w:hyperlink w:anchor="P98" w:history="1">
        <w:r w:rsidRPr="007A16E9">
          <w:rPr>
            <w:rFonts w:ascii="Times New Roman" w:hAnsi="Times New Roman" w:cs="Times New Roman"/>
            <w:sz w:val="28"/>
            <w:szCs w:val="28"/>
          </w:rPr>
          <w:t>пунктами 6</w:t>
        </w:r>
      </w:hyperlink>
      <w:r w:rsidRPr="007A16E9">
        <w:rPr>
          <w:rFonts w:ascii="Times New Roman" w:hAnsi="Times New Roman" w:cs="Times New Roman"/>
          <w:sz w:val="28"/>
          <w:szCs w:val="28"/>
        </w:rPr>
        <w:t xml:space="preserve">, </w:t>
      </w:r>
      <w:hyperlink w:anchor="P128" w:history="1">
        <w:r w:rsidRPr="007A16E9">
          <w:rPr>
            <w:rFonts w:ascii="Times New Roman" w:hAnsi="Times New Roman" w:cs="Times New Roman"/>
            <w:sz w:val="28"/>
            <w:szCs w:val="28"/>
          </w:rPr>
          <w:t>7</w:t>
        </w:r>
      </w:hyperlink>
      <w:r w:rsidRPr="007A16E9">
        <w:rPr>
          <w:rFonts w:ascii="Times New Roman" w:hAnsi="Times New Roman" w:cs="Times New Roman"/>
          <w:sz w:val="28"/>
          <w:szCs w:val="28"/>
        </w:rPr>
        <w:t xml:space="preserve">, </w:t>
      </w:r>
      <w:hyperlink w:anchor="P137" w:history="1">
        <w:r w:rsidRPr="007A16E9">
          <w:rPr>
            <w:rFonts w:ascii="Times New Roman" w:hAnsi="Times New Roman" w:cs="Times New Roman"/>
            <w:sz w:val="28"/>
            <w:szCs w:val="28"/>
          </w:rPr>
          <w:t>9</w:t>
        </w:r>
      </w:hyperlink>
      <w:r w:rsidRPr="007A16E9">
        <w:rPr>
          <w:rFonts w:ascii="Times New Roman" w:hAnsi="Times New Roman" w:cs="Times New Roman"/>
          <w:sz w:val="28"/>
          <w:szCs w:val="28"/>
        </w:rPr>
        <w:t xml:space="preserve"> и </w:t>
      </w:r>
      <w:hyperlink w:anchor="P141" w:history="1">
        <w:r w:rsidRPr="007A16E9">
          <w:rPr>
            <w:rFonts w:ascii="Times New Roman" w:hAnsi="Times New Roman" w:cs="Times New Roman"/>
            <w:sz w:val="28"/>
            <w:szCs w:val="28"/>
          </w:rPr>
          <w:t>10</w:t>
        </w:r>
      </w:hyperlink>
      <w:r w:rsidRPr="007A16E9">
        <w:rPr>
          <w:rFonts w:ascii="Times New Roman" w:hAnsi="Times New Roman" w:cs="Times New Roman"/>
          <w:sz w:val="28"/>
          <w:szCs w:val="28"/>
        </w:rPr>
        <w:t xml:space="preserve"> настоящего Порядка, а также наличие документов, предусмотренных </w:t>
      </w:r>
      <w:hyperlink w:anchor="P128" w:history="1">
        <w:r w:rsidRPr="007A16E9">
          <w:rPr>
            <w:rFonts w:ascii="Times New Roman" w:hAnsi="Times New Roman" w:cs="Times New Roman"/>
            <w:sz w:val="28"/>
            <w:szCs w:val="28"/>
          </w:rPr>
          <w:t>пунктами 7</w:t>
        </w:r>
      </w:hyperlink>
      <w:r w:rsidRPr="007A16E9">
        <w:rPr>
          <w:rFonts w:ascii="Times New Roman" w:hAnsi="Times New Roman" w:cs="Times New Roman"/>
          <w:sz w:val="28"/>
          <w:szCs w:val="28"/>
        </w:rPr>
        <w:t xml:space="preserve"> и </w:t>
      </w:r>
      <w:hyperlink w:anchor="P136" w:history="1">
        <w:r w:rsidRPr="007A16E9">
          <w:rPr>
            <w:rFonts w:ascii="Times New Roman" w:hAnsi="Times New Roman" w:cs="Times New Roman"/>
            <w:sz w:val="28"/>
            <w:szCs w:val="28"/>
          </w:rPr>
          <w:t>8</w:t>
        </w:r>
      </w:hyperlink>
      <w:r w:rsidRPr="007A16E9">
        <w:rPr>
          <w:rFonts w:ascii="Times New Roman" w:hAnsi="Times New Roman" w:cs="Times New Roman"/>
          <w:sz w:val="28"/>
          <w:szCs w:val="28"/>
        </w:rPr>
        <w:t xml:space="preserve"> настоящего Порядка, не позднее рабочего дня, следующего</w:t>
      </w:r>
      <w:proofErr w:type="gramEnd"/>
      <w:r w:rsidRPr="007A16E9">
        <w:rPr>
          <w:rFonts w:ascii="Times New Roman" w:hAnsi="Times New Roman" w:cs="Times New Roman"/>
          <w:sz w:val="28"/>
          <w:szCs w:val="28"/>
        </w:rPr>
        <w:t xml:space="preserve"> за днем представления получателем средств местного бюджета (администратором источников финансирования дефицита местного бюджета) Заявки в орган, осуществляющий полномочия по санкционированию оплаты денежных обязательств;</w:t>
      </w:r>
      <w:bookmarkStart w:id="3" w:name="P66"/>
      <w:bookmarkEnd w:id="3"/>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4.</w:t>
      </w:r>
      <w:r w:rsidRPr="007A16E9">
        <w:rPr>
          <w:rFonts w:ascii="Times New Roman" w:hAnsi="Times New Roman" w:cs="Times New Roman"/>
          <w:sz w:val="28"/>
          <w:szCs w:val="28"/>
        </w:rPr>
        <w:t xml:space="preserve"> Заявка проверяется на наличие в ней следующих реквизитов и </w:t>
      </w:r>
      <w:r w:rsidRPr="007A16E9">
        <w:rPr>
          <w:rFonts w:ascii="Times New Roman" w:hAnsi="Times New Roman" w:cs="Times New Roman"/>
          <w:sz w:val="28"/>
          <w:szCs w:val="28"/>
        </w:rPr>
        <w:lastRenderedPageBreak/>
        <w:t>показателей:</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B62A75" w:rsidRPr="007A16E9" w:rsidRDefault="00B62A75" w:rsidP="00B62A75">
      <w:pPr>
        <w:pStyle w:val="ConsPlusNormal"/>
        <w:ind w:firstLine="540"/>
        <w:jc w:val="both"/>
        <w:rPr>
          <w:rFonts w:ascii="Times New Roman" w:hAnsi="Times New Roman" w:cs="Times New Roman"/>
          <w:sz w:val="28"/>
          <w:szCs w:val="28"/>
        </w:rPr>
      </w:pPr>
      <w:proofErr w:type="gramStart"/>
      <w:r w:rsidRPr="007A16E9">
        <w:rPr>
          <w:rFonts w:ascii="Times New Roman" w:hAnsi="Times New Roman" w:cs="Times New Roman"/>
          <w:sz w:val="28"/>
          <w:szCs w:val="28"/>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 кода мероприятия по созданию с учетом опытной</w:t>
      </w:r>
      <w:proofErr w:type="gramEnd"/>
      <w:r w:rsidRPr="007A16E9">
        <w:rPr>
          <w:rFonts w:ascii="Times New Roman" w:hAnsi="Times New Roman" w:cs="Times New Roman"/>
          <w:sz w:val="28"/>
          <w:szCs w:val="28"/>
        </w:rPr>
        <w:t xml:space="preserve">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мероприятие по информатизации) в случае оплаты денежных обязательств, связанных с реализацией мероприятий по информатизации, а также текстового назначения платежа;</w:t>
      </w:r>
    </w:p>
    <w:p w:rsidR="00B62A75" w:rsidRPr="007A16E9" w:rsidRDefault="00B62A75" w:rsidP="00B62A75">
      <w:pPr>
        <w:pStyle w:val="ConsPlusNormal"/>
        <w:ind w:firstLine="540"/>
        <w:jc w:val="both"/>
        <w:rPr>
          <w:rFonts w:ascii="Times New Roman" w:hAnsi="Times New Roman" w:cs="Times New Roman"/>
          <w:sz w:val="28"/>
          <w:szCs w:val="28"/>
        </w:rPr>
      </w:pPr>
      <w:proofErr w:type="gramStart"/>
      <w:r w:rsidRPr="007A16E9">
        <w:rPr>
          <w:rFonts w:ascii="Times New Roman" w:hAnsi="Times New Roman" w:cs="Times New Roman"/>
          <w:sz w:val="28"/>
          <w:szCs w:val="28"/>
        </w:rPr>
        <w:t xml:space="preserve">4) суммы кассового расхода (кассовой выплаты) и кода валюты в соответствии с Общероссийским </w:t>
      </w:r>
      <w:hyperlink r:id="rId14" w:history="1">
        <w:r w:rsidRPr="007A16E9">
          <w:rPr>
            <w:rFonts w:ascii="Times New Roman" w:hAnsi="Times New Roman" w:cs="Times New Roman"/>
            <w:sz w:val="28"/>
            <w:szCs w:val="28"/>
          </w:rPr>
          <w:t>классификатором</w:t>
        </w:r>
      </w:hyperlink>
      <w:r w:rsidRPr="007A16E9">
        <w:rPr>
          <w:rFonts w:ascii="Times New Roman" w:hAnsi="Times New Roman" w:cs="Times New Roman"/>
          <w:sz w:val="28"/>
          <w:szCs w:val="28"/>
        </w:rPr>
        <w:t xml:space="preserve"> валют, в которой он должен быть произведен;</w:t>
      </w:r>
      <w:proofErr w:type="gramEnd"/>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5) суммы кассового расхода (кассовой выплаты) в валюте Российской Федерации, в рублевом эквиваленте, исчисленном на дату оформления Заявки;</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6) вида средств (средства местного бюджета);</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9) номера и серии чека (при представлении Заявки на получение наличных денег (код по КФД </w:t>
      </w:r>
      <w:hyperlink r:id="rId15" w:history="1">
        <w:r w:rsidRPr="007A16E9">
          <w:rPr>
            <w:rFonts w:ascii="Times New Roman" w:hAnsi="Times New Roman" w:cs="Times New Roman"/>
            <w:sz w:val="28"/>
            <w:szCs w:val="28"/>
          </w:rPr>
          <w:t>0531802</w:t>
        </w:r>
      </w:hyperlink>
      <w:r w:rsidRPr="007A16E9">
        <w:rPr>
          <w:rFonts w:ascii="Times New Roman" w:hAnsi="Times New Roman" w:cs="Times New Roman"/>
          <w:sz w:val="28"/>
          <w:szCs w:val="28"/>
        </w:rPr>
        <w:t>);</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10) срока действия чека (при представлении Заявки на получение наличных денег (код по КФД </w:t>
      </w:r>
      <w:hyperlink r:id="rId16" w:history="1">
        <w:r w:rsidRPr="007A16E9">
          <w:rPr>
            <w:rFonts w:ascii="Times New Roman" w:hAnsi="Times New Roman" w:cs="Times New Roman"/>
            <w:sz w:val="28"/>
            <w:szCs w:val="28"/>
          </w:rPr>
          <w:t>0531802</w:t>
        </w:r>
      </w:hyperlink>
      <w:r w:rsidRPr="007A16E9">
        <w:rPr>
          <w:rFonts w:ascii="Times New Roman" w:hAnsi="Times New Roman" w:cs="Times New Roman"/>
          <w:sz w:val="28"/>
          <w:szCs w:val="28"/>
        </w:rPr>
        <w:t>);</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11) фамилии, имени и отчества получателя средств по чеку (при представлении Заявки на получение наличных денег (код по КФД </w:t>
      </w:r>
      <w:hyperlink r:id="rId17" w:history="1">
        <w:r w:rsidRPr="007A16E9">
          <w:rPr>
            <w:rFonts w:ascii="Times New Roman" w:hAnsi="Times New Roman" w:cs="Times New Roman"/>
            <w:sz w:val="28"/>
            <w:szCs w:val="28"/>
          </w:rPr>
          <w:t>0531802</w:t>
        </w:r>
      </w:hyperlink>
      <w:r w:rsidRPr="007A16E9">
        <w:rPr>
          <w:rFonts w:ascii="Times New Roman" w:hAnsi="Times New Roman" w:cs="Times New Roman"/>
          <w:sz w:val="28"/>
          <w:szCs w:val="28"/>
        </w:rPr>
        <w:t>);</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12) данных документов, удостоверяющих личность получателя средств по чеку (при представлении Заявки на получение наличных денег (код по КФД </w:t>
      </w:r>
      <w:hyperlink r:id="rId18" w:history="1">
        <w:r w:rsidRPr="007A16E9">
          <w:rPr>
            <w:rFonts w:ascii="Times New Roman" w:hAnsi="Times New Roman" w:cs="Times New Roman"/>
            <w:sz w:val="28"/>
            <w:szCs w:val="28"/>
          </w:rPr>
          <w:t>0531802</w:t>
        </w:r>
      </w:hyperlink>
      <w:r w:rsidRPr="007A16E9">
        <w:rPr>
          <w:rFonts w:ascii="Times New Roman" w:hAnsi="Times New Roman" w:cs="Times New Roman"/>
          <w:sz w:val="28"/>
          <w:szCs w:val="28"/>
        </w:rPr>
        <w:t>);</w:t>
      </w:r>
      <w:bookmarkStart w:id="4" w:name="P81"/>
      <w:bookmarkEnd w:id="4"/>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lastRenderedPageBreak/>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19" w:history="1">
        <w:r w:rsidRPr="007A16E9">
          <w:rPr>
            <w:rFonts w:ascii="Times New Roman" w:hAnsi="Times New Roman" w:cs="Times New Roman"/>
            <w:sz w:val="28"/>
            <w:szCs w:val="28"/>
          </w:rPr>
          <w:t>Правилами</w:t>
        </w:r>
      </w:hyperlink>
      <w:r w:rsidRPr="007A16E9">
        <w:rPr>
          <w:rFonts w:ascii="Times New Roman" w:hAnsi="Times New Roman" w:cs="Times New Roman"/>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(при необходимости);</w:t>
      </w:r>
      <w:bookmarkStart w:id="5" w:name="P83"/>
      <w:bookmarkStart w:id="6" w:name="P84"/>
      <w:bookmarkStart w:id="7" w:name="P87"/>
      <w:bookmarkEnd w:id="5"/>
      <w:bookmarkEnd w:id="6"/>
      <w:bookmarkEnd w:id="7"/>
    </w:p>
    <w:p w:rsidR="00B62A75" w:rsidRPr="007A16E9" w:rsidRDefault="00B62A75" w:rsidP="00B62A75">
      <w:pPr>
        <w:pStyle w:val="ConsPlusNormal"/>
        <w:ind w:firstLine="540"/>
        <w:jc w:val="both"/>
        <w:rPr>
          <w:rFonts w:ascii="Times New Roman" w:hAnsi="Times New Roman" w:cs="Times New Roman"/>
          <w:sz w:val="28"/>
          <w:szCs w:val="28"/>
        </w:rPr>
      </w:pPr>
      <w:proofErr w:type="gramStart"/>
      <w:r w:rsidRPr="007A16E9">
        <w:rPr>
          <w:rFonts w:ascii="Times New Roman" w:hAnsi="Times New Roman" w:cs="Times New Roman"/>
          <w:sz w:val="28"/>
          <w:szCs w:val="28"/>
        </w:rPr>
        <w:t xml:space="preserve">14) реквизитов (номер, дата) документов (предмета договора, (государственного контракта, соглашения) (при наличии), предусмотренных графой 2 </w:t>
      </w:r>
      <w:hyperlink r:id="rId20" w:history="1">
        <w:r w:rsidRPr="007A16E9">
          <w:rPr>
            <w:rFonts w:ascii="Times New Roman" w:hAnsi="Times New Roman" w:cs="Times New Roman"/>
            <w:sz w:val="28"/>
            <w:szCs w:val="28"/>
          </w:rPr>
          <w:t>Перечня</w:t>
        </w:r>
      </w:hyperlink>
      <w:r w:rsidRPr="007A16E9">
        <w:rPr>
          <w:rFonts w:ascii="Times New Roman" w:hAnsi="Times New Roman" w:cs="Times New Roman"/>
          <w:sz w:val="28"/>
          <w:szCs w:val="28"/>
        </w:rPr>
        <w:t xml:space="preserve">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(далее - Перечень документов)&lt;1&gt;, предоставляемых получателями средств местного бюджета при постановке на учет бюджетных и денежных обязательств;</w:t>
      </w:r>
      <w:bookmarkStart w:id="8" w:name="P91"/>
      <w:bookmarkEnd w:id="8"/>
      <w:proofErr w:type="gramEnd"/>
    </w:p>
    <w:p w:rsidR="00B62A75" w:rsidRPr="007A16E9" w:rsidRDefault="00B62A75" w:rsidP="00B62A75">
      <w:pPr>
        <w:pStyle w:val="ConsPlusNormal"/>
        <w:ind w:firstLine="540"/>
        <w:rPr>
          <w:rFonts w:ascii="Times New Roman" w:hAnsi="Times New Roman" w:cs="Times New Roman"/>
          <w:sz w:val="28"/>
          <w:szCs w:val="28"/>
        </w:rPr>
      </w:pPr>
      <w:r w:rsidRPr="007A16E9">
        <w:rPr>
          <w:rFonts w:ascii="Times New Roman" w:hAnsi="Times New Roman" w:cs="Times New Roman"/>
          <w:sz w:val="28"/>
          <w:szCs w:val="28"/>
        </w:rPr>
        <w:t>------------------------------------------------</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&lt;1&gt;</w:t>
      </w:r>
      <w:hyperlink r:id="rId21" w:history="1">
        <w:r w:rsidRPr="007A16E9">
          <w:rPr>
            <w:rStyle w:val="a3"/>
            <w:rFonts w:ascii="Times New Roman" w:hAnsi="Times New Roman" w:cs="Times New Roman"/>
            <w:sz w:val="28"/>
            <w:szCs w:val="28"/>
          </w:rPr>
          <w:t>Приложение 4.1</w:t>
        </w:r>
      </w:hyperlink>
      <w:r w:rsidRPr="007A16E9">
        <w:rPr>
          <w:rFonts w:ascii="Times New Roman" w:hAnsi="Times New Roman" w:cs="Times New Roman"/>
          <w:sz w:val="28"/>
          <w:szCs w:val="28"/>
        </w:rPr>
        <w:t xml:space="preserve"> к Порядку учета бюджетных и денежных обязательств получателей средств бюджета муниципального образования «</w:t>
      </w:r>
      <w:r>
        <w:rPr>
          <w:rFonts w:ascii="Times New Roman" w:hAnsi="Times New Roman" w:cs="Times New Roman"/>
          <w:sz w:val="28"/>
          <w:szCs w:val="28"/>
        </w:rPr>
        <w:t>Кульбакинский</w:t>
      </w:r>
      <w:r w:rsidRPr="007A16E9">
        <w:rPr>
          <w:rFonts w:ascii="Times New Roman" w:hAnsi="Times New Roman" w:cs="Times New Roman"/>
          <w:sz w:val="28"/>
          <w:szCs w:val="28"/>
        </w:rPr>
        <w:t xml:space="preserve"> сельсовет» Глушковского  района Курской области органом, осуществляющим полномочия по учету бюджетных и денежных обязательств, утвержденному Постановлением Администрации </w:t>
      </w:r>
      <w:r>
        <w:rPr>
          <w:rFonts w:ascii="Times New Roman" w:hAnsi="Times New Roman" w:cs="Times New Roman"/>
          <w:sz w:val="28"/>
          <w:szCs w:val="28"/>
        </w:rPr>
        <w:t>Кульбакинского</w:t>
      </w:r>
      <w:r w:rsidRPr="007A16E9">
        <w:rPr>
          <w:rFonts w:ascii="Times New Roman" w:hAnsi="Times New Roman" w:cs="Times New Roman"/>
          <w:sz w:val="28"/>
          <w:szCs w:val="28"/>
        </w:rPr>
        <w:t xml:space="preserve">  сельсовета Глушковского района Курской области </w:t>
      </w:r>
      <w:r w:rsidRPr="004B6FC9">
        <w:rPr>
          <w:rFonts w:ascii="Times New Roman" w:hAnsi="Times New Roman" w:cs="Times New Roman"/>
          <w:sz w:val="28"/>
          <w:szCs w:val="28"/>
        </w:rPr>
        <w:t>от 1</w:t>
      </w:r>
      <w:r>
        <w:rPr>
          <w:rFonts w:ascii="Times New Roman" w:hAnsi="Times New Roman" w:cs="Times New Roman"/>
          <w:sz w:val="28"/>
          <w:szCs w:val="28"/>
        </w:rPr>
        <w:t>5</w:t>
      </w:r>
      <w:r w:rsidRPr="004B6FC9">
        <w:rPr>
          <w:rFonts w:ascii="Times New Roman" w:hAnsi="Times New Roman" w:cs="Times New Roman"/>
          <w:sz w:val="28"/>
          <w:szCs w:val="28"/>
        </w:rPr>
        <w:t>.10.2018 №</w:t>
      </w:r>
      <w:r>
        <w:rPr>
          <w:rFonts w:ascii="Times New Roman" w:hAnsi="Times New Roman" w:cs="Times New Roman"/>
          <w:sz w:val="28"/>
          <w:szCs w:val="28"/>
        </w:rPr>
        <w:t>62</w:t>
      </w:r>
      <w:r w:rsidRPr="004B6FC9">
        <w:rPr>
          <w:rFonts w:ascii="Times New Roman" w:hAnsi="Times New Roman" w:cs="Times New Roman"/>
          <w:sz w:val="28"/>
          <w:szCs w:val="28"/>
        </w:rPr>
        <w:t xml:space="preserve"> </w:t>
      </w:r>
      <w:r w:rsidRPr="007A16E9">
        <w:rPr>
          <w:rFonts w:ascii="Times New Roman" w:hAnsi="Times New Roman" w:cs="Times New Roman"/>
          <w:sz w:val="28"/>
          <w:szCs w:val="28"/>
        </w:rPr>
        <w:t>(далее – Порядок учета бюджетных и денежных обязательств).</w:t>
      </w:r>
    </w:p>
    <w:p w:rsidR="00B62A75" w:rsidRPr="007A16E9" w:rsidRDefault="00B62A75" w:rsidP="00B62A75">
      <w:pPr>
        <w:pStyle w:val="ConsPlusNormal"/>
        <w:ind w:firstLine="540"/>
        <w:jc w:val="both"/>
        <w:rPr>
          <w:rFonts w:ascii="Times New Roman" w:hAnsi="Times New Roman" w:cs="Times New Roman"/>
          <w:sz w:val="28"/>
          <w:szCs w:val="28"/>
        </w:rPr>
      </w:pPr>
    </w:p>
    <w:p w:rsidR="00B62A75" w:rsidRPr="007A16E9" w:rsidRDefault="00B62A75" w:rsidP="00B62A75">
      <w:pPr>
        <w:pStyle w:val="ConsPlusNormal"/>
        <w:ind w:firstLine="540"/>
        <w:jc w:val="both"/>
        <w:rPr>
          <w:rFonts w:ascii="Times New Roman" w:hAnsi="Times New Roman" w:cs="Times New Roman"/>
          <w:sz w:val="28"/>
          <w:szCs w:val="28"/>
        </w:rPr>
      </w:pPr>
      <w:proofErr w:type="gramStart"/>
      <w:r w:rsidRPr="007A16E9">
        <w:rPr>
          <w:rFonts w:ascii="Times New Roman" w:hAnsi="Times New Roman" w:cs="Times New Roman"/>
          <w:sz w:val="28"/>
          <w:szCs w:val="28"/>
        </w:rPr>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22" w:history="1">
        <w:r w:rsidRPr="007A16E9">
          <w:rPr>
            <w:rFonts w:ascii="Times New Roman" w:hAnsi="Times New Roman" w:cs="Times New Roman"/>
            <w:sz w:val="28"/>
            <w:szCs w:val="28"/>
          </w:rPr>
          <w:t>Перечня</w:t>
        </w:r>
      </w:hyperlink>
      <w:r w:rsidRPr="007A16E9">
        <w:rPr>
          <w:rFonts w:ascii="Times New Roman" w:hAnsi="Times New Roman" w:cs="Times New Roman"/>
          <w:sz w:val="28"/>
          <w:szCs w:val="28"/>
        </w:rPr>
        <w:t xml:space="preserve"> документов (далее - документы, подтверждающие</w:t>
      </w:r>
      <w:proofErr w:type="gramEnd"/>
      <w:r w:rsidRPr="007A16E9">
        <w:rPr>
          <w:rFonts w:ascii="Times New Roman" w:hAnsi="Times New Roman" w:cs="Times New Roman"/>
          <w:sz w:val="28"/>
          <w:szCs w:val="28"/>
        </w:rPr>
        <w:t xml:space="preserve"> </w:t>
      </w:r>
      <w:proofErr w:type="gramStart"/>
      <w:r w:rsidRPr="007A16E9">
        <w:rPr>
          <w:rFonts w:ascii="Times New Roman" w:hAnsi="Times New Roman" w:cs="Times New Roman"/>
          <w:sz w:val="28"/>
          <w:szCs w:val="28"/>
        </w:rPr>
        <w:t>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bookmarkStart w:id="9" w:name="P92"/>
      <w:bookmarkEnd w:id="9"/>
      <w:proofErr w:type="gramEnd"/>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5.</w:t>
      </w:r>
      <w:r w:rsidRPr="007A16E9">
        <w:rPr>
          <w:rFonts w:ascii="Times New Roman" w:hAnsi="Times New Roman" w:cs="Times New Roman"/>
          <w:sz w:val="28"/>
          <w:szCs w:val="28"/>
        </w:rPr>
        <w:t xml:space="preserve"> Требования </w:t>
      </w:r>
      <w:hyperlink w:anchor="P87" w:history="1">
        <w:r w:rsidRPr="007A16E9">
          <w:rPr>
            <w:rFonts w:ascii="Times New Roman" w:hAnsi="Times New Roman" w:cs="Times New Roman"/>
            <w:sz w:val="28"/>
            <w:szCs w:val="28"/>
          </w:rPr>
          <w:t>подпунктов 14</w:t>
        </w:r>
      </w:hyperlink>
      <w:r w:rsidRPr="007A16E9">
        <w:rPr>
          <w:rFonts w:ascii="Times New Roman" w:hAnsi="Times New Roman" w:cs="Times New Roman"/>
          <w:sz w:val="28"/>
          <w:szCs w:val="28"/>
        </w:rPr>
        <w:t xml:space="preserve"> и </w:t>
      </w:r>
      <w:hyperlink w:anchor="P91" w:history="1">
        <w:r w:rsidRPr="007A16E9">
          <w:rPr>
            <w:rFonts w:ascii="Times New Roman" w:hAnsi="Times New Roman" w:cs="Times New Roman"/>
            <w:sz w:val="28"/>
            <w:szCs w:val="28"/>
          </w:rPr>
          <w:t>15 пункта 4</w:t>
        </w:r>
      </w:hyperlink>
      <w:r w:rsidRPr="007A16E9">
        <w:rPr>
          <w:rFonts w:ascii="Times New Roman" w:hAnsi="Times New Roman" w:cs="Times New Roman"/>
          <w:sz w:val="28"/>
          <w:szCs w:val="28"/>
        </w:rPr>
        <w:t xml:space="preserve"> настоящего Порядка не применяются в отношении:</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 </w:t>
      </w:r>
      <w:hyperlink r:id="rId23" w:history="1">
        <w:proofErr w:type="gramStart"/>
        <w:r w:rsidRPr="007A16E9">
          <w:rPr>
            <w:rFonts w:ascii="Times New Roman" w:hAnsi="Times New Roman" w:cs="Times New Roman"/>
            <w:sz w:val="28"/>
            <w:szCs w:val="28"/>
          </w:rPr>
          <w:t>Заявки</w:t>
        </w:r>
      </w:hyperlink>
      <w:r w:rsidRPr="007A16E9">
        <w:rPr>
          <w:rFonts w:ascii="Times New Roman" w:hAnsi="Times New Roman" w:cs="Times New Roman"/>
          <w:sz w:val="28"/>
          <w:szCs w:val="28"/>
        </w:rPr>
        <w:t xml:space="preserve">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bookmarkStart w:id="10" w:name="P96"/>
      <w:bookmarkEnd w:id="10"/>
      <w:proofErr w:type="gramEnd"/>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В одной Заявке может содержаться несколько сумм кассовых расходов </w:t>
      </w:r>
      <w:r w:rsidRPr="007A16E9">
        <w:rPr>
          <w:rFonts w:ascii="Times New Roman" w:hAnsi="Times New Roman" w:cs="Times New Roman"/>
          <w:sz w:val="28"/>
          <w:szCs w:val="28"/>
        </w:rPr>
        <w:lastRenderedPageBreak/>
        <w:t>(кассовых выплат)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bookmarkStart w:id="11" w:name="P98"/>
      <w:bookmarkEnd w:id="11"/>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6.</w:t>
      </w:r>
      <w:r w:rsidRPr="007A16E9">
        <w:rPr>
          <w:rFonts w:ascii="Times New Roman" w:hAnsi="Times New Roman" w:cs="Times New Roman"/>
          <w:sz w:val="28"/>
          <w:szCs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bookmarkStart w:id="12" w:name="P99"/>
      <w:bookmarkEnd w:id="12"/>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2) соответствие содержания операции, исходя из денежного обязательства, содержанию текста назначения платежа, указанному в Заявке;</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3) соответствие указанных в Заявке </w:t>
      </w:r>
      <w:proofErr w:type="gramStart"/>
      <w:r w:rsidRPr="007A16E9">
        <w:rPr>
          <w:rFonts w:ascii="Times New Roman" w:hAnsi="Times New Roman" w:cs="Times New Roman"/>
          <w:sz w:val="28"/>
          <w:szCs w:val="28"/>
        </w:rPr>
        <w:t>кодов видов расходов классификации расходов местного бюджета</w:t>
      </w:r>
      <w:proofErr w:type="gramEnd"/>
      <w:r w:rsidRPr="007A16E9">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bookmarkStart w:id="13" w:name="P105"/>
      <w:bookmarkEnd w:id="13"/>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4) </w:t>
      </w:r>
      <w:proofErr w:type="spellStart"/>
      <w:r w:rsidRPr="007A16E9">
        <w:rPr>
          <w:rFonts w:ascii="Times New Roman" w:hAnsi="Times New Roman" w:cs="Times New Roman"/>
          <w:sz w:val="28"/>
          <w:szCs w:val="28"/>
        </w:rPr>
        <w:t>непревышение</w:t>
      </w:r>
      <w:proofErr w:type="spellEnd"/>
      <w:r w:rsidRPr="007A16E9">
        <w:rPr>
          <w:rFonts w:ascii="Times New Roman" w:hAnsi="Times New Roman" w:cs="Times New Roman"/>
          <w:sz w:val="28"/>
          <w:szCs w:val="28"/>
        </w:rPr>
        <w:t xml:space="preserve"> сумм в Заявке остатков соответствующих лимитов бюджетных обязательств и предельных объемов финансирования</w:t>
      </w:r>
      <w:proofErr w:type="gramStart"/>
      <w:r w:rsidRPr="007A16E9">
        <w:rPr>
          <w:rFonts w:ascii="Times New Roman" w:hAnsi="Times New Roman" w:cs="Times New Roman"/>
          <w:sz w:val="28"/>
          <w:szCs w:val="28"/>
        </w:rPr>
        <w:t xml:space="preserve"> ,</w:t>
      </w:r>
      <w:proofErr w:type="gramEnd"/>
      <w:r w:rsidRPr="007A16E9">
        <w:rPr>
          <w:rFonts w:ascii="Times New Roman" w:hAnsi="Times New Roman" w:cs="Times New Roman"/>
          <w:sz w:val="28"/>
          <w:szCs w:val="28"/>
        </w:rPr>
        <w:t xml:space="preserve"> учтенных на соответствующем лицевом счете;</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6) соответствие реквизитов Заявки на кассовый расход требованиям бюджетного законодательства Российской Федерации о перечислении средств местного бюджета на счета, открытые органам Федерального казначейства в учреждениях Центрального банка Российской Федерации;</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7) идентичность кода участника бюджетного процесса по Сводному реестру по денежному обязательству и платежу;</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8) идентичность кода (кодов) классификации расходов местного  бюджета по денежному обязательству и платежу;</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9) идентичность кода валюты, в которой принято денежное обязательство, и кода валюты, в которой должен быть осуществлен платеж по Заявке;</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10) соответствие кода классификации расходов местного бюджетов и кода объекта ФАИП по денежному обязательству и платежу</w:t>
      </w:r>
      <w:bookmarkStart w:id="14" w:name="P121"/>
      <w:bookmarkStart w:id="15" w:name="P127"/>
      <w:bookmarkStart w:id="16" w:name="P128"/>
      <w:bookmarkEnd w:id="14"/>
      <w:bookmarkEnd w:id="15"/>
      <w:bookmarkEnd w:id="16"/>
      <w:r w:rsidRPr="007A16E9">
        <w:rPr>
          <w:rFonts w:ascii="Times New Roman" w:hAnsi="Times New Roman" w:cs="Times New Roman"/>
          <w:sz w:val="28"/>
          <w:szCs w:val="28"/>
        </w:rPr>
        <w:t>.</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7</w:t>
      </w:r>
      <w:r w:rsidRPr="007A16E9">
        <w:rPr>
          <w:rFonts w:ascii="Times New Roman" w:hAnsi="Times New Roman" w:cs="Times New Roman"/>
          <w:sz w:val="28"/>
          <w:szCs w:val="28"/>
        </w:rPr>
        <w:t xml:space="preserve">. В случае если </w:t>
      </w:r>
      <w:hyperlink r:id="rId24" w:history="1">
        <w:r w:rsidRPr="007A16E9">
          <w:rPr>
            <w:rFonts w:ascii="Times New Roman" w:hAnsi="Times New Roman" w:cs="Times New Roman"/>
            <w:sz w:val="28"/>
            <w:szCs w:val="28"/>
          </w:rPr>
          <w:t>Заявка</w:t>
        </w:r>
      </w:hyperlink>
      <w:r w:rsidRPr="007A16E9">
        <w:rPr>
          <w:rFonts w:ascii="Times New Roman" w:hAnsi="Times New Roman" w:cs="Times New Roman"/>
          <w:sz w:val="28"/>
          <w:szCs w:val="28"/>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25" w:history="1">
        <w:r w:rsidRPr="007A16E9">
          <w:rPr>
            <w:rFonts w:ascii="Times New Roman" w:hAnsi="Times New Roman" w:cs="Times New Roman"/>
            <w:sz w:val="28"/>
            <w:szCs w:val="28"/>
          </w:rPr>
          <w:t>0506102</w:t>
        </w:r>
      </w:hyperlink>
      <w:r w:rsidRPr="007A16E9">
        <w:rPr>
          <w:rFonts w:ascii="Times New Roman" w:hAnsi="Times New Roman" w:cs="Times New Roman"/>
          <w:sz w:val="28"/>
          <w:szCs w:val="28"/>
        </w:rPr>
        <w:t xml:space="preserve">) в соответствии с </w:t>
      </w:r>
      <w:hyperlink r:id="rId26" w:history="1">
        <w:r w:rsidRPr="007A16E9">
          <w:rPr>
            <w:rFonts w:ascii="Times New Roman" w:hAnsi="Times New Roman" w:cs="Times New Roman"/>
            <w:sz w:val="28"/>
            <w:szCs w:val="28"/>
          </w:rPr>
          <w:t>Порядком</w:t>
        </w:r>
      </w:hyperlink>
      <w:r w:rsidRPr="007A16E9">
        <w:rPr>
          <w:rFonts w:ascii="Times New Roman" w:hAnsi="Times New Roman" w:cs="Times New Roman"/>
          <w:sz w:val="28"/>
          <w:szCs w:val="28"/>
        </w:rPr>
        <w:t xml:space="preserve"> учета бюджетных и денежных обязательств, получатель средств местного бюджета представляет в орган, осуществляющий полномочия по санкционированию оплаты денежных обязательств, вместе с </w:t>
      </w:r>
      <w:hyperlink r:id="rId27" w:history="1">
        <w:r w:rsidRPr="007A16E9">
          <w:rPr>
            <w:rFonts w:ascii="Times New Roman" w:hAnsi="Times New Roman" w:cs="Times New Roman"/>
            <w:sz w:val="28"/>
            <w:szCs w:val="28"/>
          </w:rPr>
          <w:t>Заявкой</w:t>
        </w:r>
      </w:hyperlink>
      <w:r w:rsidRPr="007A16E9">
        <w:rPr>
          <w:rFonts w:ascii="Times New Roman" w:hAnsi="Times New Roman" w:cs="Times New Roman"/>
          <w:sz w:val="28"/>
          <w:szCs w:val="28"/>
        </w:rPr>
        <w:t xml:space="preserve"> на кассовый </w:t>
      </w:r>
      <w:proofErr w:type="gramStart"/>
      <w:r w:rsidRPr="007A16E9">
        <w:rPr>
          <w:rFonts w:ascii="Times New Roman" w:hAnsi="Times New Roman" w:cs="Times New Roman"/>
          <w:sz w:val="28"/>
          <w:szCs w:val="28"/>
        </w:rPr>
        <w:t>расход</w:t>
      </w:r>
      <w:proofErr w:type="gramEnd"/>
      <w:r w:rsidRPr="007A16E9">
        <w:rPr>
          <w:rFonts w:ascii="Times New Roman" w:hAnsi="Times New Roman" w:cs="Times New Roman"/>
          <w:sz w:val="28"/>
          <w:szCs w:val="28"/>
        </w:rPr>
        <w:t xml:space="preserve"> указанный в ней документ, подтверждающий возникновение денежного обязательства. </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lastRenderedPageBreak/>
        <w:t>При санкционировании оплаты денежных обязатель</w:t>
      </w:r>
      <w:proofErr w:type="gramStart"/>
      <w:r w:rsidRPr="007A16E9">
        <w:rPr>
          <w:rFonts w:ascii="Times New Roman" w:hAnsi="Times New Roman" w:cs="Times New Roman"/>
          <w:sz w:val="28"/>
          <w:szCs w:val="28"/>
        </w:rPr>
        <w:t>ств в сл</w:t>
      </w:r>
      <w:proofErr w:type="gramEnd"/>
      <w:r w:rsidRPr="007A16E9">
        <w:rPr>
          <w:rFonts w:ascii="Times New Roman" w:hAnsi="Times New Roman" w:cs="Times New Roman"/>
          <w:sz w:val="28"/>
          <w:szCs w:val="28"/>
        </w:rPr>
        <w:t xml:space="preserve">учае, установленном настоящим пунктом, дополнительно к направлениям проверки, установленным </w:t>
      </w:r>
      <w:hyperlink w:anchor="P98" w:history="1">
        <w:r w:rsidRPr="007A16E9">
          <w:rPr>
            <w:rFonts w:ascii="Times New Roman" w:hAnsi="Times New Roman" w:cs="Times New Roman"/>
            <w:sz w:val="28"/>
            <w:szCs w:val="28"/>
          </w:rPr>
          <w:t>пунктом 6</w:t>
        </w:r>
      </w:hyperlink>
      <w:r w:rsidRPr="007A16E9">
        <w:rPr>
          <w:rFonts w:ascii="Times New Roman" w:hAnsi="Times New Roman" w:cs="Times New Roman"/>
          <w:sz w:val="28"/>
          <w:szCs w:val="28"/>
        </w:rPr>
        <w:t xml:space="preserve"> настоящего Порядка, осуществляется проверка равенства сумм Заявки сумме соответствующего денежного обязательства.</w:t>
      </w:r>
      <w:bookmarkStart w:id="17" w:name="P136"/>
      <w:bookmarkStart w:id="18" w:name="P137"/>
      <w:bookmarkEnd w:id="17"/>
      <w:bookmarkEnd w:id="18"/>
    </w:p>
    <w:p w:rsidR="00B62A75" w:rsidRPr="007A16E9" w:rsidRDefault="00B62A75" w:rsidP="00B62A75">
      <w:pPr>
        <w:pStyle w:val="ConsPlusNormal"/>
        <w:ind w:firstLine="539"/>
        <w:jc w:val="both"/>
        <w:rPr>
          <w:rFonts w:ascii="Times New Roman" w:hAnsi="Times New Roman" w:cs="Times New Roman"/>
          <w:sz w:val="28"/>
          <w:szCs w:val="28"/>
        </w:rPr>
      </w:pPr>
      <w:r w:rsidRPr="007A16E9">
        <w:rPr>
          <w:rFonts w:ascii="Times New Roman" w:hAnsi="Times New Roman" w:cs="Times New Roman"/>
          <w:b/>
          <w:sz w:val="28"/>
          <w:szCs w:val="28"/>
        </w:rPr>
        <w:t>8.</w:t>
      </w:r>
      <w:r w:rsidRPr="007A16E9">
        <w:rPr>
          <w:rFonts w:ascii="Times New Roman" w:hAnsi="Times New Roman" w:cs="Times New Roman"/>
          <w:sz w:val="28"/>
          <w:szCs w:val="28"/>
        </w:rPr>
        <w:t xml:space="preserve">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B62A75" w:rsidRPr="007A16E9" w:rsidRDefault="00B62A75" w:rsidP="00B62A75">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rsidR="00B62A75" w:rsidRPr="007A16E9" w:rsidRDefault="00B62A75" w:rsidP="00B62A75">
      <w:pPr>
        <w:pStyle w:val="ConsPlusNormal"/>
        <w:ind w:firstLine="539"/>
        <w:jc w:val="both"/>
        <w:rPr>
          <w:rFonts w:ascii="Times New Roman" w:hAnsi="Times New Roman" w:cs="Times New Roman"/>
          <w:sz w:val="28"/>
          <w:szCs w:val="28"/>
        </w:rPr>
      </w:pPr>
      <w:r w:rsidRPr="007A16E9">
        <w:rPr>
          <w:rFonts w:ascii="Times New Roman" w:hAnsi="Times New Roman" w:cs="Times New Roman"/>
          <w:sz w:val="28"/>
          <w:szCs w:val="28"/>
        </w:rPr>
        <w:t xml:space="preserve">2) соответствие указанных в Заявке </w:t>
      </w:r>
      <w:proofErr w:type="gramStart"/>
      <w:r w:rsidRPr="007A16E9">
        <w:rPr>
          <w:rFonts w:ascii="Times New Roman" w:hAnsi="Times New Roman" w:cs="Times New Roman"/>
          <w:sz w:val="28"/>
          <w:szCs w:val="28"/>
        </w:rPr>
        <w:t>кодов видов расходов классификации расходов местного бюджета</w:t>
      </w:r>
      <w:proofErr w:type="gramEnd"/>
      <w:r w:rsidRPr="007A16E9">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B62A75" w:rsidRPr="007A16E9" w:rsidRDefault="00B62A75" w:rsidP="00B62A75">
      <w:pPr>
        <w:pStyle w:val="ConsPlusNormal"/>
        <w:ind w:firstLine="539"/>
        <w:jc w:val="both"/>
        <w:rPr>
          <w:rFonts w:ascii="Times New Roman" w:hAnsi="Times New Roman" w:cs="Times New Roman"/>
          <w:sz w:val="28"/>
          <w:szCs w:val="28"/>
        </w:rPr>
      </w:pPr>
      <w:r w:rsidRPr="007A16E9">
        <w:rPr>
          <w:rFonts w:ascii="Times New Roman" w:hAnsi="Times New Roman" w:cs="Times New Roman"/>
          <w:sz w:val="28"/>
          <w:szCs w:val="28"/>
        </w:rPr>
        <w:t xml:space="preserve">3) </w:t>
      </w:r>
      <w:proofErr w:type="spellStart"/>
      <w:r w:rsidRPr="007A16E9">
        <w:rPr>
          <w:rFonts w:ascii="Times New Roman" w:hAnsi="Times New Roman" w:cs="Times New Roman"/>
          <w:sz w:val="28"/>
          <w:szCs w:val="28"/>
        </w:rPr>
        <w:t>непревышение</w:t>
      </w:r>
      <w:proofErr w:type="spellEnd"/>
      <w:r w:rsidRPr="007A16E9">
        <w:rPr>
          <w:rFonts w:ascii="Times New Roman" w:hAnsi="Times New Roman" w:cs="Times New Roman"/>
          <w:sz w:val="28"/>
          <w:szCs w:val="28"/>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bookmarkStart w:id="19" w:name="P141"/>
      <w:bookmarkEnd w:id="19"/>
      <w:r w:rsidRPr="007A16E9">
        <w:rPr>
          <w:rFonts w:ascii="Times New Roman" w:hAnsi="Times New Roman" w:cs="Times New Roman"/>
          <w:sz w:val="28"/>
          <w:szCs w:val="28"/>
        </w:rPr>
        <w:t>.</w:t>
      </w:r>
    </w:p>
    <w:p w:rsidR="00B62A75" w:rsidRPr="007A16E9" w:rsidRDefault="00B62A75" w:rsidP="00B62A75">
      <w:pPr>
        <w:pStyle w:val="ConsPlusNormal"/>
        <w:ind w:firstLine="539"/>
        <w:jc w:val="both"/>
        <w:rPr>
          <w:rFonts w:ascii="Times New Roman" w:hAnsi="Times New Roman" w:cs="Times New Roman"/>
          <w:sz w:val="28"/>
          <w:szCs w:val="28"/>
        </w:rPr>
      </w:pPr>
      <w:r w:rsidRPr="007A16E9">
        <w:rPr>
          <w:rFonts w:ascii="Times New Roman" w:hAnsi="Times New Roman" w:cs="Times New Roman"/>
          <w:b/>
          <w:sz w:val="28"/>
          <w:szCs w:val="28"/>
        </w:rPr>
        <w:t>9</w:t>
      </w:r>
      <w:r w:rsidRPr="007A16E9">
        <w:rPr>
          <w:rFonts w:ascii="Times New Roman" w:hAnsi="Times New Roman" w:cs="Times New Roman"/>
          <w:sz w:val="28"/>
          <w:szCs w:val="28"/>
        </w:rPr>
        <w:t>. 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w:t>
      </w:r>
    </w:p>
    <w:p w:rsidR="00B62A75" w:rsidRPr="007A16E9" w:rsidRDefault="00B62A75" w:rsidP="00B62A75">
      <w:pPr>
        <w:pStyle w:val="ConsPlusNormal"/>
        <w:ind w:firstLine="539"/>
        <w:jc w:val="both"/>
        <w:rPr>
          <w:rFonts w:ascii="Times New Roman" w:hAnsi="Times New Roman" w:cs="Times New Roman"/>
          <w:sz w:val="28"/>
          <w:szCs w:val="28"/>
        </w:rPr>
      </w:pPr>
      <w:r w:rsidRPr="007A16E9">
        <w:rPr>
          <w:rFonts w:ascii="Times New Roman" w:hAnsi="Times New Roman" w:cs="Times New Roman"/>
          <w:sz w:val="28"/>
          <w:szCs w:val="28"/>
        </w:rPr>
        <w:t xml:space="preserve">1) соответствие указанных в Заявке </w:t>
      </w:r>
      <w:proofErr w:type="gramStart"/>
      <w:r w:rsidRPr="007A16E9">
        <w:rPr>
          <w:rFonts w:ascii="Times New Roman" w:hAnsi="Times New Roman" w:cs="Times New Roman"/>
          <w:sz w:val="28"/>
          <w:szCs w:val="28"/>
        </w:rPr>
        <w:t>кодов классификации источников финансирования дефицита местного бюджета</w:t>
      </w:r>
      <w:proofErr w:type="gramEnd"/>
      <w:r w:rsidRPr="007A16E9">
        <w:rPr>
          <w:rFonts w:ascii="Times New Roman" w:hAnsi="Times New Roman" w:cs="Times New Roman"/>
          <w:sz w:val="28"/>
          <w:szCs w:val="28"/>
        </w:rPr>
        <w:t xml:space="preserve"> кодам бюджетной классификации Российской Федерации, действующим в текущем финансовом году на момент представления Заявки;</w:t>
      </w:r>
    </w:p>
    <w:p w:rsidR="00B62A75" w:rsidRPr="007A16E9" w:rsidRDefault="00B62A75" w:rsidP="00B62A75">
      <w:pPr>
        <w:pStyle w:val="ConsPlusNormal"/>
        <w:ind w:firstLine="539"/>
        <w:jc w:val="both"/>
        <w:rPr>
          <w:rFonts w:ascii="Times New Roman" w:hAnsi="Times New Roman" w:cs="Times New Roman"/>
          <w:sz w:val="28"/>
          <w:szCs w:val="28"/>
        </w:rPr>
      </w:pPr>
      <w:r w:rsidRPr="007A16E9">
        <w:rPr>
          <w:rFonts w:ascii="Times New Roman" w:hAnsi="Times New Roman" w:cs="Times New Roman"/>
          <w:sz w:val="28"/>
          <w:szCs w:val="28"/>
        </w:rPr>
        <w:t xml:space="preserve">2) соответствие указанных в Заявке </w:t>
      </w:r>
      <w:proofErr w:type="gramStart"/>
      <w:r w:rsidRPr="007A16E9">
        <w:rPr>
          <w:rFonts w:ascii="Times New Roman" w:hAnsi="Times New Roman" w:cs="Times New Roman"/>
          <w:sz w:val="28"/>
          <w:szCs w:val="28"/>
        </w:rPr>
        <w:t>кодов аналитической группы вида источника финансирования дефицита бюджета</w:t>
      </w:r>
      <w:proofErr w:type="gramEnd"/>
      <w:r w:rsidRPr="007A16E9">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B62A75" w:rsidRPr="007A16E9" w:rsidRDefault="00B62A75" w:rsidP="00B62A75">
      <w:pPr>
        <w:pStyle w:val="ConsPlusNormal"/>
        <w:ind w:firstLine="539"/>
        <w:jc w:val="both"/>
        <w:rPr>
          <w:rFonts w:ascii="Times New Roman" w:hAnsi="Times New Roman" w:cs="Times New Roman"/>
          <w:sz w:val="28"/>
          <w:szCs w:val="28"/>
        </w:rPr>
      </w:pPr>
      <w:r w:rsidRPr="007A16E9">
        <w:rPr>
          <w:rFonts w:ascii="Times New Roman" w:hAnsi="Times New Roman" w:cs="Times New Roman"/>
          <w:sz w:val="28"/>
          <w:szCs w:val="28"/>
        </w:rPr>
        <w:t xml:space="preserve">3) </w:t>
      </w:r>
      <w:proofErr w:type="spellStart"/>
      <w:r w:rsidRPr="007A16E9">
        <w:rPr>
          <w:rFonts w:ascii="Times New Roman" w:hAnsi="Times New Roman" w:cs="Times New Roman"/>
          <w:sz w:val="28"/>
          <w:szCs w:val="28"/>
        </w:rPr>
        <w:t>непревышение</w:t>
      </w:r>
      <w:proofErr w:type="spellEnd"/>
      <w:r w:rsidRPr="007A16E9">
        <w:rPr>
          <w:rFonts w:ascii="Times New Roman" w:hAnsi="Times New Roman" w:cs="Times New Roman"/>
          <w:sz w:val="28"/>
          <w:szCs w:val="28"/>
        </w:rPr>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B62A75" w:rsidRPr="007A16E9" w:rsidRDefault="00B62A75" w:rsidP="00B62A75">
      <w:pPr>
        <w:pStyle w:val="ConsPlusNormal"/>
        <w:ind w:firstLine="539"/>
        <w:jc w:val="both"/>
        <w:rPr>
          <w:rFonts w:ascii="Times New Roman" w:hAnsi="Times New Roman" w:cs="Times New Roman"/>
          <w:sz w:val="28"/>
          <w:szCs w:val="28"/>
        </w:rPr>
      </w:pPr>
      <w:r w:rsidRPr="007A16E9">
        <w:rPr>
          <w:rFonts w:ascii="Times New Roman" w:hAnsi="Times New Roman" w:cs="Times New Roman"/>
          <w:b/>
          <w:sz w:val="28"/>
          <w:szCs w:val="28"/>
        </w:rPr>
        <w:t>10.</w:t>
      </w:r>
      <w:r w:rsidRPr="007A16E9">
        <w:rPr>
          <w:rFonts w:ascii="Times New Roman" w:hAnsi="Times New Roman" w:cs="Times New Roman"/>
          <w:sz w:val="28"/>
          <w:szCs w:val="28"/>
        </w:rPr>
        <w:t xml:space="preserve"> В случае если форма или информация, указанная в Заявке, не соответствуют требованиям, установленным </w:t>
      </w:r>
      <w:hyperlink w:anchor="P63" w:history="1">
        <w:r w:rsidRPr="007A16E9">
          <w:rPr>
            <w:rFonts w:ascii="Times New Roman" w:hAnsi="Times New Roman" w:cs="Times New Roman"/>
            <w:sz w:val="28"/>
            <w:szCs w:val="28"/>
          </w:rPr>
          <w:t>пунктами 3</w:t>
        </w:r>
      </w:hyperlink>
      <w:r w:rsidRPr="007A16E9">
        <w:rPr>
          <w:rFonts w:ascii="Times New Roman" w:hAnsi="Times New Roman" w:cs="Times New Roman"/>
          <w:sz w:val="28"/>
          <w:szCs w:val="28"/>
        </w:rPr>
        <w:t xml:space="preserve">, </w:t>
      </w:r>
      <w:hyperlink w:anchor="P66" w:history="1">
        <w:r w:rsidRPr="007A16E9">
          <w:rPr>
            <w:rFonts w:ascii="Times New Roman" w:hAnsi="Times New Roman" w:cs="Times New Roman"/>
            <w:sz w:val="28"/>
            <w:szCs w:val="28"/>
          </w:rPr>
          <w:t>4</w:t>
        </w:r>
      </w:hyperlink>
      <w:r w:rsidRPr="007A16E9">
        <w:rPr>
          <w:rFonts w:ascii="Times New Roman" w:hAnsi="Times New Roman" w:cs="Times New Roman"/>
          <w:sz w:val="28"/>
          <w:szCs w:val="28"/>
        </w:rPr>
        <w:t xml:space="preserve">, 6, 7, 8 и </w:t>
      </w:r>
      <w:hyperlink w:anchor="P137" w:history="1">
        <w:r w:rsidRPr="007A16E9">
          <w:rPr>
            <w:rFonts w:ascii="Times New Roman" w:hAnsi="Times New Roman" w:cs="Times New Roman"/>
            <w:sz w:val="28"/>
            <w:szCs w:val="28"/>
          </w:rPr>
          <w:t>9</w:t>
        </w:r>
      </w:hyperlink>
      <w:r w:rsidRPr="007A16E9">
        <w:rPr>
          <w:rFonts w:ascii="Times New Roman" w:hAnsi="Times New Roman" w:cs="Times New Roman"/>
          <w:sz w:val="28"/>
          <w:szCs w:val="28"/>
        </w:rPr>
        <w:t xml:space="preserve"> настоящего Порядка, </w:t>
      </w:r>
      <w:proofErr w:type="gramStart"/>
      <w:r w:rsidRPr="007A16E9">
        <w:rPr>
          <w:rFonts w:ascii="Times New Roman" w:hAnsi="Times New Roman" w:cs="Times New Roman"/>
          <w:sz w:val="28"/>
          <w:szCs w:val="28"/>
        </w:rPr>
        <w:t>орган</w:t>
      </w:r>
      <w:proofErr w:type="gramEnd"/>
      <w:r w:rsidRPr="007A16E9">
        <w:rPr>
          <w:rFonts w:ascii="Times New Roman" w:hAnsi="Times New Roman" w:cs="Times New Roman"/>
          <w:sz w:val="28"/>
          <w:szCs w:val="28"/>
        </w:rPr>
        <w:t xml:space="preserve"> осуществляющий полномочия по санкционированию оплаты денежных обязательств возвращает получателю средств местного бюджета (администратору источников финансирования дефицита местного бюджета) не позднее сроков, установленных </w:t>
      </w:r>
      <w:hyperlink w:anchor="P63" w:history="1">
        <w:r w:rsidRPr="007A16E9">
          <w:rPr>
            <w:rFonts w:ascii="Times New Roman" w:hAnsi="Times New Roman" w:cs="Times New Roman"/>
            <w:sz w:val="28"/>
            <w:szCs w:val="28"/>
          </w:rPr>
          <w:t>пунктом 3</w:t>
        </w:r>
      </w:hyperlink>
      <w:r w:rsidRPr="007A16E9">
        <w:rPr>
          <w:rFonts w:ascii="Times New Roman" w:hAnsi="Times New Roman" w:cs="Times New Roman"/>
          <w:sz w:val="28"/>
          <w:szCs w:val="28"/>
        </w:rPr>
        <w:t xml:space="preserve"> настоящего Порядка, экземпляры Заявки на бумажном носителе с указанием в прилагаемом Протоколе (код по КФД </w:t>
      </w:r>
      <w:hyperlink r:id="rId28" w:history="1">
        <w:r w:rsidRPr="007A16E9">
          <w:rPr>
            <w:rFonts w:ascii="Times New Roman" w:hAnsi="Times New Roman" w:cs="Times New Roman"/>
            <w:sz w:val="28"/>
            <w:szCs w:val="28"/>
          </w:rPr>
          <w:t>0531805</w:t>
        </w:r>
      </w:hyperlink>
      <w:r w:rsidRPr="007A16E9">
        <w:rPr>
          <w:rFonts w:ascii="Times New Roman" w:hAnsi="Times New Roman" w:cs="Times New Roman"/>
          <w:sz w:val="28"/>
          <w:szCs w:val="28"/>
        </w:rPr>
        <w:t>) причины возврата.</w:t>
      </w:r>
    </w:p>
    <w:p w:rsidR="00B62A75" w:rsidRPr="007A16E9" w:rsidRDefault="00B62A75" w:rsidP="00B62A75">
      <w:pPr>
        <w:pStyle w:val="ConsPlusNormal"/>
        <w:ind w:firstLine="539"/>
        <w:jc w:val="both"/>
        <w:rPr>
          <w:rFonts w:ascii="Times New Roman" w:hAnsi="Times New Roman" w:cs="Times New Roman"/>
          <w:sz w:val="28"/>
          <w:szCs w:val="28"/>
        </w:rPr>
      </w:pPr>
      <w:r w:rsidRPr="007A16E9">
        <w:rPr>
          <w:rFonts w:ascii="Times New Roman" w:hAnsi="Times New Roman" w:cs="Times New Roman"/>
          <w:sz w:val="28"/>
          <w:szCs w:val="28"/>
        </w:rPr>
        <w:t xml:space="preserve">В случае если Заявка представлялась в электронном виде, получателю средств местного бюджета (администратору источников финансирования местного бюджета) не позднее сроков, установленных </w:t>
      </w:r>
      <w:hyperlink w:anchor="P63" w:history="1">
        <w:r w:rsidRPr="007A16E9">
          <w:rPr>
            <w:rFonts w:ascii="Times New Roman" w:hAnsi="Times New Roman" w:cs="Times New Roman"/>
            <w:sz w:val="28"/>
            <w:szCs w:val="28"/>
          </w:rPr>
          <w:t>пунктом 3</w:t>
        </w:r>
      </w:hyperlink>
      <w:r w:rsidRPr="007A16E9">
        <w:rPr>
          <w:rFonts w:ascii="Times New Roman" w:hAnsi="Times New Roman" w:cs="Times New Roman"/>
          <w:sz w:val="28"/>
          <w:szCs w:val="28"/>
        </w:rPr>
        <w:t xml:space="preserve"> настоящего Порядка, направляется Протокол (код по КФД </w:t>
      </w:r>
      <w:hyperlink r:id="rId29" w:history="1">
        <w:r w:rsidRPr="007A16E9">
          <w:rPr>
            <w:rFonts w:ascii="Times New Roman" w:hAnsi="Times New Roman" w:cs="Times New Roman"/>
            <w:sz w:val="28"/>
            <w:szCs w:val="28"/>
          </w:rPr>
          <w:t>0531805</w:t>
        </w:r>
      </w:hyperlink>
      <w:r w:rsidRPr="007A16E9">
        <w:rPr>
          <w:rFonts w:ascii="Times New Roman" w:hAnsi="Times New Roman" w:cs="Times New Roman"/>
          <w:sz w:val="28"/>
          <w:szCs w:val="28"/>
        </w:rPr>
        <w:t>) в электронном виде, в котором указывается причина возврата.</w:t>
      </w:r>
    </w:p>
    <w:p w:rsidR="00B62A75" w:rsidRPr="007A16E9" w:rsidRDefault="00B62A75" w:rsidP="00B62A75">
      <w:pPr>
        <w:pStyle w:val="ConsPlusNormal"/>
        <w:ind w:firstLine="539"/>
        <w:jc w:val="both"/>
        <w:rPr>
          <w:rFonts w:ascii="Times New Roman" w:hAnsi="Times New Roman" w:cs="Times New Roman"/>
          <w:sz w:val="28"/>
          <w:szCs w:val="28"/>
        </w:rPr>
      </w:pPr>
      <w:r w:rsidRPr="007A16E9">
        <w:rPr>
          <w:rFonts w:ascii="Times New Roman" w:hAnsi="Times New Roman" w:cs="Times New Roman"/>
          <w:b/>
          <w:sz w:val="28"/>
          <w:szCs w:val="28"/>
        </w:rPr>
        <w:t>11.</w:t>
      </w:r>
      <w:r w:rsidRPr="007A16E9">
        <w:rPr>
          <w:rFonts w:ascii="Times New Roman" w:hAnsi="Times New Roman" w:cs="Times New Roman"/>
          <w:sz w:val="28"/>
          <w:szCs w:val="28"/>
        </w:rPr>
        <w:t xml:space="preserve"> </w:t>
      </w:r>
      <w:proofErr w:type="gramStart"/>
      <w:r w:rsidRPr="007A16E9">
        <w:rPr>
          <w:rFonts w:ascii="Times New Roman" w:hAnsi="Times New Roman" w:cs="Times New Roman"/>
          <w:sz w:val="28"/>
          <w:szCs w:val="28"/>
        </w:rPr>
        <w:t xml:space="preserve">При положительном результате проверки в соответствии с </w:t>
      </w:r>
      <w:r w:rsidRPr="007A16E9">
        <w:rPr>
          <w:rFonts w:ascii="Times New Roman" w:hAnsi="Times New Roman" w:cs="Times New Roman"/>
          <w:sz w:val="28"/>
          <w:szCs w:val="28"/>
        </w:rPr>
        <w:lastRenderedPageBreak/>
        <w:t>требованиями, установленными настоящим Порядком, в Заявке, представленной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Заявка принимается к исполнению.</w:t>
      </w:r>
      <w:proofErr w:type="gramEnd"/>
    </w:p>
    <w:p w:rsidR="00CC24B7" w:rsidRDefault="00CC24B7"/>
    <w:sectPr w:rsidR="00CC24B7" w:rsidSect="0052327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61C62"/>
    <w:multiLevelType w:val="singleLevel"/>
    <w:tmpl w:val="56A61C62"/>
    <w:lvl w:ilvl="0">
      <w:start w:val="1"/>
      <w:numFmt w:val="decimal"/>
      <w:suff w:val="nothing"/>
      <w:lvlText w:val="%1."/>
      <w:lvlJc w:val="left"/>
    </w:lvl>
  </w:abstractNum>
  <w:abstractNum w:abstractNumId="1">
    <w:nsid w:val="7E4B4EF0"/>
    <w:multiLevelType w:val="hybridMultilevel"/>
    <w:tmpl w:val="4670965A"/>
    <w:lvl w:ilvl="0" w:tplc="B5D0961C">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DC"/>
    <w:rsid w:val="0052327E"/>
    <w:rsid w:val="00657FDC"/>
    <w:rsid w:val="00960E1F"/>
    <w:rsid w:val="00B11935"/>
    <w:rsid w:val="00B62A75"/>
    <w:rsid w:val="00CC24B7"/>
    <w:rsid w:val="00E37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27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2A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2A75"/>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B62A75"/>
    <w:rPr>
      <w:color w:val="0000FF" w:themeColor="hyperlink"/>
      <w:u w:val="single"/>
    </w:rPr>
  </w:style>
  <w:style w:type="paragraph" w:styleId="a4">
    <w:name w:val="Balloon Text"/>
    <w:basedOn w:val="a"/>
    <w:link w:val="a5"/>
    <w:uiPriority w:val="99"/>
    <w:semiHidden/>
    <w:unhideWhenUsed/>
    <w:rsid w:val="00960E1F"/>
    <w:rPr>
      <w:rFonts w:ascii="Tahoma" w:hAnsi="Tahoma" w:cs="Tahoma"/>
      <w:sz w:val="16"/>
      <w:szCs w:val="16"/>
    </w:rPr>
  </w:style>
  <w:style w:type="character" w:customStyle="1" w:styleId="a5">
    <w:name w:val="Текст выноски Знак"/>
    <w:basedOn w:val="a0"/>
    <w:link w:val="a4"/>
    <w:uiPriority w:val="99"/>
    <w:semiHidden/>
    <w:rsid w:val="00960E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27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2A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2A75"/>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B62A75"/>
    <w:rPr>
      <w:color w:val="0000FF" w:themeColor="hyperlink"/>
      <w:u w:val="single"/>
    </w:rPr>
  </w:style>
  <w:style w:type="paragraph" w:styleId="a4">
    <w:name w:val="Balloon Text"/>
    <w:basedOn w:val="a"/>
    <w:link w:val="a5"/>
    <w:uiPriority w:val="99"/>
    <w:semiHidden/>
    <w:unhideWhenUsed/>
    <w:rsid w:val="00960E1F"/>
    <w:rPr>
      <w:rFonts w:ascii="Tahoma" w:hAnsi="Tahoma" w:cs="Tahoma"/>
      <w:sz w:val="16"/>
      <w:szCs w:val="16"/>
    </w:rPr>
  </w:style>
  <w:style w:type="character" w:customStyle="1" w:styleId="a5">
    <w:name w:val="Текст выноски Знак"/>
    <w:basedOn w:val="a0"/>
    <w:link w:val="a4"/>
    <w:uiPriority w:val="99"/>
    <w:semiHidden/>
    <w:rsid w:val="00960E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6B4CC4D4AD2D11191B2E6F95C2561907E7465CABB8E563FA53A8B553FD08B7155E4509E950CBD6ED8B227450864F6111BAD9381FDDFFEN0T6G" TargetMode="External"/><Relationship Id="rId13" Type="http://schemas.openxmlformats.org/officeDocument/2006/relationships/hyperlink" Target="consultantplus://offline/ref=19F6A5F2CBC620D50858351A85E694B0C481C8B245AF7F543F58EF1279C8D7542AD7AF3F72FE2FE020S1H" TargetMode="External"/><Relationship Id="rId18" Type="http://schemas.openxmlformats.org/officeDocument/2006/relationships/hyperlink" Target="consultantplus://offline/ref=5EA6B4CC4D4AD2D11191B2E6F95C25619177716DC6B88E563FA53A8B553FD08B7155E459989204EF3C97B37B005A77F6161BAE939ENFT7G" TargetMode="External"/><Relationship Id="rId26" Type="http://schemas.openxmlformats.org/officeDocument/2006/relationships/hyperlink" Target="consultantplus://offline/ref=5EA6B4CC4D4AD2D11191B2E6F95C256191767660C3BD8E563FA53A8B553FD08B7155E4509E960FBF6CD8B227450864F6111BAD9381FDDFFEN0T6G" TargetMode="External"/><Relationship Id="rId3" Type="http://schemas.microsoft.com/office/2007/relationships/stylesWithEffects" Target="stylesWithEffects.xml"/><Relationship Id="rId21" Type="http://schemas.openxmlformats.org/officeDocument/2006/relationships/hyperlink" Target="consultantplus://offline/ref=9494BB598828502E6B986B79EFD70B6C178257F2BC012ED02A08B1FDE01E566240360F70CBDD3819004BB075AFD45134F13FC6206C5FKEK" TargetMode="External"/><Relationship Id="rId7" Type="http://schemas.openxmlformats.org/officeDocument/2006/relationships/hyperlink" Target="consultantplus://offline/ref=5EA6B4CC4D4AD2D11191B2E6F95C2561907E7465CABB8E563FA53A8B553FD08B7155E45298930AB03982A2230C5C6EE91705B2919FFENDT7G" TargetMode="External"/><Relationship Id="rId12" Type="http://schemas.openxmlformats.org/officeDocument/2006/relationships/hyperlink" Target="consultantplus://offline/ref=19F6A5F2CBC620D50858351A85E694B0C481C8B244A67F543F58EF1279C8D7542AD7AF3F71F822S3H" TargetMode="External"/><Relationship Id="rId17" Type="http://schemas.openxmlformats.org/officeDocument/2006/relationships/hyperlink" Target="consultantplus://offline/ref=5EA6B4CC4D4AD2D11191B2E6F95C25619177716DC6B88E563FA53A8B553FD08B7155E459989204EF3C97B37B005A77F6161BAE939ENFT7G" TargetMode="External"/><Relationship Id="rId25" Type="http://schemas.openxmlformats.org/officeDocument/2006/relationships/hyperlink" Target="consultantplus://offline/ref=5EA6B4CC4D4AD2D11191B2E6F95C256191767660C3BD8E563FA53A8B553FD08B7155E4529E9304EF3C97B37B005A77F6161BAE939ENFT7G" TargetMode="External"/><Relationship Id="rId2" Type="http://schemas.openxmlformats.org/officeDocument/2006/relationships/styles" Target="styles.xml"/><Relationship Id="rId16" Type="http://schemas.openxmlformats.org/officeDocument/2006/relationships/hyperlink" Target="consultantplus://offline/ref=5EA6B4CC4D4AD2D11191B2E6F95C25619177716DC6B88E563FA53A8B553FD08B7155E459989204EF3C97B37B005A77F6161BAE939ENFT7G" TargetMode="External"/><Relationship Id="rId20" Type="http://schemas.openxmlformats.org/officeDocument/2006/relationships/hyperlink" Target="consultantplus://offline/ref=5EA6B4CC4D4AD2D11191B2E6F95C256191767660C3BD8E563FA53A8B553FD08B7155E452999704EF3C97B37B005A77F6161BAE939ENFT7G" TargetMode="External"/><Relationship Id="rId29" Type="http://schemas.openxmlformats.org/officeDocument/2006/relationships/hyperlink" Target="consultantplus://offline/ref=5EA6B4CC4D4AD2D11191B2E6F95C25619177716DC6B88E563FA53A8B553FD08B7155E4509E9708BF68D8B227450864F6111BAD9381FDDFFEN0T6G" TargetMode="External"/><Relationship Id="rId1" Type="http://schemas.openxmlformats.org/officeDocument/2006/relationships/numbering" Target="numbering.xml"/><Relationship Id="rId6" Type="http://schemas.openxmlformats.org/officeDocument/2006/relationships/hyperlink" Target="mailto:adm_kulbakinskogo_ss@mail.ru" TargetMode="External"/><Relationship Id="rId11" Type="http://schemas.openxmlformats.org/officeDocument/2006/relationships/hyperlink" Target="consultantplus://offline/ref=19F6A5F2CBC620D50858351A85E694B0C481C8B244A67F543F58EF1279C8D7542AD7AF36742FSAH" TargetMode="External"/><Relationship Id="rId24" Type="http://schemas.openxmlformats.org/officeDocument/2006/relationships/hyperlink" Target="consultantplus://offline/ref=5EA6B4CC4D4AD2D11191B2E6F95C25619177716DC6B88E563FA53A8B553FD08B7155E4569B9504EF3C97B37B005A77F6161BAE939ENFT7G" TargetMode="External"/><Relationship Id="rId5" Type="http://schemas.openxmlformats.org/officeDocument/2006/relationships/webSettings" Target="webSettings.xml"/><Relationship Id="rId15" Type="http://schemas.openxmlformats.org/officeDocument/2006/relationships/hyperlink" Target="consultantplus://offline/ref=5EA6B4CC4D4AD2D11191B2E6F95C25619177716DC6B88E563FA53A8B553FD08B7155E459989204EF3C97B37B005A77F6161BAE939ENFT7G" TargetMode="External"/><Relationship Id="rId23" Type="http://schemas.openxmlformats.org/officeDocument/2006/relationships/hyperlink" Target="consultantplus://offline/ref=5EA6B4CC4D4AD2D11191B2E6F95C25619177716DC6B88E563FA53A8B553FD08B7155E4569B9504EF3C97B37B005A77F6161BAE939ENFT7G" TargetMode="External"/><Relationship Id="rId28" Type="http://schemas.openxmlformats.org/officeDocument/2006/relationships/hyperlink" Target="consultantplus://offline/ref=5EA6B4CC4D4AD2D11191B2E6F95C25619177716DC6B88E563FA53A8B553FD08B7155E4509E9708BF68D8B227450864F6111BAD9381FDDFFEN0T6G" TargetMode="External"/><Relationship Id="rId10" Type="http://schemas.openxmlformats.org/officeDocument/2006/relationships/hyperlink" Target="consultantplus://offline/ref=19F6A5F2CBC620D50858351A85E694B0C481C8B244A67F543F58EF1279C8D7542AD7AF3F73FA22SAH" TargetMode="External"/><Relationship Id="rId19" Type="http://schemas.openxmlformats.org/officeDocument/2006/relationships/hyperlink" Target="consultantplus://offline/ref=5EA6B4CC4D4AD2D11191B2E6F95C2561917F7562C7B88E563FA53A8B553FD08B7155E4509E960FBB6AD8B227450864F6111BAD9381FDDFFEN0T6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9F6A5F2CBC620D50858351A85E694B0C481C8B244A67F543F58EF1279C8D7542AD7AF39772FSDH" TargetMode="External"/><Relationship Id="rId14" Type="http://schemas.openxmlformats.org/officeDocument/2006/relationships/hyperlink" Target="consultantplus://offline/ref=5EA6B4CC4D4AD2D11191B2E6F95C2561907E7363C4BC8E563FA53A8B553FD08B6355BC5C9F9111BA6DCDE47600N5T5G" TargetMode="External"/><Relationship Id="rId22" Type="http://schemas.openxmlformats.org/officeDocument/2006/relationships/hyperlink" Target="consultantplus://offline/ref=5EA6B4CC4D4AD2D11191B2E6F95C256191767660C3BD8E563FA53A8B553FD08B7155E452999404EF3C97B37B005A77F6161BAE939ENFT7G" TargetMode="External"/><Relationship Id="rId27" Type="http://schemas.openxmlformats.org/officeDocument/2006/relationships/hyperlink" Target="consultantplus://offline/ref=5EA6B4CC4D4AD2D11191B2E6F95C25619177716DC6B88E563FA53A8B553FD08B7155E4569B9504EF3C97B37B005A77F6161BAE939ENFT7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2984</Words>
  <Characters>17010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KulbakiZam</dc:creator>
  <cp:keywords/>
  <dc:description/>
  <cp:lastModifiedBy>KulbakiZam</cp:lastModifiedBy>
  <cp:revision>4</cp:revision>
  <cp:lastPrinted>2018-11-27T13:12:00Z</cp:lastPrinted>
  <dcterms:created xsi:type="dcterms:W3CDTF">2018-11-27T12:38:00Z</dcterms:created>
  <dcterms:modified xsi:type="dcterms:W3CDTF">2018-11-27T13:22:00Z</dcterms:modified>
</cp:coreProperties>
</file>