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61DB9" w:rsidRDefault="00461DB9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СЕЛЬСОВЕТА</w:t>
      </w:r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КУРСКОЙ  ОБЛАСТИ</w:t>
      </w:r>
    </w:p>
    <w:p w:rsidR="00F61B16" w:rsidRDefault="00F61B16" w:rsidP="00F61B16">
      <w:pPr>
        <w:tabs>
          <w:tab w:val="left" w:pos="2430"/>
        </w:tabs>
        <w:spacing w:after="0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Глушковский район, с.Кульбаки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a4"/>
            <w:rFonts w:ascii="Arial" w:hAnsi="Arial" w:cs="Arial"/>
            <w:sz w:val="18"/>
            <w:szCs w:val="18"/>
          </w:rPr>
          <w:t>adm_kulbakinskogo_ss@mail.ru</w:t>
        </w:r>
      </w:hyperlink>
    </w:p>
    <w:p w:rsidR="00F61B16" w:rsidRDefault="00F61B16" w:rsidP="00F61B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61B16" w:rsidRDefault="00F61B16" w:rsidP="00F61B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F61B16" w:rsidRDefault="0087245B" w:rsidP="00F61B1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11  ноября</w:t>
      </w:r>
      <w:r w:rsidR="00073F3E">
        <w:rPr>
          <w:rFonts w:ascii="Arial" w:hAnsi="Arial" w:cs="Arial"/>
          <w:b/>
          <w:sz w:val="32"/>
          <w:szCs w:val="32"/>
        </w:rPr>
        <w:t xml:space="preserve"> 2019</w:t>
      </w:r>
      <w:r w:rsidR="00733411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83</w:t>
      </w:r>
    </w:p>
    <w:p w:rsidR="00A40345" w:rsidRPr="00A40345" w:rsidRDefault="00A40345" w:rsidP="00A40345">
      <w:pPr>
        <w:spacing w:after="0"/>
        <w:rPr>
          <w:rFonts w:ascii="Arial" w:hAnsi="Arial" w:cs="Arial"/>
          <w:b/>
          <w:sz w:val="32"/>
          <w:szCs w:val="32"/>
        </w:rPr>
      </w:pPr>
    </w:p>
    <w:p w:rsidR="00733411" w:rsidRDefault="00A40345" w:rsidP="00A4034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О  направлении   проекта  </w:t>
      </w:r>
      <w:r w:rsidR="00733411">
        <w:rPr>
          <w:rFonts w:ascii="Arial" w:hAnsi="Arial" w:cs="Arial"/>
          <w:sz w:val="32"/>
          <w:szCs w:val="32"/>
        </w:rPr>
        <w:t>внесения изменений в</w:t>
      </w:r>
      <w:r w:rsidR="003920FC">
        <w:rPr>
          <w:rFonts w:ascii="Arial" w:hAnsi="Arial" w:cs="Arial"/>
          <w:sz w:val="32"/>
          <w:szCs w:val="32"/>
        </w:rPr>
        <w:t xml:space="preserve"> </w:t>
      </w:r>
      <w:r w:rsidR="00733411">
        <w:rPr>
          <w:rFonts w:ascii="Arial" w:hAnsi="Arial" w:cs="Arial"/>
          <w:sz w:val="32"/>
          <w:szCs w:val="32"/>
        </w:rPr>
        <w:t>Правила</w:t>
      </w:r>
    </w:p>
    <w:p w:rsidR="00A40345" w:rsidRPr="00A40345" w:rsidRDefault="00733411" w:rsidP="00733411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землепользования и застройки</w:t>
      </w:r>
      <w:r w:rsidR="00A40345" w:rsidRPr="00A40345">
        <w:rPr>
          <w:rFonts w:ascii="Arial" w:hAnsi="Arial" w:cs="Arial"/>
          <w:sz w:val="32"/>
          <w:szCs w:val="32"/>
        </w:rPr>
        <w:t xml:space="preserve">  на</w:t>
      </w:r>
      <w:r>
        <w:rPr>
          <w:rFonts w:ascii="Arial" w:hAnsi="Arial" w:cs="Arial"/>
          <w:sz w:val="32"/>
          <w:szCs w:val="32"/>
        </w:rPr>
        <w:t xml:space="preserve"> </w:t>
      </w:r>
      <w:r w:rsidR="004E3386">
        <w:rPr>
          <w:rFonts w:ascii="Arial" w:hAnsi="Arial" w:cs="Arial"/>
          <w:sz w:val="32"/>
          <w:szCs w:val="32"/>
        </w:rPr>
        <w:t>утверждение  С</w:t>
      </w:r>
      <w:r w:rsidR="00A40345" w:rsidRPr="00A40345">
        <w:rPr>
          <w:rFonts w:ascii="Arial" w:hAnsi="Arial" w:cs="Arial"/>
          <w:sz w:val="32"/>
          <w:szCs w:val="32"/>
        </w:rPr>
        <w:t>обранием</w:t>
      </w:r>
    </w:p>
    <w:p w:rsidR="00A40345" w:rsidRDefault="00A40345" w:rsidP="00A4034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>депутато</w:t>
      </w:r>
      <w:r w:rsidR="00733411">
        <w:rPr>
          <w:rFonts w:ascii="Arial" w:hAnsi="Arial" w:cs="Arial"/>
          <w:sz w:val="32"/>
          <w:szCs w:val="32"/>
        </w:rPr>
        <w:t xml:space="preserve">в  Кульбакинского сельсовета </w:t>
      </w:r>
    </w:p>
    <w:p w:rsidR="00733411" w:rsidRPr="00A40345" w:rsidRDefault="00733411" w:rsidP="00A40345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Рассмотрев  представленны</w:t>
      </w:r>
      <w:r w:rsidR="007D3408">
        <w:rPr>
          <w:rFonts w:ascii="Arial" w:hAnsi="Arial" w:cs="Arial"/>
          <w:sz w:val="32"/>
          <w:szCs w:val="32"/>
        </w:rPr>
        <w:t>е    материалы  по проведенным   публичным  слушаниям</w:t>
      </w:r>
      <w:r w:rsidRPr="00A40345">
        <w:rPr>
          <w:rFonts w:ascii="Arial" w:hAnsi="Arial" w:cs="Arial"/>
          <w:sz w:val="32"/>
          <w:szCs w:val="32"/>
        </w:rPr>
        <w:t xml:space="preserve">  по </w:t>
      </w:r>
      <w:r w:rsidR="00F56624">
        <w:rPr>
          <w:rFonts w:ascii="Arial" w:hAnsi="Arial" w:cs="Arial"/>
          <w:sz w:val="32"/>
          <w:szCs w:val="32"/>
        </w:rPr>
        <w:t xml:space="preserve">проекту внесения изменений в </w:t>
      </w:r>
      <w:r w:rsidR="00E460C7">
        <w:rPr>
          <w:rFonts w:ascii="Arial" w:hAnsi="Arial" w:cs="Arial"/>
          <w:sz w:val="32"/>
          <w:szCs w:val="32"/>
        </w:rPr>
        <w:t xml:space="preserve"> Правил</w:t>
      </w:r>
      <w:r w:rsidR="00AC177E">
        <w:rPr>
          <w:rFonts w:ascii="Arial" w:hAnsi="Arial" w:cs="Arial"/>
          <w:sz w:val="32"/>
          <w:szCs w:val="32"/>
        </w:rPr>
        <w:t>а</w:t>
      </w:r>
      <w:r w:rsidRPr="00A40345">
        <w:rPr>
          <w:rFonts w:ascii="Arial" w:hAnsi="Arial" w:cs="Arial"/>
          <w:sz w:val="32"/>
          <w:szCs w:val="32"/>
        </w:rPr>
        <w:t xml:space="preserve">  землепользования  и</w:t>
      </w:r>
      <w:r w:rsidR="00E460C7">
        <w:rPr>
          <w:rFonts w:ascii="Arial" w:hAnsi="Arial" w:cs="Arial"/>
          <w:sz w:val="32"/>
          <w:szCs w:val="32"/>
        </w:rPr>
        <w:t xml:space="preserve">  застройки  </w:t>
      </w:r>
      <w:r w:rsidRPr="00A40345">
        <w:rPr>
          <w:rFonts w:ascii="Arial" w:hAnsi="Arial" w:cs="Arial"/>
          <w:sz w:val="32"/>
          <w:szCs w:val="32"/>
        </w:rPr>
        <w:t xml:space="preserve">  муниципального  образования  «Кульбакинский сельсовет»  Глушковского  района  Курской  области, </w:t>
      </w:r>
      <w:r w:rsidR="00F56624">
        <w:rPr>
          <w:rFonts w:ascii="Arial" w:hAnsi="Arial" w:cs="Arial"/>
          <w:sz w:val="32"/>
          <w:szCs w:val="32"/>
        </w:rPr>
        <w:t xml:space="preserve">в </w:t>
      </w:r>
      <w:r w:rsidRPr="00A40345">
        <w:rPr>
          <w:rFonts w:ascii="Arial" w:hAnsi="Arial" w:cs="Arial"/>
          <w:sz w:val="32"/>
          <w:szCs w:val="32"/>
        </w:rPr>
        <w:t xml:space="preserve">соответствии  со  ст. 31, ч. 15    Градостроительного  кодекса  РФ    </w:t>
      </w:r>
      <w:r w:rsidR="00E460C7">
        <w:rPr>
          <w:rFonts w:ascii="Arial" w:hAnsi="Arial" w:cs="Arial"/>
          <w:sz w:val="32"/>
          <w:szCs w:val="32"/>
        </w:rPr>
        <w:t>Администрация Кульбакинского сельсовета ПОСТАНОВЛЯЕТ</w:t>
      </w:r>
      <w:r w:rsidRPr="00A40345">
        <w:rPr>
          <w:rFonts w:ascii="Arial" w:hAnsi="Arial" w:cs="Arial"/>
          <w:sz w:val="32"/>
          <w:szCs w:val="32"/>
        </w:rPr>
        <w:t>: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1.   Направить   проект </w:t>
      </w:r>
      <w:r w:rsidR="00F56624">
        <w:rPr>
          <w:rFonts w:ascii="Arial" w:hAnsi="Arial" w:cs="Arial"/>
          <w:sz w:val="32"/>
          <w:szCs w:val="32"/>
        </w:rPr>
        <w:t>внесения изменений в</w:t>
      </w:r>
      <w:r w:rsidR="00720A45">
        <w:rPr>
          <w:rFonts w:ascii="Arial" w:hAnsi="Arial" w:cs="Arial"/>
          <w:sz w:val="32"/>
          <w:szCs w:val="32"/>
        </w:rPr>
        <w:t xml:space="preserve">  Правил</w:t>
      </w:r>
      <w:r w:rsidR="00AC177E">
        <w:rPr>
          <w:rFonts w:ascii="Arial" w:hAnsi="Arial" w:cs="Arial"/>
          <w:sz w:val="32"/>
          <w:szCs w:val="32"/>
        </w:rPr>
        <w:t>а</w:t>
      </w:r>
      <w:r w:rsidRPr="00A40345">
        <w:rPr>
          <w:rFonts w:ascii="Arial" w:hAnsi="Arial" w:cs="Arial"/>
          <w:sz w:val="32"/>
          <w:szCs w:val="32"/>
        </w:rPr>
        <w:t xml:space="preserve">  землепользования  и</w:t>
      </w:r>
      <w:r w:rsidR="00720A45">
        <w:rPr>
          <w:rFonts w:ascii="Arial" w:hAnsi="Arial" w:cs="Arial"/>
          <w:sz w:val="32"/>
          <w:szCs w:val="32"/>
        </w:rPr>
        <w:t xml:space="preserve">  застройки</w:t>
      </w:r>
      <w:r w:rsidRPr="00A40345">
        <w:rPr>
          <w:rFonts w:ascii="Arial" w:hAnsi="Arial" w:cs="Arial"/>
          <w:sz w:val="32"/>
          <w:szCs w:val="32"/>
        </w:rPr>
        <w:t xml:space="preserve">  муниципального  образования  «Кульбакинский сельсовет»   </w:t>
      </w:r>
      <w:r w:rsidR="00F56624">
        <w:rPr>
          <w:rFonts w:ascii="Arial" w:hAnsi="Arial" w:cs="Arial"/>
          <w:sz w:val="32"/>
          <w:szCs w:val="32"/>
        </w:rPr>
        <w:t xml:space="preserve">Глушковского района Курской области </w:t>
      </w:r>
      <w:r w:rsidR="000077B2">
        <w:rPr>
          <w:rFonts w:ascii="Arial" w:hAnsi="Arial" w:cs="Arial"/>
          <w:sz w:val="32"/>
          <w:szCs w:val="32"/>
        </w:rPr>
        <w:t>д</w:t>
      </w:r>
      <w:r w:rsidR="000077B2" w:rsidRPr="00A40345">
        <w:rPr>
          <w:rFonts w:ascii="Arial" w:hAnsi="Arial" w:cs="Arial"/>
          <w:sz w:val="32"/>
          <w:szCs w:val="32"/>
        </w:rPr>
        <w:t>ля  утвержд</w:t>
      </w:r>
      <w:r w:rsidR="000077B2">
        <w:rPr>
          <w:rFonts w:ascii="Arial" w:hAnsi="Arial" w:cs="Arial"/>
          <w:sz w:val="32"/>
          <w:szCs w:val="32"/>
        </w:rPr>
        <w:t>ения     Собранием  депутатов Кульбакинского сельсовета</w:t>
      </w:r>
      <w:r w:rsidR="000077B2" w:rsidRPr="00A40345">
        <w:rPr>
          <w:rFonts w:ascii="Arial" w:hAnsi="Arial" w:cs="Arial"/>
          <w:sz w:val="32"/>
          <w:szCs w:val="32"/>
        </w:rPr>
        <w:t xml:space="preserve"> </w:t>
      </w:r>
      <w:r w:rsidR="000077B2">
        <w:rPr>
          <w:rFonts w:ascii="Arial" w:hAnsi="Arial" w:cs="Arial"/>
          <w:sz w:val="32"/>
          <w:szCs w:val="32"/>
        </w:rPr>
        <w:t xml:space="preserve"> Глушковского района. </w:t>
      </w:r>
      <w:r w:rsidRPr="00A40345">
        <w:rPr>
          <w:rFonts w:ascii="Arial" w:hAnsi="Arial" w:cs="Arial"/>
          <w:sz w:val="32"/>
          <w:szCs w:val="32"/>
        </w:rPr>
        <w:t>с  приложениями: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 -  Протокол  </w:t>
      </w:r>
      <w:r w:rsidR="000077B2">
        <w:rPr>
          <w:rFonts w:ascii="Arial" w:hAnsi="Arial" w:cs="Arial"/>
          <w:sz w:val="32"/>
          <w:szCs w:val="32"/>
        </w:rPr>
        <w:t xml:space="preserve">публичных  слушаний   № </w:t>
      </w:r>
      <w:r w:rsidR="0087245B">
        <w:rPr>
          <w:rFonts w:ascii="Arial" w:hAnsi="Arial" w:cs="Arial"/>
          <w:sz w:val="32"/>
          <w:szCs w:val="32"/>
        </w:rPr>
        <w:t>1  от 05.11</w:t>
      </w:r>
      <w:r w:rsidR="000077B2">
        <w:rPr>
          <w:rFonts w:ascii="Arial" w:hAnsi="Arial" w:cs="Arial"/>
          <w:sz w:val="32"/>
          <w:szCs w:val="32"/>
        </w:rPr>
        <w:t>.2019</w:t>
      </w:r>
      <w:r w:rsidR="007D7BE7">
        <w:rPr>
          <w:rFonts w:ascii="Arial" w:hAnsi="Arial" w:cs="Arial"/>
          <w:sz w:val="32"/>
          <w:szCs w:val="32"/>
        </w:rPr>
        <w:t xml:space="preserve">г.- </w:t>
      </w:r>
      <w:r w:rsidRPr="00A40345">
        <w:rPr>
          <w:rFonts w:ascii="Arial" w:hAnsi="Arial" w:cs="Arial"/>
          <w:sz w:val="32"/>
          <w:szCs w:val="32"/>
        </w:rPr>
        <w:t xml:space="preserve">2 экз., 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-   Протокол п</w:t>
      </w:r>
      <w:r w:rsidR="0087245B">
        <w:rPr>
          <w:rFonts w:ascii="Arial" w:hAnsi="Arial" w:cs="Arial"/>
          <w:sz w:val="32"/>
          <w:szCs w:val="32"/>
        </w:rPr>
        <w:t>убличных слушаний     № 2 от  05.11</w:t>
      </w:r>
      <w:r w:rsidR="000077B2">
        <w:rPr>
          <w:rFonts w:ascii="Arial" w:hAnsi="Arial" w:cs="Arial"/>
          <w:sz w:val="32"/>
          <w:szCs w:val="32"/>
        </w:rPr>
        <w:t>.2019</w:t>
      </w:r>
      <w:r w:rsidR="007D7BE7">
        <w:rPr>
          <w:rFonts w:ascii="Arial" w:hAnsi="Arial" w:cs="Arial"/>
          <w:sz w:val="32"/>
          <w:szCs w:val="32"/>
        </w:rPr>
        <w:t>г. -</w:t>
      </w:r>
      <w:r w:rsidRPr="00A40345">
        <w:rPr>
          <w:rFonts w:ascii="Arial" w:hAnsi="Arial" w:cs="Arial"/>
          <w:sz w:val="32"/>
          <w:szCs w:val="32"/>
        </w:rPr>
        <w:t xml:space="preserve"> 2 экз., </w:t>
      </w:r>
    </w:p>
    <w:p w:rsidR="0087245B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lastRenderedPageBreak/>
        <w:t xml:space="preserve">   </w:t>
      </w:r>
    </w:p>
    <w:p w:rsidR="00A40345" w:rsidRPr="00A40345" w:rsidRDefault="0087245B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A40345" w:rsidRPr="00A40345">
        <w:rPr>
          <w:rFonts w:ascii="Arial" w:hAnsi="Arial" w:cs="Arial"/>
          <w:sz w:val="32"/>
          <w:szCs w:val="32"/>
        </w:rPr>
        <w:t xml:space="preserve">  -   Заключение комисс</w:t>
      </w:r>
      <w:r w:rsidR="003920FC">
        <w:rPr>
          <w:rFonts w:ascii="Arial" w:hAnsi="Arial" w:cs="Arial"/>
          <w:sz w:val="32"/>
          <w:szCs w:val="32"/>
        </w:rPr>
        <w:t xml:space="preserve">ии по протоколу </w:t>
      </w:r>
      <w:r w:rsidR="00F56624">
        <w:rPr>
          <w:rFonts w:ascii="Arial" w:hAnsi="Arial" w:cs="Arial"/>
          <w:sz w:val="32"/>
          <w:szCs w:val="32"/>
        </w:rPr>
        <w:t xml:space="preserve">  </w:t>
      </w:r>
      <w:r w:rsidR="003920FC">
        <w:rPr>
          <w:rFonts w:ascii="Arial" w:hAnsi="Arial" w:cs="Arial"/>
          <w:sz w:val="32"/>
          <w:szCs w:val="32"/>
        </w:rPr>
        <w:t>№ 1 - 2 экз.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-   Заключение комиссии по </w:t>
      </w:r>
      <w:r w:rsidR="003920FC">
        <w:rPr>
          <w:rFonts w:ascii="Arial" w:hAnsi="Arial" w:cs="Arial"/>
          <w:sz w:val="32"/>
          <w:szCs w:val="32"/>
        </w:rPr>
        <w:t xml:space="preserve"> </w:t>
      </w:r>
      <w:r w:rsidRPr="00A40345">
        <w:rPr>
          <w:rFonts w:ascii="Arial" w:hAnsi="Arial" w:cs="Arial"/>
          <w:sz w:val="32"/>
          <w:szCs w:val="32"/>
        </w:rPr>
        <w:t>про</w:t>
      </w:r>
      <w:r w:rsidR="003920FC">
        <w:rPr>
          <w:rFonts w:ascii="Arial" w:hAnsi="Arial" w:cs="Arial"/>
          <w:sz w:val="32"/>
          <w:szCs w:val="32"/>
        </w:rPr>
        <w:t xml:space="preserve">токолу </w:t>
      </w:r>
      <w:r w:rsidR="000077B2">
        <w:rPr>
          <w:rFonts w:ascii="Arial" w:hAnsi="Arial" w:cs="Arial"/>
          <w:sz w:val="32"/>
          <w:szCs w:val="32"/>
        </w:rPr>
        <w:t xml:space="preserve"> </w:t>
      </w:r>
      <w:r w:rsidR="003920FC">
        <w:rPr>
          <w:rFonts w:ascii="Arial" w:hAnsi="Arial" w:cs="Arial"/>
          <w:sz w:val="32"/>
          <w:szCs w:val="32"/>
        </w:rPr>
        <w:t>№ 2  - 2 экз.</w:t>
      </w:r>
    </w:p>
    <w:p w:rsidR="00A40345" w:rsidRPr="00A40345" w:rsidRDefault="00A40345" w:rsidP="007D7BE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>Контроль  за  выполнением  настоящего  постановления  оставляю за собой.</w:t>
      </w:r>
    </w:p>
    <w:p w:rsidR="00A40345" w:rsidRPr="00A40345" w:rsidRDefault="00A40345" w:rsidP="00A403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>Постановление  вступает  в  силу  со  дня  его  подписания.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Глава Администрации 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Кульбакинского сельсовета  </w:t>
      </w:r>
      <w:r>
        <w:rPr>
          <w:rFonts w:ascii="Arial" w:hAnsi="Arial" w:cs="Arial"/>
          <w:sz w:val="32"/>
          <w:szCs w:val="32"/>
        </w:rPr>
        <w:t xml:space="preserve">                   В.Минаков</w:t>
      </w:r>
      <w:r w:rsidRPr="00A40345">
        <w:rPr>
          <w:rFonts w:ascii="Arial" w:hAnsi="Arial" w:cs="Arial"/>
          <w:sz w:val="32"/>
          <w:szCs w:val="32"/>
        </w:rPr>
        <w:t xml:space="preserve">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E12EEA" w:rsidRDefault="00E12EEA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87245B" w:rsidRDefault="0087245B" w:rsidP="003C1D8C">
      <w:pPr>
        <w:rPr>
          <w:rFonts w:ascii="Times New Roman" w:hAnsi="Times New Roman" w:cs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ПРОТОКОЛ № 1</w:t>
      </w:r>
    </w:p>
    <w:p w:rsidR="003C1D8C" w:rsidRPr="003C1D8C" w:rsidRDefault="003C1D8C" w:rsidP="0087245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 xml:space="preserve">ПУБЛИЧНЫХ СЛУШАНИЙ  ПО ПРОЕКТУ </w:t>
      </w:r>
      <w:r w:rsidR="00F56624">
        <w:rPr>
          <w:rFonts w:ascii="Times New Roman" w:hAnsi="Times New Roman"/>
          <w:b/>
          <w:sz w:val="28"/>
          <w:szCs w:val="28"/>
        </w:rPr>
        <w:t>ВН</w:t>
      </w:r>
      <w:r w:rsidR="0087245B">
        <w:rPr>
          <w:rFonts w:ascii="Times New Roman" w:hAnsi="Times New Roman"/>
          <w:b/>
          <w:sz w:val="28"/>
          <w:szCs w:val="28"/>
        </w:rPr>
        <w:t xml:space="preserve">ЕСЕНИЯ ИЗМЕНЕНИЙ В </w:t>
      </w:r>
      <w:r w:rsidRPr="003C1D8C">
        <w:rPr>
          <w:rFonts w:ascii="Times New Roman" w:hAnsi="Times New Roman"/>
          <w:b/>
          <w:sz w:val="28"/>
          <w:szCs w:val="28"/>
        </w:rPr>
        <w:t xml:space="preserve"> ПРАВИЛ</w:t>
      </w:r>
      <w:r w:rsidR="0087245B">
        <w:rPr>
          <w:rFonts w:ascii="Times New Roman" w:hAnsi="Times New Roman"/>
          <w:b/>
          <w:sz w:val="28"/>
          <w:szCs w:val="28"/>
        </w:rPr>
        <w:t>А</w:t>
      </w:r>
      <w:r w:rsidRPr="003C1D8C">
        <w:rPr>
          <w:rFonts w:ascii="Times New Roman" w:hAnsi="Times New Roman"/>
          <w:b/>
          <w:sz w:val="28"/>
          <w:szCs w:val="28"/>
        </w:rPr>
        <w:t xml:space="preserve"> ЗЕМЛЕПОЛЬЗОВАНИЯ И ЗАСТРОЙКИ МУНИЦИПАЛЬНОГО ОБРАЗОВАНИЯ «КУЛЬБАКИНСКИЙ СЕЛЬСОВЕТ»</w:t>
      </w:r>
      <w:r w:rsidR="0087245B">
        <w:rPr>
          <w:rFonts w:ascii="Times New Roman" w:hAnsi="Times New Roman"/>
          <w:b/>
          <w:sz w:val="28"/>
          <w:szCs w:val="28"/>
        </w:rPr>
        <w:t xml:space="preserve"> </w:t>
      </w:r>
      <w:r w:rsidRPr="003C1D8C">
        <w:rPr>
          <w:rFonts w:ascii="Times New Roman" w:hAnsi="Times New Roman"/>
          <w:b/>
          <w:sz w:val="28"/>
          <w:szCs w:val="28"/>
        </w:rPr>
        <w:t>ГЛУШКРВСКОГО РАЙОНА  КУРСКОЙ ОБЛАСТИ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Место и время проведения публичных слушаний:</w:t>
      </w:r>
    </w:p>
    <w:p w:rsidR="003C1D8C" w:rsidRPr="003C1D8C" w:rsidRDefault="00073F3E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с, Кульба</w:t>
      </w:r>
      <w:r w:rsidR="0087245B">
        <w:rPr>
          <w:rFonts w:ascii="Times New Roman" w:hAnsi="Times New Roman"/>
          <w:sz w:val="28"/>
          <w:szCs w:val="28"/>
        </w:rPr>
        <w:t>ки, Кульбакинский ЦСДК, 05.11</w:t>
      </w:r>
      <w:r>
        <w:rPr>
          <w:rFonts w:ascii="Times New Roman" w:hAnsi="Times New Roman"/>
          <w:sz w:val="28"/>
          <w:szCs w:val="28"/>
        </w:rPr>
        <w:t>.2019</w:t>
      </w:r>
      <w:r w:rsidR="003C1D8C" w:rsidRPr="003C1D8C">
        <w:rPr>
          <w:rFonts w:ascii="Times New Roman" w:hAnsi="Times New Roman"/>
          <w:sz w:val="28"/>
          <w:szCs w:val="28"/>
        </w:rPr>
        <w:t xml:space="preserve">г. в 10 час.00мин.,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Тяжкороб Е.П.</w:t>
      </w:r>
      <w:r w:rsidRPr="003C1D8C">
        <w:rPr>
          <w:rFonts w:ascii="Times New Roman" w:hAnsi="Times New Roman"/>
          <w:sz w:val="28"/>
          <w:szCs w:val="28"/>
        </w:rPr>
        <w:t xml:space="preserve">– зам.главы </w:t>
      </w:r>
      <w:r>
        <w:rPr>
          <w:rFonts w:ascii="Times New Roman" w:hAnsi="Times New Roman"/>
          <w:sz w:val="28"/>
          <w:szCs w:val="28"/>
        </w:rPr>
        <w:t>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сельсовета;</w:t>
      </w:r>
    </w:p>
    <w:p w:rsidR="003C1D8C" w:rsidRDefault="003C1D8C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Бардакова И.В. – бухгалтер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сельсовета, ответственная за проведение публичных слушаний;</w:t>
      </w:r>
    </w:p>
    <w:p w:rsidR="003C1D8C" w:rsidRPr="003C1D8C" w:rsidRDefault="003C1D8C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Кулизень М.Н. - начальник отдела строительства и архитектуры Администрации Глушковского района;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Игнатенко Н.С. – начальник отдела по управлению муниципальным имуществом и земельным правоотношениям Администрации Глушковского района;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Н.В.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Тормозина Е.В.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Бардакова И.В. - бухгалтер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 сельсовета, осуществляет ведение протокола публичных слушаний.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Порядок проведения публичных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1. Выступление начальника отдела строительства и архитектуры Администрации Глушковского района по представленному для рассмотрения проекту</w:t>
      </w:r>
      <w:r w:rsidR="00F56624">
        <w:rPr>
          <w:rFonts w:ascii="Times New Roman" w:hAnsi="Times New Roman"/>
          <w:sz w:val="28"/>
          <w:szCs w:val="28"/>
        </w:rPr>
        <w:t xml:space="preserve"> внесения из</w:t>
      </w:r>
      <w:r w:rsidR="00073F3E">
        <w:rPr>
          <w:rFonts w:ascii="Times New Roman" w:hAnsi="Times New Roman"/>
          <w:sz w:val="28"/>
          <w:szCs w:val="28"/>
        </w:rPr>
        <w:t>менений в  П</w:t>
      </w:r>
      <w:r w:rsidRPr="003C1D8C">
        <w:rPr>
          <w:rFonts w:ascii="Times New Roman" w:hAnsi="Times New Roman"/>
          <w:sz w:val="28"/>
          <w:szCs w:val="28"/>
        </w:rPr>
        <w:t>равил</w:t>
      </w:r>
      <w:r w:rsidR="00073F3E">
        <w:rPr>
          <w:rFonts w:ascii="Times New Roman" w:hAnsi="Times New Roman"/>
          <w:sz w:val="28"/>
          <w:szCs w:val="28"/>
        </w:rPr>
        <w:t>а</w:t>
      </w:r>
      <w:r w:rsidRPr="003C1D8C">
        <w:rPr>
          <w:rFonts w:ascii="Times New Roman" w:hAnsi="Times New Roman"/>
          <w:sz w:val="28"/>
          <w:szCs w:val="28"/>
        </w:rPr>
        <w:t xml:space="preserve"> землепользования и застройки   муниципаль</w:t>
      </w:r>
      <w:r w:rsidR="009177DF">
        <w:rPr>
          <w:rFonts w:ascii="Times New Roman" w:hAnsi="Times New Roman"/>
          <w:sz w:val="28"/>
          <w:szCs w:val="28"/>
        </w:rPr>
        <w:t>ного  образования  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    Глушковского  района  Курской  области.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Рассмотрение вопросов и предложений участников публичных слушаний.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87245B" w:rsidRDefault="0087245B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</w:t>
      </w:r>
      <w:r w:rsidR="00F56624">
        <w:rPr>
          <w:rFonts w:ascii="Times New Roman" w:hAnsi="Times New Roman"/>
          <w:sz w:val="28"/>
          <w:szCs w:val="28"/>
        </w:rPr>
        <w:t>иложением можно ознакомиться в А</w:t>
      </w:r>
      <w:r w:rsidRPr="003C1D8C">
        <w:rPr>
          <w:rFonts w:ascii="Times New Roman" w:hAnsi="Times New Roman"/>
          <w:sz w:val="28"/>
          <w:szCs w:val="28"/>
        </w:rPr>
        <w:t>дминистрации сельсовета.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073F3E">
        <w:rPr>
          <w:rFonts w:ascii="Times New Roman" w:hAnsi="Times New Roman"/>
          <w:sz w:val="28"/>
          <w:szCs w:val="28"/>
        </w:rPr>
        <w:t>внесения изменений в П</w:t>
      </w:r>
      <w:r w:rsidRPr="003C1D8C">
        <w:rPr>
          <w:rFonts w:ascii="Times New Roman" w:hAnsi="Times New Roman"/>
          <w:sz w:val="28"/>
          <w:szCs w:val="28"/>
        </w:rPr>
        <w:t>равил</w:t>
      </w:r>
      <w:r w:rsidR="000077B2">
        <w:rPr>
          <w:rFonts w:ascii="Times New Roman" w:hAnsi="Times New Roman"/>
          <w:sz w:val="28"/>
          <w:szCs w:val="28"/>
        </w:rPr>
        <w:t>а</w:t>
      </w:r>
      <w:r w:rsidRPr="003C1D8C">
        <w:rPr>
          <w:rFonts w:ascii="Times New Roman" w:hAnsi="Times New Roman"/>
          <w:sz w:val="28"/>
          <w:szCs w:val="28"/>
        </w:rPr>
        <w:t xml:space="preserve"> землеполь</w:t>
      </w:r>
      <w:r w:rsidR="009177DF">
        <w:rPr>
          <w:rFonts w:ascii="Times New Roman" w:hAnsi="Times New Roman"/>
          <w:sz w:val="28"/>
          <w:szCs w:val="28"/>
        </w:rPr>
        <w:t>зования и застройки Кульбакинского</w:t>
      </w:r>
      <w:r w:rsidR="00F56624">
        <w:rPr>
          <w:rFonts w:ascii="Times New Roman" w:hAnsi="Times New Roman"/>
          <w:sz w:val="28"/>
          <w:szCs w:val="28"/>
        </w:rPr>
        <w:t xml:space="preserve"> сельсовета</w:t>
      </w:r>
      <w:r w:rsidR="00073F3E">
        <w:rPr>
          <w:rFonts w:ascii="Times New Roman" w:hAnsi="Times New Roman"/>
          <w:sz w:val="28"/>
          <w:szCs w:val="28"/>
        </w:rPr>
        <w:t xml:space="preserve"> Глушковского района Курской области</w:t>
      </w:r>
      <w:r w:rsidR="00F56624">
        <w:rPr>
          <w:rFonts w:ascii="Times New Roman" w:hAnsi="Times New Roman"/>
          <w:sz w:val="28"/>
          <w:szCs w:val="28"/>
        </w:rPr>
        <w:t>.</w:t>
      </w: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3C1D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Начальник отдела строительства и архитектуры Администрации Глушковского района Кулизень М.Н. ознакомила участников публичных слушаний с проектом </w:t>
      </w:r>
      <w:r w:rsidR="00F56624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Pr="003C1D8C">
        <w:rPr>
          <w:rFonts w:ascii="Times New Roman" w:hAnsi="Times New Roman"/>
          <w:sz w:val="28"/>
          <w:szCs w:val="28"/>
        </w:rPr>
        <w:t xml:space="preserve"> правил</w:t>
      </w:r>
      <w:r w:rsidR="000077B2">
        <w:rPr>
          <w:rFonts w:ascii="Times New Roman" w:hAnsi="Times New Roman"/>
          <w:sz w:val="28"/>
          <w:szCs w:val="28"/>
        </w:rPr>
        <w:t>а</w:t>
      </w:r>
      <w:r w:rsidRPr="003C1D8C">
        <w:rPr>
          <w:rFonts w:ascii="Times New Roman" w:hAnsi="Times New Roman"/>
          <w:sz w:val="28"/>
          <w:szCs w:val="28"/>
        </w:rPr>
        <w:t xml:space="preserve"> землепользо</w:t>
      </w:r>
      <w:r w:rsidR="009177DF">
        <w:rPr>
          <w:rFonts w:ascii="Times New Roman" w:hAnsi="Times New Roman"/>
          <w:sz w:val="28"/>
          <w:szCs w:val="28"/>
        </w:rPr>
        <w:t>вания и застройки  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</w:t>
      </w:r>
      <w:r w:rsidR="00F56624">
        <w:rPr>
          <w:rFonts w:ascii="Times New Roman" w:hAnsi="Times New Roman"/>
          <w:sz w:val="28"/>
          <w:szCs w:val="28"/>
        </w:rPr>
        <w:t xml:space="preserve"> Глушковского района</w:t>
      </w:r>
      <w:r w:rsidRPr="003C1D8C">
        <w:rPr>
          <w:rFonts w:ascii="Times New Roman" w:hAnsi="Times New Roman"/>
          <w:sz w:val="28"/>
          <w:szCs w:val="28"/>
        </w:rPr>
        <w:t>.</w:t>
      </w:r>
    </w:p>
    <w:p w:rsidR="003C1D8C" w:rsidRPr="003C1D8C" w:rsidRDefault="003C1D8C" w:rsidP="003C1D8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Правила землепользования и застройки разрабатываются в целях: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1.Создания условий для </w:t>
      </w:r>
      <w:hyperlink r:id="rId7" w:anchor="sub_103" w:history="1">
        <w:r w:rsidRPr="003C1D8C">
          <w:rPr>
            <w:rStyle w:val="a4"/>
            <w:rFonts w:ascii="Times New Roman" w:hAnsi="Times New Roman"/>
            <w:sz w:val="28"/>
            <w:szCs w:val="28"/>
          </w:rPr>
          <w:t>устойчивого развития территорий</w:t>
        </w:r>
      </w:hyperlink>
      <w:r w:rsidRPr="003C1D8C">
        <w:rPr>
          <w:rFonts w:ascii="Times New Roman" w:hAnsi="Times New Roman"/>
          <w:sz w:val="28"/>
          <w:szCs w:val="28"/>
        </w:rPr>
        <w:t xml:space="preserve"> муниципальных образований, сохранения окружающей среды и объектов культурного наследия;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Создания условий для планировки территорий поселения;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Правила землепользования и застройки включают в себя: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2) карту </w:t>
      </w:r>
      <w:hyperlink r:id="rId8" w:anchor="sub_106#sub_106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градостроительного зонирования</w:t>
        </w:r>
      </w:hyperlink>
      <w:r w:rsidRPr="003C1D8C">
        <w:rPr>
          <w:rFonts w:ascii="Times New Roman" w:hAnsi="Times New Roman"/>
          <w:sz w:val="28"/>
          <w:szCs w:val="28"/>
        </w:rPr>
        <w:t>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3) </w:t>
      </w:r>
      <w:hyperlink r:id="rId9" w:anchor="sub_109#sub_109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градостроительные регламенты</w:t>
        </w:r>
      </w:hyperlink>
      <w:r w:rsidRPr="003C1D8C">
        <w:rPr>
          <w:rFonts w:ascii="Times New Roman" w:hAnsi="Times New Roman"/>
          <w:sz w:val="28"/>
          <w:szCs w:val="28"/>
        </w:rPr>
        <w:t>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Порядок применения </w:t>
      </w:r>
      <w:hyperlink r:id="rId10" w:anchor="sub_108#sub_108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правил землепользования и застройки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внесения в них изменений включает в себя положения: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>1) о регулировании землепользования и застройки органами местного самоуправления;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2) об изменении </w:t>
      </w:r>
      <w:hyperlink r:id="rId11" w:anchor="sub_37#sub_3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видов разрешенного использования земельных участков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объектов капитального строительства физическими и юридическими лицами;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3) о подготовке документации по планировке территории органами местного самоуправления;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4) о проведении публичных слушаний по вопросам землепользования и застройки;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5) о внесении изменений в правила землепользования и застройки;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6) о регулировании иных вопросов землепользования и застройки.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На карте </w:t>
      </w:r>
      <w:hyperlink r:id="rId12" w:anchor="sub_106#sub_106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градостроительного зонирования</w:t>
        </w:r>
      </w:hyperlink>
      <w:r w:rsidRPr="003C1D8C">
        <w:rPr>
          <w:rFonts w:ascii="Times New Roman" w:hAnsi="Times New Roman"/>
          <w:sz w:val="28"/>
          <w:szCs w:val="28"/>
        </w:rPr>
        <w:t xml:space="preserve"> устанавливаются границы </w:t>
      </w:r>
      <w:hyperlink r:id="rId13" w:anchor="sub_107#sub_10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территориальных зон</w:t>
        </w:r>
      </w:hyperlink>
      <w:r w:rsidRPr="003C1D8C">
        <w:rPr>
          <w:rFonts w:ascii="Times New Roman" w:hAnsi="Times New Roman"/>
          <w:sz w:val="28"/>
          <w:szCs w:val="28"/>
        </w:rPr>
        <w:t>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В </w:t>
      </w:r>
      <w:hyperlink r:id="rId14" w:anchor="sub_109#sub_109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градостроительном регламенте</w:t>
        </w:r>
      </w:hyperlink>
      <w:r w:rsidRPr="003C1D8C">
        <w:rPr>
          <w:rFonts w:ascii="Times New Roman" w:hAnsi="Times New Roman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1) </w:t>
      </w:r>
      <w:hyperlink r:id="rId15" w:anchor="sub_37#sub_3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виды разрешенного использования земельных участков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</w:t>
      </w:r>
      <w:hyperlink r:id="rId16" w:anchor="sub_1010#sub_1010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объектов капитального строительства</w:t>
        </w:r>
      </w:hyperlink>
      <w:r w:rsidRPr="003C1D8C">
        <w:rPr>
          <w:rFonts w:ascii="Times New Roman" w:hAnsi="Times New Roman"/>
          <w:sz w:val="28"/>
          <w:szCs w:val="28"/>
        </w:rPr>
        <w:t>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 вопросов и предложений  не поступило.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Настоящий протокол подлежит обнародованию на информационных ст</w:t>
      </w:r>
      <w:r w:rsidR="009177DF">
        <w:rPr>
          <w:rFonts w:ascii="Times New Roman" w:hAnsi="Times New Roman"/>
          <w:sz w:val="28"/>
          <w:szCs w:val="28"/>
        </w:rPr>
        <w:t>ендах на территории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сельсовета, расположенных: </w:t>
      </w:r>
    </w:p>
    <w:p w:rsidR="003C1D8C" w:rsidRPr="003C1D8C" w:rsidRDefault="009177DF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1-й – здание Администрации Кульбакинского</w:t>
      </w:r>
      <w:r w:rsidR="003C1D8C" w:rsidRPr="003C1D8C">
        <w:rPr>
          <w:rFonts w:ascii="Times New Roman" w:hAnsi="Times New Roman"/>
          <w:sz w:val="28"/>
          <w:szCs w:val="28"/>
        </w:rPr>
        <w:t xml:space="preserve"> сельсовета Глушковского района,</w:t>
      </w:r>
    </w:p>
    <w:p w:rsidR="003C1D8C" w:rsidRPr="003C1D8C" w:rsidRDefault="009177DF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–здание Елизаветовского</w:t>
      </w:r>
      <w:r w:rsidR="003C1D8C"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="003C1D8C"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3C1D8C" w:rsidRPr="003C1D8C" w:rsidRDefault="009E24C9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</w:t>
      </w:r>
      <w:r w:rsidR="009177DF">
        <w:rPr>
          <w:rFonts w:ascii="Times New Roman" w:hAnsi="Times New Roman"/>
          <w:sz w:val="28"/>
          <w:szCs w:val="28"/>
        </w:rPr>
        <w:t xml:space="preserve"> пос. ст. Глушково</w:t>
      </w:r>
      <w:r w:rsidR="003C1D8C"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ПОДПИСИ: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Тяжкороб Е.П.</w:t>
      </w:r>
    </w:p>
    <w:p w:rsid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Бардакова И.В.</w:t>
      </w:r>
    </w:p>
    <w:p w:rsidR="003C1D8C" w:rsidRPr="003C1D8C" w:rsidRDefault="003C1D8C" w:rsidP="003C1D8C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Кулизень М.Н.</w:t>
      </w:r>
    </w:p>
    <w:p w:rsidR="003C1D8C" w:rsidRPr="003C1D8C" w:rsidRDefault="003C1D8C" w:rsidP="003C1D8C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Игнатенко Н.С.</w:t>
      </w: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Дегтярева Н.Н.</w:t>
      </w: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Тормозина Е.В.</w:t>
      </w:r>
      <w:r w:rsidR="003C1D8C" w:rsidRPr="003C1D8C">
        <w:rPr>
          <w:rFonts w:ascii="Times New Roman" w:hAnsi="Times New Roman"/>
          <w:sz w:val="28"/>
          <w:szCs w:val="28"/>
        </w:rPr>
        <w:t xml:space="preserve">.           </w:t>
      </w:r>
    </w:p>
    <w:p w:rsidR="003C1D8C" w:rsidRPr="003C1D8C" w:rsidRDefault="003C1D8C" w:rsidP="003C1D8C">
      <w:pPr>
        <w:rPr>
          <w:sz w:val="28"/>
          <w:szCs w:val="28"/>
        </w:rPr>
      </w:pPr>
    </w:p>
    <w:p w:rsidR="003C1D8C" w:rsidRPr="003C1D8C" w:rsidRDefault="003C1D8C" w:rsidP="003C1D8C">
      <w:pPr>
        <w:rPr>
          <w:sz w:val="28"/>
          <w:szCs w:val="28"/>
        </w:rPr>
      </w:pPr>
    </w:p>
    <w:p w:rsidR="003C1D8C" w:rsidRDefault="003C1D8C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9E24C9" w:rsidRDefault="009E24C9" w:rsidP="002B7138">
      <w:pPr>
        <w:jc w:val="center"/>
        <w:rPr>
          <w:rFonts w:ascii="Arial" w:hAnsi="Arial" w:cs="Arial"/>
          <w:sz w:val="28"/>
          <w:szCs w:val="28"/>
        </w:rPr>
      </w:pPr>
    </w:p>
    <w:p w:rsidR="0087245B" w:rsidRDefault="0087245B" w:rsidP="00357C16">
      <w:pPr>
        <w:jc w:val="center"/>
        <w:rPr>
          <w:rFonts w:ascii="Arial" w:hAnsi="Arial" w:cs="Arial"/>
          <w:sz w:val="28"/>
          <w:szCs w:val="28"/>
        </w:rPr>
      </w:pPr>
    </w:p>
    <w:p w:rsidR="0087245B" w:rsidRDefault="0087245B" w:rsidP="00357C16">
      <w:pPr>
        <w:jc w:val="center"/>
        <w:rPr>
          <w:rFonts w:ascii="Arial" w:hAnsi="Arial" w:cs="Arial"/>
          <w:sz w:val="28"/>
          <w:szCs w:val="28"/>
        </w:rPr>
      </w:pPr>
    </w:p>
    <w:p w:rsidR="00357C16" w:rsidRDefault="00357C16" w:rsidP="00357C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</w:p>
    <w:p w:rsidR="00357C16" w:rsidRDefault="00357C16" w:rsidP="00357C1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протоколу публичных слушаний по проекту внесения изменений </w:t>
      </w:r>
    </w:p>
    <w:p w:rsidR="00357C16" w:rsidRDefault="00357C16" w:rsidP="00357C1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 Правил землепользования и застройки </w:t>
      </w:r>
    </w:p>
    <w:p w:rsidR="00357C16" w:rsidRDefault="00357C16" w:rsidP="00357C1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 «Кульбакинский сельсовет» Глушковского района Курской области</w:t>
      </w:r>
    </w:p>
    <w:p w:rsidR="00357C16" w:rsidRDefault="00357C16" w:rsidP="00357C1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57C16" w:rsidRDefault="00357C16" w:rsidP="00357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Место проведения: </w:t>
      </w:r>
      <w:r>
        <w:rPr>
          <w:rFonts w:ascii="Times New Roman" w:hAnsi="Times New Roman"/>
          <w:sz w:val="28"/>
          <w:szCs w:val="28"/>
        </w:rPr>
        <w:t xml:space="preserve"> Курск</w:t>
      </w:r>
      <w:r w:rsidR="0087245B">
        <w:rPr>
          <w:rFonts w:ascii="Times New Roman" w:hAnsi="Times New Roman"/>
          <w:sz w:val="28"/>
          <w:szCs w:val="28"/>
        </w:rPr>
        <w:t>ая область, Глушковский район, с. Кульбаки д. 309</w:t>
      </w:r>
    </w:p>
    <w:p w:rsidR="00357C16" w:rsidRDefault="0087245B" w:rsidP="00357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Кульбакинский</w:t>
      </w:r>
      <w:r w:rsidR="00357C16">
        <w:rPr>
          <w:rFonts w:ascii="Times New Roman" w:hAnsi="Times New Roman"/>
          <w:sz w:val="28"/>
          <w:szCs w:val="28"/>
        </w:rPr>
        <w:t xml:space="preserve"> центральный сельский Дом культуры.</w:t>
      </w:r>
    </w:p>
    <w:p w:rsidR="00357C16" w:rsidRDefault="00357C16" w:rsidP="00357C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87245B">
        <w:rPr>
          <w:rFonts w:ascii="Times New Roman" w:hAnsi="Times New Roman"/>
          <w:sz w:val="28"/>
          <w:szCs w:val="28"/>
        </w:rPr>
        <w:t>05 ноября</w:t>
      </w:r>
      <w:r>
        <w:rPr>
          <w:rFonts w:ascii="Times New Roman" w:hAnsi="Times New Roman"/>
          <w:sz w:val="28"/>
          <w:szCs w:val="28"/>
        </w:rPr>
        <w:t xml:space="preserve"> 2019 года.</w:t>
      </w:r>
    </w:p>
    <w:p w:rsidR="00357C16" w:rsidRDefault="00357C16" w:rsidP="00357C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038A">
        <w:rPr>
          <w:rFonts w:ascii="Times New Roman" w:hAnsi="Times New Roman"/>
          <w:sz w:val="28"/>
          <w:szCs w:val="28"/>
        </w:rPr>
        <w:t>Информирование о</w:t>
      </w:r>
      <w:r w:rsidR="0087245B">
        <w:rPr>
          <w:rFonts w:ascii="Times New Roman" w:hAnsi="Times New Roman"/>
          <w:sz w:val="28"/>
          <w:szCs w:val="28"/>
        </w:rPr>
        <w:t>бщественности:  на т</w:t>
      </w:r>
      <w:r>
        <w:rPr>
          <w:rFonts w:ascii="Times New Roman" w:hAnsi="Times New Roman"/>
          <w:sz w:val="28"/>
          <w:szCs w:val="28"/>
        </w:rPr>
        <w:t>рех информационных стендах расположенных по адресу:</w:t>
      </w:r>
    </w:p>
    <w:p w:rsidR="00357C16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 здание «Почта России» пос. ст. Глушково</w:t>
      </w:r>
    </w:p>
    <w:p w:rsidR="00357C16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 здание Администрации Кульбакинского сельсовета</w:t>
      </w:r>
    </w:p>
    <w:p w:rsidR="00357C16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 здание ЦСДК в д. Елизаветовка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Целью проведения публичных</w:t>
      </w:r>
      <w:r w:rsidRPr="0033038A">
        <w:rPr>
          <w:rFonts w:ascii="Times New Roman" w:hAnsi="Times New Roman"/>
          <w:sz w:val="28"/>
          <w:szCs w:val="28"/>
        </w:rPr>
        <w:t xml:space="preserve"> слушаний является информирование общест</w:t>
      </w:r>
      <w:r>
        <w:rPr>
          <w:rFonts w:ascii="Times New Roman" w:hAnsi="Times New Roman"/>
          <w:sz w:val="28"/>
          <w:szCs w:val="28"/>
        </w:rPr>
        <w:t xml:space="preserve">венности по проекту внесения изменений в Правила  землепользования и застройки </w:t>
      </w:r>
      <w:r w:rsidRPr="0033038A">
        <w:rPr>
          <w:rFonts w:ascii="Times New Roman" w:hAnsi="Times New Roman"/>
          <w:sz w:val="28"/>
          <w:szCs w:val="28"/>
        </w:rPr>
        <w:t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«Кульбакинский сельсовет» Глушковского района Курской </w:t>
      </w:r>
      <w:r w:rsidRPr="0033038A">
        <w:rPr>
          <w:rFonts w:ascii="Times New Roman" w:hAnsi="Times New Roman"/>
          <w:sz w:val="28"/>
          <w:szCs w:val="28"/>
        </w:rPr>
        <w:t>области.</w:t>
      </w:r>
      <w:r w:rsidRPr="0033038A">
        <w:rPr>
          <w:rFonts w:ascii="Times New Roman" w:hAnsi="Times New Roman"/>
          <w:sz w:val="28"/>
          <w:szCs w:val="28"/>
        </w:rPr>
        <w:br/>
      </w:r>
      <w:r w:rsidRPr="00D55125">
        <w:rPr>
          <w:rFonts w:ascii="Times New Roman" w:hAnsi="Times New Roman"/>
          <w:b/>
          <w:sz w:val="28"/>
          <w:szCs w:val="28"/>
        </w:rPr>
        <w:t xml:space="preserve">         Тема публичных слушаний</w:t>
      </w:r>
      <w:r w:rsidRPr="000F45D8">
        <w:rPr>
          <w:rFonts w:ascii="Times New Roman" w:hAnsi="Times New Roman"/>
          <w:sz w:val="28"/>
          <w:szCs w:val="28"/>
        </w:rPr>
        <w:t>:</w:t>
      </w:r>
    </w:p>
    <w:p w:rsidR="00357C16" w:rsidRPr="000F45D8" w:rsidRDefault="00357C16" w:rsidP="00D5512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внесение изменений в Правила землепользования и застройки населенных пунктов муниципального образования «Кульбакинского сельсовета» Глушковского района Курской области, утвержденные решением Собрания депутатов Кульбакинского сельсовета Глушковск</w:t>
      </w:r>
      <w:r w:rsidR="004878FC">
        <w:rPr>
          <w:rFonts w:ascii="Times New Roman" w:hAnsi="Times New Roman"/>
          <w:sz w:val="28"/>
          <w:szCs w:val="28"/>
        </w:rPr>
        <w:t>ого района Курской области от 28.12.2011г. №30 (</w:t>
      </w:r>
      <w:r w:rsidRPr="000F45D8">
        <w:rPr>
          <w:rFonts w:ascii="Times New Roman" w:hAnsi="Times New Roman"/>
          <w:sz w:val="28"/>
          <w:szCs w:val="28"/>
        </w:rPr>
        <w:t>в редакции Решений Собрания депутатов Кульбакинского сель</w:t>
      </w:r>
      <w:r w:rsidR="004878FC">
        <w:rPr>
          <w:rFonts w:ascii="Times New Roman" w:hAnsi="Times New Roman"/>
          <w:sz w:val="28"/>
          <w:szCs w:val="28"/>
        </w:rPr>
        <w:t>совета Глушковского района от 20 октября 2016 года №87 «О</w:t>
      </w:r>
      <w:r w:rsidRPr="000F45D8">
        <w:rPr>
          <w:rFonts w:ascii="Times New Roman" w:hAnsi="Times New Roman"/>
          <w:sz w:val="28"/>
          <w:szCs w:val="28"/>
        </w:rPr>
        <w:t xml:space="preserve"> внесения изменений  в</w:t>
      </w:r>
      <w:r w:rsidR="004878FC">
        <w:rPr>
          <w:rFonts w:ascii="Times New Roman" w:hAnsi="Times New Roman"/>
          <w:sz w:val="28"/>
          <w:szCs w:val="28"/>
        </w:rPr>
        <w:t xml:space="preserve"> корректировку</w:t>
      </w:r>
      <w:r w:rsidRPr="000F45D8"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«Кульбакинский сельсовет Глушковского района Курской области»</w:t>
      </w:r>
      <w:r w:rsidR="004878FC">
        <w:rPr>
          <w:rFonts w:ascii="Times New Roman" w:hAnsi="Times New Roman"/>
          <w:sz w:val="28"/>
          <w:szCs w:val="28"/>
        </w:rPr>
        <w:t>, от 26.04.2017г. №</w:t>
      </w:r>
      <w:r w:rsidR="00D55125">
        <w:rPr>
          <w:rFonts w:ascii="Times New Roman" w:hAnsi="Times New Roman"/>
          <w:sz w:val="28"/>
          <w:szCs w:val="28"/>
        </w:rPr>
        <w:t xml:space="preserve"> 15 </w:t>
      </w:r>
      <w:r w:rsidR="00D55125">
        <w:rPr>
          <w:rFonts w:ascii="Times New Roman" w:hAnsi="Times New Roman"/>
          <w:sz w:val="28"/>
          <w:szCs w:val="28"/>
        </w:rPr>
        <w:t>«О</w:t>
      </w:r>
      <w:r w:rsidR="00D55125" w:rsidRPr="000F45D8">
        <w:rPr>
          <w:rFonts w:ascii="Times New Roman" w:hAnsi="Times New Roman"/>
          <w:sz w:val="28"/>
          <w:szCs w:val="28"/>
        </w:rPr>
        <w:t xml:space="preserve"> внесения изменений  в</w:t>
      </w:r>
      <w:r w:rsidR="00D55125">
        <w:rPr>
          <w:rFonts w:ascii="Times New Roman" w:hAnsi="Times New Roman"/>
          <w:sz w:val="28"/>
          <w:szCs w:val="28"/>
        </w:rPr>
        <w:t xml:space="preserve"> корректировку</w:t>
      </w:r>
      <w:r w:rsidR="00D55125" w:rsidRPr="000F45D8"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</w:t>
      </w:r>
      <w:r w:rsidR="00D55125" w:rsidRPr="000F45D8">
        <w:rPr>
          <w:rFonts w:ascii="Times New Roman" w:hAnsi="Times New Roman"/>
          <w:sz w:val="28"/>
          <w:szCs w:val="28"/>
        </w:rPr>
        <w:lastRenderedPageBreak/>
        <w:t>«Кульбакинский сельсовет Глушковского района Курской области»</w:t>
      </w:r>
      <w:r w:rsidR="00D55125">
        <w:rPr>
          <w:rFonts w:ascii="Times New Roman" w:hAnsi="Times New Roman"/>
          <w:sz w:val="28"/>
          <w:szCs w:val="28"/>
        </w:rPr>
        <w:t>,</w:t>
      </w:r>
      <w:r w:rsidR="00D55125">
        <w:rPr>
          <w:rFonts w:ascii="Times New Roman" w:hAnsi="Times New Roman"/>
          <w:sz w:val="28"/>
          <w:szCs w:val="28"/>
        </w:rPr>
        <w:t xml:space="preserve"> от 26.04.2018 г. № 6 </w:t>
      </w:r>
      <w:r w:rsidR="00D55125" w:rsidRPr="00D55125">
        <w:rPr>
          <w:rFonts w:ascii="Times New Roman" w:hAnsi="Times New Roman"/>
          <w:sz w:val="28"/>
          <w:szCs w:val="28"/>
        </w:rPr>
        <w:t>Об утвержд</w:t>
      </w:r>
      <w:r w:rsidR="00D55125">
        <w:rPr>
          <w:rFonts w:ascii="Times New Roman" w:hAnsi="Times New Roman"/>
          <w:sz w:val="28"/>
          <w:szCs w:val="28"/>
        </w:rPr>
        <w:t xml:space="preserve">ении  изменений в корректировку Правил землепользования и </w:t>
      </w:r>
      <w:r w:rsidR="00D55125" w:rsidRPr="00D55125">
        <w:rPr>
          <w:rFonts w:ascii="Times New Roman" w:hAnsi="Times New Roman"/>
          <w:sz w:val="28"/>
          <w:szCs w:val="28"/>
        </w:rPr>
        <w:t>застройки</w:t>
      </w:r>
      <w:r w:rsidR="00D55125">
        <w:rPr>
          <w:rFonts w:ascii="Times New Roman" w:hAnsi="Times New Roman"/>
          <w:sz w:val="28"/>
          <w:szCs w:val="28"/>
        </w:rPr>
        <w:t xml:space="preserve"> МО  «Кульбакинский сельсовет» </w:t>
      </w:r>
      <w:r w:rsidR="00D55125" w:rsidRPr="00D55125">
        <w:rPr>
          <w:rFonts w:ascii="Times New Roman" w:hAnsi="Times New Roman"/>
          <w:sz w:val="28"/>
          <w:szCs w:val="28"/>
        </w:rPr>
        <w:t>Глушков</w:t>
      </w:r>
      <w:r w:rsidR="00D55125">
        <w:rPr>
          <w:rFonts w:ascii="Times New Roman" w:hAnsi="Times New Roman"/>
          <w:sz w:val="28"/>
          <w:szCs w:val="28"/>
        </w:rPr>
        <w:t xml:space="preserve">ского района Курской области в </w:t>
      </w:r>
      <w:r w:rsidR="00D55125" w:rsidRPr="00D55125">
        <w:rPr>
          <w:rFonts w:ascii="Times New Roman" w:hAnsi="Times New Roman"/>
          <w:sz w:val="28"/>
          <w:szCs w:val="28"/>
        </w:rPr>
        <w:t>соответствие с  градостроительным законодательством</w:t>
      </w:r>
      <w:r w:rsidR="00D55125">
        <w:rPr>
          <w:rFonts w:ascii="Times New Roman" w:hAnsi="Times New Roman"/>
          <w:sz w:val="28"/>
          <w:szCs w:val="28"/>
        </w:rPr>
        <w:t>», от 28.06.2019г. № 19 «О внесении изменений в Правила землепользования и застройки муниципального образования «Кульбакинский сельсовет» Глушковского района Курской области»</w:t>
      </w:r>
      <w:r w:rsidRPr="000F45D8">
        <w:rPr>
          <w:rFonts w:ascii="Times New Roman" w:hAnsi="Times New Roman"/>
          <w:sz w:val="28"/>
          <w:szCs w:val="28"/>
        </w:rPr>
        <w:t xml:space="preserve">, в целях приведения, в соответствие ранее разработанных Правил землепользования и застройки муниципального образования «Кульбакинский сельсовет» Глушковского района Курской области, </w:t>
      </w:r>
      <w:r w:rsidR="001B1FBE">
        <w:rPr>
          <w:rFonts w:ascii="Times New Roman" w:hAnsi="Times New Roman"/>
          <w:sz w:val="28"/>
          <w:szCs w:val="28"/>
        </w:rPr>
        <w:t xml:space="preserve">Генерального плана муниципального образования «Кульбакинский сельсовет» Глушковского района Курской области, </w:t>
      </w:r>
      <w:r w:rsidRPr="000F45D8">
        <w:rPr>
          <w:rFonts w:ascii="Times New Roman" w:hAnsi="Times New Roman"/>
          <w:sz w:val="28"/>
          <w:szCs w:val="28"/>
        </w:rPr>
        <w:t>утвержденного решением Собрания Депутатов Кульбакинского сельсовета Глушковск</w:t>
      </w:r>
      <w:r w:rsidR="001B1FBE">
        <w:rPr>
          <w:rFonts w:ascii="Times New Roman" w:hAnsi="Times New Roman"/>
          <w:sz w:val="28"/>
          <w:szCs w:val="28"/>
        </w:rPr>
        <w:t>ого района Курской области от 30.01.2013г. №3</w:t>
      </w:r>
      <w:r w:rsidRPr="000F45D8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</w:t>
      </w:r>
      <w:r w:rsidR="001B1FBE">
        <w:rPr>
          <w:rFonts w:ascii="Times New Roman" w:hAnsi="Times New Roman"/>
          <w:sz w:val="28"/>
          <w:szCs w:val="28"/>
        </w:rPr>
        <w:t>ного образования «Кульбакинский сельсовет</w:t>
      </w:r>
      <w:r w:rsidRPr="000F45D8">
        <w:rPr>
          <w:rFonts w:ascii="Times New Roman" w:hAnsi="Times New Roman"/>
          <w:sz w:val="28"/>
          <w:szCs w:val="28"/>
        </w:rPr>
        <w:t>» Глушковского района Курской области.</w:t>
      </w:r>
    </w:p>
    <w:p w:rsidR="00357C16" w:rsidRPr="001B1FBE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1FBE">
        <w:rPr>
          <w:rFonts w:ascii="Times New Roman" w:hAnsi="Times New Roman"/>
          <w:b/>
          <w:sz w:val="28"/>
          <w:szCs w:val="28"/>
        </w:rPr>
        <w:t xml:space="preserve">        Организатор публичных слушаний: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Комиссия по подготовке проведению публичных слушаний по проекту внесения изменений в Правила землепользования и застройки муниципального образования «Кульбакинский сельсовет» Глушковского района Курской области, утверждения  постановлением Администрации Кульбакинского сельсовет Глушковско</w:t>
      </w:r>
      <w:r w:rsidR="001B1FBE">
        <w:rPr>
          <w:rFonts w:ascii="Times New Roman" w:hAnsi="Times New Roman"/>
          <w:sz w:val="28"/>
          <w:szCs w:val="28"/>
        </w:rPr>
        <w:t>го района от 11.11.2019 года №83</w:t>
      </w:r>
      <w:r w:rsidRPr="000F45D8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внесения изменений в Правила землепользования и застройки муниципального образования «Кульбакинский сельсовет» Глушковского района Курской области.</w:t>
      </w:r>
    </w:p>
    <w:p w:rsidR="00357C16" w:rsidRPr="001B1FBE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     </w:t>
      </w:r>
      <w:r w:rsidRPr="001B1FBE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-статья 31 Градостроительного кодекса Российской Федерации;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-статья 14 Федеральным законом от 06.10.2003 года №131-ФЗ « Об общих принципах организации местного самоуправления Российской Федерации»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-Устав муниципального образования «Кульбакинский сельсовет» Глушковского района Курской области.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-приказ Минэкономразвития Росси от 01.09.2014 №540 «Об утверждении классификатора видов разрешенного использования земельных участков»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lastRenderedPageBreak/>
        <w:t>-приказ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приказов минэкономразвития России от 01.09.2014 г. №540»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-Закон Курской области от 31.10.2006 г. №76-ЗКО «О градостроительной деятельности в Курской области»</w:t>
      </w:r>
    </w:p>
    <w:p w:rsidR="00357C16" w:rsidRPr="000F45D8" w:rsidRDefault="0087245B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 Администрации</w:t>
      </w:r>
      <w:r w:rsidR="001B1FBE">
        <w:rPr>
          <w:rFonts w:ascii="Times New Roman" w:hAnsi="Times New Roman"/>
          <w:sz w:val="28"/>
          <w:szCs w:val="28"/>
        </w:rPr>
        <w:t xml:space="preserve"> Кульбакинского сельсовета от 30.09.2019г. №83</w:t>
      </w:r>
      <w:r w:rsidR="00357C16" w:rsidRPr="000F45D8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внесения изменений в Правила землепользования и застройки муниципального образования «Кульбакинский сельсовет» Глушковского района Курской области.</w:t>
      </w:r>
    </w:p>
    <w:p w:rsidR="00357C16" w:rsidRPr="001B1FBE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1FBE">
        <w:rPr>
          <w:rFonts w:ascii="Times New Roman" w:hAnsi="Times New Roman"/>
          <w:b/>
          <w:sz w:val="28"/>
          <w:szCs w:val="28"/>
        </w:rPr>
        <w:t xml:space="preserve">      Публикация объявления о проведении публичных слушаний: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Проект  «О внесении изменений в Правила землепользования и застройки населенных пунктов муниципального образования «Кульбакинский сельсовет» Глушковского района Кур</w:t>
      </w:r>
      <w:r w:rsidR="001B1FBE">
        <w:rPr>
          <w:rFonts w:ascii="Times New Roman" w:hAnsi="Times New Roman"/>
          <w:sz w:val="28"/>
          <w:szCs w:val="28"/>
        </w:rPr>
        <w:t>ской области обнародован на т</w:t>
      </w:r>
      <w:r w:rsidRPr="000F45D8">
        <w:rPr>
          <w:rFonts w:ascii="Times New Roman" w:hAnsi="Times New Roman"/>
          <w:sz w:val="28"/>
          <w:szCs w:val="28"/>
        </w:rPr>
        <w:t>рех информационных стендах, расположенных:</w:t>
      </w:r>
    </w:p>
    <w:p w:rsidR="001B1FBE" w:rsidRPr="003C1D8C" w:rsidRDefault="001B1FBE" w:rsidP="001B1FB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здание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 Глушковского района,</w:t>
      </w:r>
    </w:p>
    <w:p w:rsidR="001B1FBE" w:rsidRPr="003C1D8C" w:rsidRDefault="001B1FBE" w:rsidP="001B1FB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–здание Елизаветовского</w:t>
      </w:r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1B1FBE" w:rsidRPr="003C1D8C" w:rsidRDefault="001B1FBE" w:rsidP="001B1FB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 пос. ст. Глушково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1B1FBE" w:rsidRPr="003C1D8C" w:rsidRDefault="001B1FBE" w:rsidP="001B1FB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И на официальном сайте Администрации Кульбакинского сельсовета Глушковского района в сети «Интернета» http://admkukbaki.ru/.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Общее количество зарегистрированных участников пуб</w:t>
      </w:r>
      <w:r w:rsidR="001B1FBE">
        <w:rPr>
          <w:rFonts w:ascii="Times New Roman" w:hAnsi="Times New Roman"/>
          <w:sz w:val="28"/>
          <w:szCs w:val="28"/>
        </w:rPr>
        <w:t>личных сл</w:t>
      </w:r>
      <w:r w:rsidR="00522A6B">
        <w:rPr>
          <w:rFonts w:ascii="Times New Roman" w:hAnsi="Times New Roman"/>
          <w:sz w:val="28"/>
          <w:szCs w:val="28"/>
        </w:rPr>
        <w:t>ушаний – 6</w:t>
      </w:r>
      <w:r w:rsidRPr="000F45D8">
        <w:rPr>
          <w:rFonts w:ascii="Times New Roman" w:hAnsi="Times New Roman"/>
          <w:sz w:val="28"/>
          <w:szCs w:val="28"/>
        </w:rPr>
        <w:t>2 человек.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Количество отзывов, полученных по почте, т.ч. по электронной не зарегистрировано.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Вопросы и предложений в ходе проведения публичных слушаний не поступило.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Комиссия по подготовке и проведению публичных слушаний по проекту внесения изменений в Правила землепользования и застройки муниципального образования «Кульбакинский сельсовет» Глушковского </w:t>
      </w:r>
      <w:r w:rsidRPr="000F45D8">
        <w:rPr>
          <w:rFonts w:ascii="Times New Roman" w:hAnsi="Times New Roman"/>
          <w:sz w:val="28"/>
          <w:szCs w:val="28"/>
        </w:rPr>
        <w:lastRenderedPageBreak/>
        <w:t>района Курской области ознакомившись с прот</w:t>
      </w:r>
      <w:r w:rsidR="001B1FBE">
        <w:rPr>
          <w:rFonts w:ascii="Times New Roman" w:hAnsi="Times New Roman"/>
          <w:sz w:val="28"/>
          <w:szCs w:val="28"/>
        </w:rPr>
        <w:t>околами публичных слушаний от 05 ноября</w:t>
      </w:r>
      <w:r w:rsidRPr="000F45D8">
        <w:rPr>
          <w:rFonts w:ascii="Times New Roman" w:hAnsi="Times New Roman"/>
          <w:sz w:val="28"/>
          <w:szCs w:val="28"/>
        </w:rPr>
        <w:t xml:space="preserve"> 2019г. пришла к следующему заключению: 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1.Считать публичные слушания состоялось и проведены в соответствии с действующим законодательством и считаются состоявшимися.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2.</w:t>
      </w:r>
      <w:r w:rsidR="001B1FBE">
        <w:rPr>
          <w:rFonts w:ascii="Times New Roman" w:hAnsi="Times New Roman"/>
          <w:sz w:val="28"/>
          <w:szCs w:val="28"/>
        </w:rPr>
        <w:t xml:space="preserve"> </w:t>
      </w:r>
      <w:r w:rsidRPr="000F45D8">
        <w:rPr>
          <w:rFonts w:ascii="Times New Roman" w:hAnsi="Times New Roman"/>
          <w:sz w:val="28"/>
          <w:szCs w:val="28"/>
        </w:rPr>
        <w:t xml:space="preserve">Главе </w:t>
      </w:r>
      <w:r w:rsidR="001B1FBE">
        <w:rPr>
          <w:rFonts w:ascii="Times New Roman" w:hAnsi="Times New Roman"/>
          <w:sz w:val="28"/>
          <w:szCs w:val="28"/>
        </w:rPr>
        <w:t xml:space="preserve">Администрации </w:t>
      </w:r>
      <w:r w:rsidRPr="000F45D8">
        <w:rPr>
          <w:rFonts w:ascii="Times New Roman" w:hAnsi="Times New Roman"/>
          <w:sz w:val="28"/>
          <w:szCs w:val="28"/>
        </w:rPr>
        <w:t xml:space="preserve">Кульбакинского сельсовета Глушковского района принять постановление о согласии с проектом внесения изменений в правила землепользования и </w:t>
      </w:r>
      <w:r w:rsidR="00522A6B">
        <w:rPr>
          <w:rFonts w:ascii="Times New Roman" w:hAnsi="Times New Roman"/>
          <w:sz w:val="28"/>
          <w:szCs w:val="28"/>
        </w:rPr>
        <w:t>застройки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 и о направлении его в Собрание депутатов Кульбакинского сельсовета Глушковского района Курской области на утверждение. 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3. Заключение подлежит обнародованию в соответствии с Уставом муниципального образования «Кульбакинский сельсовет» Глушковского района Курской области.</w:t>
      </w: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7C16" w:rsidRPr="000F45D8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7C16" w:rsidRPr="0033038A" w:rsidRDefault="00357C16" w:rsidP="00357C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7C16" w:rsidRPr="008B2C68" w:rsidRDefault="00357C16" w:rsidP="00357C16">
      <w:pPr>
        <w:tabs>
          <w:tab w:val="left" w:pos="465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57C16" w:rsidRPr="003C1D8C" w:rsidRDefault="00357C16" w:rsidP="00357C1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57C16" w:rsidRPr="003C1D8C" w:rsidRDefault="00357C16" w:rsidP="00357C16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1B41" w:rsidRDefault="007B1B41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57C16" w:rsidRDefault="00357C16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B1B41" w:rsidRDefault="007B1B41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22A6B" w:rsidRDefault="00522A6B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22A6B" w:rsidRDefault="00522A6B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22A6B" w:rsidRDefault="00522A6B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22A6B" w:rsidRDefault="00522A6B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22A6B" w:rsidRDefault="00522A6B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22A6B" w:rsidRDefault="00522A6B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22A6B" w:rsidRDefault="00522A6B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0077B2" w:rsidRDefault="007B1B41" w:rsidP="007B1B41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 xml:space="preserve">ПУБЛИЧНЫХ СЛУШАНИЙ  ПО ПРОЕКТУ </w:t>
      </w:r>
      <w:r>
        <w:rPr>
          <w:rFonts w:ascii="Times New Roman" w:hAnsi="Times New Roman"/>
          <w:b/>
          <w:sz w:val="28"/>
          <w:szCs w:val="28"/>
        </w:rPr>
        <w:t>ВН</w:t>
      </w:r>
      <w:r w:rsidR="000077B2">
        <w:rPr>
          <w:rFonts w:ascii="Times New Roman" w:hAnsi="Times New Roman"/>
          <w:b/>
          <w:sz w:val="28"/>
          <w:szCs w:val="28"/>
        </w:rPr>
        <w:t xml:space="preserve">ЕСЕНИЯ ИЗМЕНЕНИЙ В </w:t>
      </w:r>
      <w:r w:rsidRPr="003C1D8C">
        <w:rPr>
          <w:rFonts w:ascii="Times New Roman" w:hAnsi="Times New Roman"/>
          <w:b/>
          <w:sz w:val="28"/>
          <w:szCs w:val="28"/>
        </w:rPr>
        <w:t xml:space="preserve"> ПРАВИЛ</w:t>
      </w:r>
      <w:r w:rsidR="000077B2">
        <w:rPr>
          <w:rFonts w:ascii="Times New Roman" w:hAnsi="Times New Roman"/>
          <w:b/>
          <w:sz w:val="28"/>
          <w:szCs w:val="28"/>
        </w:rPr>
        <w:t>А</w:t>
      </w:r>
      <w:r w:rsidRPr="003C1D8C">
        <w:rPr>
          <w:rFonts w:ascii="Times New Roman" w:hAnsi="Times New Roman"/>
          <w:b/>
          <w:sz w:val="28"/>
          <w:szCs w:val="28"/>
        </w:rPr>
        <w:t xml:space="preserve"> ЗЕМЛЕПОЛЬЗОВАНИЯ И ЗАСТРОЙКИ МУНИЦИПАЛЬНОГО ОБРАЗОВАНИЯ </w:t>
      </w:r>
    </w:p>
    <w:p w:rsidR="007B1B41" w:rsidRPr="003C1D8C" w:rsidRDefault="007B1B41" w:rsidP="007B1B41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«КУЛЬБАКИНСКИЙ СЕЛЬСОВЕТ»</w:t>
      </w:r>
    </w:p>
    <w:p w:rsidR="007B1B41" w:rsidRPr="003C1D8C" w:rsidRDefault="007B1B41" w:rsidP="007B1B41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ГЛУШКРВСКОГО РАЙОНА  КУРСКОЙ ОБЛАСТИ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Место и время проведения публичных слушаний:</w:t>
      </w:r>
    </w:p>
    <w:p w:rsidR="00381A44" w:rsidRPr="003C1D8C" w:rsidRDefault="00522A6B" w:rsidP="00381A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д, Елизаветовка, ЦСДК, 05.11</w:t>
      </w:r>
      <w:r w:rsidR="000077B2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>г. в 11</w:t>
      </w:r>
      <w:r w:rsidR="00381A44" w:rsidRPr="003C1D8C">
        <w:rPr>
          <w:rFonts w:ascii="Times New Roman" w:hAnsi="Times New Roman"/>
          <w:sz w:val="28"/>
          <w:szCs w:val="28"/>
        </w:rPr>
        <w:t xml:space="preserve"> час.00мин., 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Тяжкороб Е.П.</w:t>
      </w:r>
      <w:r w:rsidRPr="003C1D8C">
        <w:rPr>
          <w:rFonts w:ascii="Times New Roman" w:hAnsi="Times New Roman"/>
          <w:sz w:val="28"/>
          <w:szCs w:val="28"/>
        </w:rPr>
        <w:t>– зам.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D8C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сельсовета;</w:t>
      </w:r>
    </w:p>
    <w:p w:rsidR="00381A44" w:rsidRDefault="00381A44" w:rsidP="00381A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Бардакова И.В. – бухгалтер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сельсовета, ответственная за проведение публичных слушаний;</w:t>
      </w:r>
    </w:p>
    <w:p w:rsidR="00381A44" w:rsidRPr="003C1D8C" w:rsidRDefault="00381A44" w:rsidP="00381A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Кулизень М.Н. - начальник отдела строительства и архитектуры Администрации Глушковского района;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Игнатенко Н.С. – начальник отдела по управлению муниципальным имуществом и земельным правоотношениям Администрации Глушковского района;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Н.В.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Тормозина Е.В.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Бардакова И.В. - бухгалтер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 сельсовета, осуществляет ведение протокола публичных слушаний.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Порядок проведения публичных слушаний: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1. Выступление начальника отдела строительства и архитектуры Администрации Глушковского района по представленному для рассмотрения проекту</w:t>
      </w:r>
      <w:r>
        <w:rPr>
          <w:rFonts w:ascii="Times New Roman" w:hAnsi="Times New Roman"/>
          <w:sz w:val="28"/>
          <w:szCs w:val="28"/>
        </w:rPr>
        <w:t xml:space="preserve"> внесения изменений в  П</w:t>
      </w:r>
      <w:r w:rsidRPr="003C1D8C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3C1D8C">
        <w:rPr>
          <w:rFonts w:ascii="Times New Roman" w:hAnsi="Times New Roman"/>
          <w:sz w:val="28"/>
          <w:szCs w:val="28"/>
        </w:rPr>
        <w:t xml:space="preserve"> землепользования и застройки   муниципаль</w:t>
      </w:r>
      <w:r>
        <w:rPr>
          <w:rFonts w:ascii="Times New Roman" w:hAnsi="Times New Roman"/>
          <w:sz w:val="28"/>
          <w:szCs w:val="28"/>
        </w:rPr>
        <w:t>ного  образования  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    Глушковского  района  Курской  области.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Рассмотрение вопросов и предложений участников публичных слушаний.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</w:t>
      </w:r>
      <w:r>
        <w:rPr>
          <w:rFonts w:ascii="Times New Roman" w:hAnsi="Times New Roman"/>
          <w:sz w:val="28"/>
          <w:szCs w:val="28"/>
        </w:rPr>
        <w:t>иложением можно ознакомиться в А</w:t>
      </w:r>
      <w:r w:rsidRPr="003C1D8C">
        <w:rPr>
          <w:rFonts w:ascii="Times New Roman" w:hAnsi="Times New Roman"/>
          <w:sz w:val="28"/>
          <w:szCs w:val="28"/>
        </w:rPr>
        <w:t>дминистрации сельсовета.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Рассмотрение проекта </w:t>
      </w:r>
      <w:r>
        <w:rPr>
          <w:rFonts w:ascii="Times New Roman" w:hAnsi="Times New Roman"/>
          <w:sz w:val="28"/>
          <w:szCs w:val="28"/>
        </w:rPr>
        <w:t>внесения изменений в П</w:t>
      </w:r>
      <w:r w:rsidRPr="003C1D8C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3C1D8C">
        <w:rPr>
          <w:rFonts w:ascii="Times New Roman" w:hAnsi="Times New Roman"/>
          <w:sz w:val="28"/>
          <w:szCs w:val="28"/>
        </w:rPr>
        <w:t xml:space="preserve"> землеполь</w:t>
      </w:r>
      <w:r>
        <w:rPr>
          <w:rFonts w:ascii="Times New Roman" w:hAnsi="Times New Roman"/>
          <w:sz w:val="28"/>
          <w:szCs w:val="28"/>
        </w:rPr>
        <w:t>зования и застройки Кульбакинского сельсовета Глушковского района Курской области.</w:t>
      </w: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F75EAA" w:rsidRPr="003C1D8C" w:rsidRDefault="00F75EAA" w:rsidP="00F75E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Начальник отдела строительства и архитектуры Администрации Глушковского района Кулизень М.Н. ознакомила участников публичных слушаний с проектом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Pr="003C1D8C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3C1D8C">
        <w:rPr>
          <w:rFonts w:ascii="Times New Roman" w:hAnsi="Times New Roman"/>
          <w:sz w:val="28"/>
          <w:szCs w:val="28"/>
        </w:rPr>
        <w:t xml:space="preserve"> землепользо</w:t>
      </w:r>
      <w:r>
        <w:rPr>
          <w:rFonts w:ascii="Times New Roman" w:hAnsi="Times New Roman"/>
          <w:sz w:val="28"/>
          <w:szCs w:val="28"/>
        </w:rPr>
        <w:t>вания и застройки  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Глушковского района</w:t>
      </w:r>
      <w:r w:rsidRPr="003C1D8C">
        <w:rPr>
          <w:rFonts w:ascii="Times New Roman" w:hAnsi="Times New Roman"/>
          <w:sz w:val="28"/>
          <w:szCs w:val="28"/>
        </w:rPr>
        <w:t>.</w:t>
      </w:r>
    </w:p>
    <w:p w:rsidR="00F75EAA" w:rsidRPr="003C1D8C" w:rsidRDefault="00F75EAA" w:rsidP="00F75E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Правила землепользования и застройки разрабатываются в целях: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1.Создания условий для </w:t>
      </w:r>
      <w:hyperlink r:id="rId17" w:anchor="sub_103" w:history="1">
        <w:r w:rsidRPr="003C1D8C">
          <w:rPr>
            <w:rStyle w:val="a4"/>
            <w:rFonts w:ascii="Times New Roman" w:hAnsi="Times New Roman"/>
            <w:sz w:val="28"/>
            <w:szCs w:val="28"/>
          </w:rPr>
          <w:t>устойчивого развития территорий</w:t>
        </w:r>
      </w:hyperlink>
      <w:r w:rsidRPr="003C1D8C">
        <w:rPr>
          <w:rFonts w:ascii="Times New Roman" w:hAnsi="Times New Roman"/>
          <w:sz w:val="28"/>
          <w:szCs w:val="28"/>
        </w:rPr>
        <w:t xml:space="preserve"> муниципальных образований, сохранения окружающей среды и объектов культурного наследия;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Создания условий для планировки территорий поселения;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Правила землепользования и застройки включают в себя: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2) карту </w:t>
      </w:r>
      <w:hyperlink r:id="rId18" w:anchor="sub_106#sub_106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градостроительного зонирования</w:t>
        </w:r>
      </w:hyperlink>
      <w:r w:rsidRPr="003C1D8C">
        <w:rPr>
          <w:rFonts w:ascii="Times New Roman" w:hAnsi="Times New Roman"/>
          <w:sz w:val="28"/>
          <w:szCs w:val="28"/>
        </w:rPr>
        <w:t>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3) </w:t>
      </w:r>
      <w:hyperlink r:id="rId19" w:anchor="sub_109#sub_109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градостроительные регламенты</w:t>
        </w:r>
      </w:hyperlink>
      <w:r w:rsidRPr="003C1D8C">
        <w:rPr>
          <w:rFonts w:ascii="Times New Roman" w:hAnsi="Times New Roman"/>
          <w:sz w:val="28"/>
          <w:szCs w:val="28"/>
        </w:rPr>
        <w:t>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 xml:space="preserve">Порядок применения </w:t>
      </w:r>
      <w:hyperlink r:id="rId20" w:anchor="sub_108#sub_108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правил землепользования и застройки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внесения в них изменений включает в себя положения: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1) о регулировании землепользования и застройки органами местного самоуправления;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2) об изменении </w:t>
      </w:r>
      <w:hyperlink r:id="rId21" w:anchor="sub_37#sub_3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видов разрешенного использования земельных участков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объектов капитального строительства физическими и юридическими лицами;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3) о подготовке документации по планировке территории органами местного самоуправления;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4) о проведении публичных слушаний по вопросам землепользования и застройки;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5) о внесении изменений в правила землепользования и застройки;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6) о регулировании иных вопросов землепользования и застройки.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На карте </w:t>
      </w:r>
      <w:hyperlink r:id="rId22" w:anchor="sub_106#sub_106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градостроительного зонирования</w:t>
        </w:r>
      </w:hyperlink>
      <w:r w:rsidRPr="003C1D8C">
        <w:rPr>
          <w:rFonts w:ascii="Times New Roman" w:hAnsi="Times New Roman"/>
          <w:sz w:val="28"/>
          <w:szCs w:val="28"/>
        </w:rPr>
        <w:t xml:space="preserve"> устанавливаются границы </w:t>
      </w:r>
      <w:hyperlink r:id="rId23" w:anchor="sub_107#sub_10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территориальных зон</w:t>
        </w:r>
      </w:hyperlink>
      <w:r w:rsidRPr="003C1D8C">
        <w:rPr>
          <w:rFonts w:ascii="Times New Roman" w:hAnsi="Times New Roman"/>
          <w:sz w:val="28"/>
          <w:szCs w:val="28"/>
        </w:rPr>
        <w:t>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В </w:t>
      </w:r>
      <w:hyperlink r:id="rId24" w:anchor="sub_109#sub_109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градостроительном регламенте</w:t>
        </w:r>
      </w:hyperlink>
      <w:r w:rsidRPr="003C1D8C">
        <w:rPr>
          <w:rFonts w:ascii="Times New Roman" w:hAnsi="Times New Roman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1) </w:t>
      </w:r>
      <w:hyperlink r:id="rId25" w:anchor="sub_37#sub_3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виды разрешенного использования земельных участков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</w:t>
      </w:r>
      <w:hyperlink r:id="rId26" w:anchor="sub_1010#sub_1010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объектов капитального строительства</w:t>
        </w:r>
      </w:hyperlink>
      <w:r w:rsidRPr="003C1D8C">
        <w:rPr>
          <w:rFonts w:ascii="Times New Roman" w:hAnsi="Times New Roman"/>
          <w:sz w:val="28"/>
          <w:szCs w:val="28"/>
        </w:rPr>
        <w:t>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 вопросов и предложений  не поступило.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>Настоящий протокол подлежит обнародованию на информационных ст</w:t>
      </w:r>
      <w:r>
        <w:rPr>
          <w:rFonts w:ascii="Times New Roman" w:hAnsi="Times New Roman"/>
          <w:sz w:val="28"/>
          <w:szCs w:val="28"/>
        </w:rPr>
        <w:t>ендах на территории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сельсовета, расположенных: 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здание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 Глушковского района,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–здание Елизаветовского</w:t>
      </w:r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 пос. ст. Глушково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ПОДПИСИ:</w:t>
      </w:r>
    </w:p>
    <w:p w:rsidR="00F75EAA" w:rsidRPr="003C1D8C" w:rsidRDefault="00F75EAA" w:rsidP="00F75E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5EAA" w:rsidRPr="003C1D8C" w:rsidRDefault="00F75EAA" w:rsidP="00F75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Тяжкороб Е.П.</w:t>
      </w:r>
    </w:p>
    <w:p w:rsidR="00F75EAA" w:rsidRDefault="00F75EAA" w:rsidP="00F75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Бардакова И.В.</w:t>
      </w:r>
    </w:p>
    <w:p w:rsidR="00F75EAA" w:rsidRPr="003C1D8C" w:rsidRDefault="00F75EAA" w:rsidP="00F75EAA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Кулизень М.Н.</w:t>
      </w:r>
    </w:p>
    <w:p w:rsidR="00F75EAA" w:rsidRPr="003C1D8C" w:rsidRDefault="00F75EAA" w:rsidP="00F75EAA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Игнатенко Н.С.</w:t>
      </w:r>
    </w:p>
    <w:p w:rsidR="00F75EAA" w:rsidRPr="003C1D8C" w:rsidRDefault="00F75EAA" w:rsidP="00F75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Дегтярева Н.Н.</w:t>
      </w:r>
    </w:p>
    <w:p w:rsidR="00F75EAA" w:rsidRPr="003C1D8C" w:rsidRDefault="00F75EAA" w:rsidP="00F75E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Тормозина Е.В.</w:t>
      </w:r>
      <w:r w:rsidRPr="003C1D8C">
        <w:rPr>
          <w:rFonts w:ascii="Times New Roman" w:hAnsi="Times New Roman"/>
          <w:sz w:val="28"/>
          <w:szCs w:val="28"/>
        </w:rPr>
        <w:t xml:space="preserve">.           </w:t>
      </w:r>
    </w:p>
    <w:p w:rsidR="00F75EAA" w:rsidRPr="003C1D8C" w:rsidRDefault="00F75EAA" w:rsidP="00F75EAA">
      <w:pPr>
        <w:rPr>
          <w:sz w:val="28"/>
          <w:szCs w:val="28"/>
        </w:rPr>
      </w:pPr>
    </w:p>
    <w:p w:rsidR="00F75EAA" w:rsidRPr="003C1D8C" w:rsidRDefault="00F75EAA" w:rsidP="00F75EAA">
      <w:pPr>
        <w:rPr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F75EAA" w:rsidRDefault="00F75EAA" w:rsidP="00F75EAA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485B15" w:rsidRDefault="00485B15" w:rsidP="00F75EAA">
      <w:pPr>
        <w:rPr>
          <w:rFonts w:ascii="Arial" w:hAnsi="Arial" w:cs="Arial"/>
          <w:sz w:val="28"/>
          <w:szCs w:val="28"/>
        </w:rPr>
      </w:pPr>
    </w:p>
    <w:p w:rsidR="00485B15" w:rsidRDefault="00485B15" w:rsidP="00381A44">
      <w:pPr>
        <w:jc w:val="center"/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</w:p>
    <w:p w:rsidR="00F75EAA" w:rsidRDefault="00381A44" w:rsidP="00485B1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протоколу публичных слушаний по проекту </w:t>
      </w:r>
      <w:r w:rsidR="00485B15">
        <w:rPr>
          <w:rFonts w:ascii="Arial" w:hAnsi="Arial" w:cs="Arial"/>
          <w:sz w:val="28"/>
          <w:szCs w:val="28"/>
        </w:rPr>
        <w:t xml:space="preserve">внесения изменений </w:t>
      </w:r>
    </w:p>
    <w:p w:rsidR="00381A44" w:rsidRDefault="00485B15" w:rsidP="00485B1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381A44">
        <w:rPr>
          <w:rFonts w:ascii="Arial" w:hAnsi="Arial" w:cs="Arial"/>
          <w:sz w:val="28"/>
          <w:szCs w:val="28"/>
        </w:rPr>
        <w:t xml:space="preserve"> Правил землепользования и застройки </w:t>
      </w:r>
    </w:p>
    <w:p w:rsidR="00381A44" w:rsidRDefault="00381A44" w:rsidP="00381A4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 «Кульбакинский сельсовет» Глушковского района Курской области</w:t>
      </w:r>
    </w:p>
    <w:p w:rsidR="00522A6B" w:rsidRDefault="00522A6B" w:rsidP="00381A4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22A6B" w:rsidRDefault="00522A6B" w:rsidP="00522A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Место проведения: </w:t>
      </w:r>
      <w:r>
        <w:rPr>
          <w:rFonts w:ascii="Times New Roman" w:hAnsi="Times New Roman"/>
          <w:sz w:val="28"/>
          <w:szCs w:val="28"/>
        </w:rPr>
        <w:t xml:space="preserve"> Курская область, Глуш</w:t>
      </w:r>
      <w:r>
        <w:rPr>
          <w:rFonts w:ascii="Times New Roman" w:hAnsi="Times New Roman"/>
          <w:sz w:val="28"/>
          <w:szCs w:val="28"/>
        </w:rPr>
        <w:t>ковский район, д. Елизаветовка д. 105</w:t>
      </w:r>
    </w:p>
    <w:p w:rsidR="00522A6B" w:rsidRDefault="00522A6B" w:rsidP="00522A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Елизаветовский</w:t>
      </w:r>
      <w:r>
        <w:rPr>
          <w:rFonts w:ascii="Times New Roman" w:hAnsi="Times New Roman"/>
          <w:sz w:val="28"/>
          <w:szCs w:val="28"/>
        </w:rPr>
        <w:t xml:space="preserve"> центральный сельский Дом культуры.</w:t>
      </w:r>
    </w:p>
    <w:p w:rsidR="00381A44" w:rsidRDefault="00381A44" w:rsidP="00381A4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22A6B" w:rsidRDefault="00381A44" w:rsidP="00522A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22A6B">
        <w:rPr>
          <w:rFonts w:ascii="Times New Roman" w:hAnsi="Times New Roman"/>
          <w:sz w:val="28"/>
          <w:szCs w:val="28"/>
        </w:rPr>
        <w:t xml:space="preserve">     </w:t>
      </w:r>
      <w:r w:rsidR="00522A6B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522A6B">
        <w:rPr>
          <w:rFonts w:ascii="Times New Roman" w:hAnsi="Times New Roman"/>
          <w:sz w:val="28"/>
          <w:szCs w:val="28"/>
        </w:rPr>
        <w:t>05 ноября 2019 года.</w:t>
      </w:r>
    </w:p>
    <w:p w:rsidR="00522A6B" w:rsidRDefault="00522A6B" w:rsidP="00522A6B">
      <w:pPr>
        <w:jc w:val="both"/>
        <w:rPr>
          <w:rFonts w:ascii="Times New Roman" w:hAnsi="Times New Roman"/>
          <w:sz w:val="28"/>
          <w:szCs w:val="28"/>
        </w:rPr>
      </w:pPr>
    </w:p>
    <w:p w:rsidR="00522A6B" w:rsidRDefault="00522A6B" w:rsidP="00522A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038A">
        <w:rPr>
          <w:rFonts w:ascii="Times New Roman" w:hAnsi="Times New Roman"/>
          <w:sz w:val="28"/>
          <w:szCs w:val="28"/>
        </w:rPr>
        <w:t>Информирование о</w:t>
      </w:r>
      <w:r>
        <w:rPr>
          <w:rFonts w:ascii="Times New Roman" w:hAnsi="Times New Roman"/>
          <w:sz w:val="28"/>
          <w:szCs w:val="28"/>
        </w:rPr>
        <w:t>бщественности:  на трех информационных стендах расположенных по адресу:</w:t>
      </w:r>
    </w:p>
    <w:p w:rsidR="00522A6B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 здание «Почта России» пос. ст. Глушково</w:t>
      </w:r>
    </w:p>
    <w:p w:rsidR="00522A6B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 здание Администрации Кульбакинского сельсовета</w:t>
      </w:r>
    </w:p>
    <w:p w:rsidR="00522A6B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 здание ЦСДК в д. Елизаветовка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Целью проведения публичных</w:t>
      </w:r>
      <w:r w:rsidRPr="0033038A">
        <w:rPr>
          <w:rFonts w:ascii="Times New Roman" w:hAnsi="Times New Roman"/>
          <w:sz w:val="28"/>
          <w:szCs w:val="28"/>
        </w:rPr>
        <w:t xml:space="preserve"> слушаний является информирование общест</w:t>
      </w:r>
      <w:r>
        <w:rPr>
          <w:rFonts w:ascii="Times New Roman" w:hAnsi="Times New Roman"/>
          <w:sz w:val="28"/>
          <w:szCs w:val="28"/>
        </w:rPr>
        <w:t xml:space="preserve">венности по проекту внесения изменений в Правила  землепользования и застройки </w:t>
      </w:r>
      <w:r w:rsidRPr="0033038A">
        <w:rPr>
          <w:rFonts w:ascii="Times New Roman" w:hAnsi="Times New Roman"/>
          <w:sz w:val="28"/>
          <w:szCs w:val="28"/>
        </w:rPr>
        <w:t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«Кульбакинский сельсовет» Глушковского района Курской </w:t>
      </w:r>
      <w:r w:rsidRPr="0033038A">
        <w:rPr>
          <w:rFonts w:ascii="Times New Roman" w:hAnsi="Times New Roman"/>
          <w:sz w:val="28"/>
          <w:szCs w:val="28"/>
        </w:rPr>
        <w:t>области.</w:t>
      </w:r>
      <w:r w:rsidRPr="0033038A">
        <w:rPr>
          <w:rFonts w:ascii="Times New Roman" w:hAnsi="Times New Roman"/>
          <w:sz w:val="28"/>
          <w:szCs w:val="28"/>
        </w:rPr>
        <w:br/>
      </w:r>
      <w:r w:rsidRPr="00D55125">
        <w:rPr>
          <w:rFonts w:ascii="Times New Roman" w:hAnsi="Times New Roman"/>
          <w:b/>
          <w:sz w:val="28"/>
          <w:szCs w:val="28"/>
        </w:rPr>
        <w:t xml:space="preserve">         Тема публичных слушаний</w:t>
      </w:r>
      <w:r w:rsidRPr="000F45D8">
        <w:rPr>
          <w:rFonts w:ascii="Times New Roman" w:hAnsi="Times New Roman"/>
          <w:sz w:val="28"/>
          <w:szCs w:val="28"/>
        </w:rPr>
        <w:t>: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внесение изменений в Правила землепользования и застройки населенных пунктов муниципального образования «Кульбакинского сельсовета» Глушковского района Курской области, утвержденные решением Собрания депутатов Кульбакинского сельсовета Глушковск</w:t>
      </w:r>
      <w:r>
        <w:rPr>
          <w:rFonts w:ascii="Times New Roman" w:hAnsi="Times New Roman"/>
          <w:sz w:val="28"/>
          <w:szCs w:val="28"/>
        </w:rPr>
        <w:t>ого района Курской области от 28.12.2011г. №30 (</w:t>
      </w:r>
      <w:r w:rsidRPr="000F45D8">
        <w:rPr>
          <w:rFonts w:ascii="Times New Roman" w:hAnsi="Times New Roman"/>
          <w:sz w:val="28"/>
          <w:szCs w:val="28"/>
        </w:rPr>
        <w:t>в редакции Решений Собрания депутатов Кульбакинского сель</w:t>
      </w:r>
      <w:r>
        <w:rPr>
          <w:rFonts w:ascii="Times New Roman" w:hAnsi="Times New Roman"/>
          <w:sz w:val="28"/>
          <w:szCs w:val="28"/>
        </w:rPr>
        <w:t>совета Глушковского района от 20 октября 2016 года №87 «О</w:t>
      </w:r>
      <w:r w:rsidRPr="000F45D8">
        <w:rPr>
          <w:rFonts w:ascii="Times New Roman" w:hAnsi="Times New Roman"/>
          <w:sz w:val="28"/>
          <w:szCs w:val="28"/>
        </w:rPr>
        <w:t xml:space="preserve"> внесения изменений  в</w:t>
      </w:r>
      <w:r>
        <w:rPr>
          <w:rFonts w:ascii="Times New Roman" w:hAnsi="Times New Roman"/>
          <w:sz w:val="28"/>
          <w:szCs w:val="28"/>
        </w:rPr>
        <w:t xml:space="preserve"> корректировку</w:t>
      </w:r>
      <w:r w:rsidRPr="000F45D8">
        <w:rPr>
          <w:rFonts w:ascii="Times New Roman" w:hAnsi="Times New Roman"/>
          <w:sz w:val="28"/>
          <w:szCs w:val="28"/>
        </w:rPr>
        <w:t xml:space="preserve"> Правила землепользования и застройки муниципального образования «Кульбакинский сельсовет Глушковского района Курской области»</w:t>
      </w:r>
      <w:r>
        <w:rPr>
          <w:rFonts w:ascii="Times New Roman" w:hAnsi="Times New Roman"/>
          <w:sz w:val="28"/>
          <w:szCs w:val="28"/>
        </w:rPr>
        <w:t>, от 26.04.2017г. № 15 «О</w:t>
      </w:r>
      <w:r w:rsidRPr="000F45D8">
        <w:rPr>
          <w:rFonts w:ascii="Times New Roman" w:hAnsi="Times New Roman"/>
          <w:sz w:val="28"/>
          <w:szCs w:val="28"/>
        </w:rPr>
        <w:t xml:space="preserve"> внесения изменений  в</w:t>
      </w:r>
      <w:r>
        <w:rPr>
          <w:rFonts w:ascii="Times New Roman" w:hAnsi="Times New Roman"/>
          <w:sz w:val="28"/>
          <w:szCs w:val="28"/>
        </w:rPr>
        <w:t xml:space="preserve"> корректировку</w:t>
      </w:r>
      <w:r w:rsidRPr="000F45D8">
        <w:rPr>
          <w:rFonts w:ascii="Times New Roman" w:hAnsi="Times New Roman"/>
          <w:sz w:val="28"/>
          <w:szCs w:val="28"/>
        </w:rPr>
        <w:t xml:space="preserve"> Правила </w:t>
      </w:r>
      <w:r w:rsidRPr="000F45D8">
        <w:rPr>
          <w:rFonts w:ascii="Times New Roman" w:hAnsi="Times New Roman"/>
          <w:sz w:val="28"/>
          <w:szCs w:val="28"/>
        </w:rPr>
        <w:lastRenderedPageBreak/>
        <w:t>землепользования и застройки муниципального образования «Кульбакинский сельсовет Глушковского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, от 26.04.2018 г. № 6 </w:t>
      </w:r>
      <w:r w:rsidRPr="00D55125">
        <w:rPr>
          <w:rFonts w:ascii="Times New Roman" w:hAnsi="Times New Roman"/>
          <w:sz w:val="28"/>
          <w:szCs w:val="28"/>
        </w:rPr>
        <w:t>Об утвержд</w:t>
      </w:r>
      <w:r>
        <w:rPr>
          <w:rFonts w:ascii="Times New Roman" w:hAnsi="Times New Roman"/>
          <w:sz w:val="28"/>
          <w:szCs w:val="28"/>
        </w:rPr>
        <w:t xml:space="preserve">ении  изменений в корректировку Правил землепользования и </w:t>
      </w:r>
      <w:r w:rsidRPr="00D55125">
        <w:rPr>
          <w:rFonts w:ascii="Times New Roman" w:hAnsi="Times New Roman"/>
          <w:sz w:val="28"/>
          <w:szCs w:val="28"/>
        </w:rPr>
        <w:t>застройки</w:t>
      </w:r>
      <w:r>
        <w:rPr>
          <w:rFonts w:ascii="Times New Roman" w:hAnsi="Times New Roman"/>
          <w:sz w:val="28"/>
          <w:szCs w:val="28"/>
        </w:rPr>
        <w:t xml:space="preserve"> МО  «Кульбакинский сельсовет» </w:t>
      </w:r>
      <w:r w:rsidRPr="00D55125">
        <w:rPr>
          <w:rFonts w:ascii="Times New Roman" w:hAnsi="Times New Roman"/>
          <w:sz w:val="28"/>
          <w:szCs w:val="28"/>
        </w:rPr>
        <w:t>Глушков</w:t>
      </w:r>
      <w:r>
        <w:rPr>
          <w:rFonts w:ascii="Times New Roman" w:hAnsi="Times New Roman"/>
          <w:sz w:val="28"/>
          <w:szCs w:val="28"/>
        </w:rPr>
        <w:t xml:space="preserve">ского района Курской области в </w:t>
      </w:r>
      <w:r w:rsidRPr="00D55125">
        <w:rPr>
          <w:rFonts w:ascii="Times New Roman" w:hAnsi="Times New Roman"/>
          <w:sz w:val="28"/>
          <w:szCs w:val="28"/>
        </w:rPr>
        <w:t>соответствие с  градостроительным законодательством</w:t>
      </w:r>
      <w:r>
        <w:rPr>
          <w:rFonts w:ascii="Times New Roman" w:hAnsi="Times New Roman"/>
          <w:sz w:val="28"/>
          <w:szCs w:val="28"/>
        </w:rPr>
        <w:t>», от 28.06.2019г. № 19 «О внесении изменений в Правила землепользования и застройки муниципального образования «Кульбакинский сельсовет» Глушковского района Курской области»</w:t>
      </w:r>
      <w:r w:rsidRPr="000F45D8">
        <w:rPr>
          <w:rFonts w:ascii="Times New Roman" w:hAnsi="Times New Roman"/>
          <w:sz w:val="28"/>
          <w:szCs w:val="28"/>
        </w:rPr>
        <w:t xml:space="preserve">, в целях приведения, в соответствие ранее разработанных Правил землепользования и застройки муниципального образования «Кульбакинский сельсовет» Глушковского района Курской области, </w:t>
      </w:r>
      <w:r>
        <w:rPr>
          <w:rFonts w:ascii="Times New Roman" w:hAnsi="Times New Roman"/>
          <w:sz w:val="28"/>
          <w:szCs w:val="28"/>
        </w:rPr>
        <w:t xml:space="preserve">Генерального плана муниципального образования «Кульбакинский сельсовет» Глушковского района Курской области, </w:t>
      </w:r>
      <w:r w:rsidRPr="000F45D8">
        <w:rPr>
          <w:rFonts w:ascii="Times New Roman" w:hAnsi="Times New Roman"/>
          <w:sz w:val="28"/>
          <w:szCs w:val="28"/>
        </w:rPr>
        <w:t>утвержденного решением Собрания Депутатов Кульбакинского сельсовета Глушковск</w:t>
      </w:r>
      <w:r>
        <w:rPr>
          <w:rFonts w:ascii="Times New Roman" w:hAnsi="Times New Roman"/>
          <w:sz w:val="28"/>
          <w:szCs w:val="28"/>
        </w:rPr>
        <w:t>ого района Курской области от 30.01.2013г. №3</w:t>
      </w:r>
      <w:r w:rsidRPr="000F45D8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</w:t>
      </w:r>
      <w:r>
        <w:rPr>
          <w:rFonts w:ascii="Times New Roman" w:hAnsi="Times New Roman"/>
          <w:sz w:val="28"/>
          <w:szCs w:val="28"/>
        </w:rPr>
        <w:t>ного образования «Кульбакинский сельсовет</w:t>
      </w:r>
      <w:r w:rsidRPr="000F45D8">
        <w:rPr>
          <w:rFonts w:ascii="Times New Roman" w:hAnsi="Times New Roman"/>
          <w:sz w:val="28"/>
          <w:szCs w:val="28"/>
        </w:rPr>
        <w:t>» Глушковского района Курской области.</w:t>
      </w:r>
    </w:p>
    <w:p w:rsidR="00522A6B" w:rsidRPr="001B1FBE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1FBE">
        <w:rPr>
          <w:rFonts w:ascii="Times New Roman" w:hAnsi="Times New Roman"/>
          <w:b/>
          <w:sz w:val="28"/>
          <w:szCs w:val="28"/>
        </w:rPr>
        <w:t xml:space="preserve">        Организатор публичных слушаний: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Комиссия по подготовке проведению публичных слушаний по проекту внесения изменений в Правила землепользования и застройки муниципального образования «Кульбакинский сельсовет» Глушковского района Курской области, утверждения  постановлением Администрации Кульбакинского сельсовет Глушковско</w:t>
      </w:r>
      <w:r>
        <w:rPr>
          <w:rFonts w:ascii="Times New Roman" w:hAnsi="Times New Roman"/>
          <w:sz w:val="28"/>
          <w:szCs w:val="28"/>
        </w:rPr>
        <w:t>го района от 11.11.2019 года №83</w:t>
      </w:r>
      <w:r w:rsidRPr="000F45D8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внесения изменений в Правила землепользования и застройки муниципального образования «Кульбакинский сельсовет» Глушковского района Курской области.</w:t>
      </w:r>
    </w:p>
    <w:p w:rsidR="00522A6B" w:rsidRPr="001B1FBE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     </w:t>
      </w:r>
      <w:r w:rsidRPr="001B1FBE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-статья 31 Градостроительного кодекса Российской Федерации;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-статья 14 Федеральным законом от 06.10.2003 года №131-ФЗ « Об общих принципах организации местного самоуправления Российской Федерации»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-Устав муниципального образования «Кульбакинский сельсовет» Глушковского района Курской области.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-приказ Минэкономразвития Росси от 01.09.2014 №540 «Об утверждении классификатора видов разрешенного использования земельных участков»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lastRenderedPageBreak/>
        <w:t>-приказ Минэкономразвития России от 30.09.2015 №709 «О внесении изменений в классификатор видов разрешенного использования земельных участков, утвержденный приказов минэкономразвития России от 01.09.2014 г. №540»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-Закон Курской области от 31.10.2006 г. №76-ЗКО «О градостроительной деятельности в Курской области»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-постановление Администрации Кульбакинского сельсовета от 30.09.2019г. №83</w:t>
      </w:r>
      <w:r w:rsidRPr="000F45D8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внесения изменений в Правила землепользования и застройки муниципального образования «Кульбакинский сельсовет» Глушковского района Курской области.</w:t>
      </w:r>
    </w:p>
    <w:p w:rsidR="00522A6B" w:rsidRPr="001B1FBE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1FBE">
        <w:rPr>
          <w:rFonts w:ascii="Times New Roman" w:hAnsi="Times New Roman"/>
          <w:b/>
          <w:sz w:val="28"/>
          <w:szCs w:val="28"/>
        </w:rPr>
        <w:t xml:space="preserve">      Публикация объявления о проведении публичных слушаний: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Проект  «О внесении изменений в Правила землепользования и застройки населенных пунктов муниципального образования «Кульбакинский сельсовет» Глушковского района Кур</w:t>
      </w:r>
      <w:r>
        <w:rPr>
          <w:rFonts w:ascii="Times New Roman" w:hAnsi="Times New Roman"/>
          <w:sz w:val="28"/>
          <w:szCs w:val="28"/>
        </w:rPr>
        <w:t>ской области обнародован на т</w:t>
      </w:r>
      <w:r w:rsidRPr="000F45D8">
        <w:rPr>
          <w:rFonts w:ascii="Times New Roman" w:hAnsi="Times New Roman"/>
          <w:sz w:val="28"/>
          <w:szCs w:val="28"/>
        </w:rPr>
        <w:t>рех информационных стендах, расположенных:</w:t>
      </w:r>
    </w:p>
    <w:p w:rsidR="00522A6B" w:rsidRPr="003C1D8C" w:rsidRDefault="00522A6B" w:rsidP="00522A6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здание Администрации Кульбакинского</w:t>
      </w:r>
      <w:r w:rsidRPr="003C1D8C">
        <w:rPr>
          <w:rFonts w:ascii="Times New Roman" w:hAnsi="Times New Roman"/>
          <w:sz w:val="28"/>
          <w:szCs w:val="28"/>
        </w:rPr>
        <w:t xml:space="preserve"> сельсовета Глушковского района,</w:t>
      </w:r>
    </w:p>
    <w:p w:rsidR="00522A6B" w:rsidRPr="003C1D8C" w:rsidRDefault="00522A6B" w:rsidP="00522A6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–здание Елизаветовского</w:t>
      </w:r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522A6B" w:rsidRPr="003C1D8C" w:rsidRDefault="00522A6B" w:rsidP="00522A6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 пос. ст. Глушково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522A6B" w:rsidRPr="003C1D8C" w:rsidRDefault="00522A6B" w:rsidP="00522A6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И на официальном сайте Администрации Кульбакинского сельсовета Глушковского района в сети «Интернета» http://admkukbaki.ru/.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Общее количество зарегистрированных участников пуб</w:t>
      </w:r>
      <w:r>
        <w:rPr>
          <w:rFonts w:ascii="Times New Roman" w:hAnsi="Times New Roman"/>
          <w:sz w:val="28"/>
          <w:szCs w:val="28"/>
        </w:rPr>
        <w:t>личных сл</w:t>
      </w:r>
      <w:r>
        <w:rPr>
          <w:rFonts w:ascii="Times New Roman" w:hAnsi="Times New Roman"/>
          <w:sz w:val="28"/>
          <w:szCs w:val="28"/>
        </w:rPr>
        <w:t>ушаний – 30</w:t>
      </w:r>
      <w:bookmarkStart w:id="0" w:name="_GoBack"/>
      <w:bookmarkEnd w:id="0"/>
      <w:r w:rsidRPr="000F45D8">
        <w:rPr>
          <w:rFonts w:ascii="Times New Roman" w:hAnsi="Times New Roman"/>
          <w:sz w:val="28"/>
          <w:szCs w:val="28"/>
        </w:rPr>
        <w:t xml:space="preserve"> человек.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Количество отзывов, полученных по почте, т.ч. по электронной не зарегистрировано.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Вопросы и предложений в ходе проведения публичных слушаний не поступило.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 xml:space="preserve">Комиссия по подготовке и проведению публичных слушаний по проекту внесения изменений в Правила землепользования и застройки муниципального образования «Кульбакинский сельсовет» Глушковского </w:t>
      </w:r>
      <w:r w:rsidRPr="000F45D8">
        <w:rPr>
          <w:rFonts w:ascii="Times New Roman" w:hAnsi="Times New Roman"/>
          <w:sz w:val="28"/>
          <w:szCs w:val="28"/>
        </w:rPr>
        <w:lastRenderedPageBreak/>
        <w:t>района Курской области ознакомившись с прот</w:t>
      </w:r>
      <w:r>
        <w:rPr>
          <w:rFonts w:ascii="Times New Roman" w:hAnsi="Times New Roman"/>
          <w:sz w:val="28"/>
          <w:szCs w:val="28"/>
        </w:rPr>
        <w:t>околами публичных слушаний от 05 ноября</w:t>
      </w:r>
      <w:r w:rsidRPr="000F45D8">
        <w:rPr>
          <w:rFonts w:ascii="Times New Roman" w:hAnsi="Times New Roman"/>
          <w:sz w:val="28"/>
          <w:szCs w:val="28"/>
        </w:rPr>
        <w:t xml:space="preserve"> 2019г. пришла к следующему заключению: 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1.Считать публичные слушания состоялось и проведены в соответствии с действующим законодательством и считаются состоявшимися.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D8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F45D8">
        <w:rPr>
          <w:rFonts w:ascii="Times New Roman" w:hAnsi="Times New Roman"/>
          <w:sz w:val="28"/>
          <w:szCs w:val="28"/>
        </w:rPr>
        <w:t xml:space="preserve">Кульбакинского сельсовета Глушковского района принять постановление о согласии с проектом внесения изменений в правила землепользования и </w:t>
      </w:r>
      <w:r>
        <w:rPr>
          <w:rFonts w:ascii="Times New Roman" w:hAnsi="Times New Roman"/>
          <w:sz w:val="28"/>
          <w:szCs w:val="28"/>
        </w:rPr>
        <w:t>застройки</w:t>
      </w:r>
      <w:r w:rsidRPr="000F45D8">
        <w:rPr>
          <w:rFonts w:ascii="Times New Roman" w:hAnsi="Times New Roman"/>
          <w:sz w:val="28"/>
          <w:szCs w:val="28"/>
        </w:rPr>
        <w:t xml:space="preserve"> муниципального образования «Кульбакинский сельсовет» Глушковского района Курской области и о направлении его в Собрание депутатов Кульбакинского сельсовета Глушковского района Курской области на утверждение. 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F45D8">
        <w:rPr>
          <w:rFonts w:ascii="Times New Roman" w:hAnsi="Times New Roman"/>
          <w:sz w:val="28"/>
          <w:szCs w:val="28"/>
        </w:rPr>
        <w:t>3. Заключение подлежит обнародованию в соответствии с Уставом муниципального образования «Кульбакинский сельсовет» Глушковского района Курской области.</w:t>
      </w: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2A6B" w:rsidRPr="000F45D8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22A6B" w:rsidRPr="0033038A" w:rsidRDefault="00522A6B" w:rsidP="00522A6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522A6B">
      <w:pPr>
        <w:jc w:val="both"/>
        <w:rPr>
          <w:rFonts w:ascii="Arial" w:hAnsi="Arial" w:cs="Arial"/>
          <w:sz w:val="28"/>
          <w:szCs w:val="28"/>
        </w:rPr>
      </w:pPr>
    </w:p>
    <w:sectPr w:rsidR="00381A44" w:rsidRPr="003C1D8C" w:rsidSect="00A40345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1895"/>
    <w:multiLevelType w:val="hybridMultilevel"/>
    <w:tmpl w:val="6F30FF38"/>
    <w:lvl w:ilvl="0" w:tplc="74AE9F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345"/>
    <w:rsid w:val="000077B2"/>
    <w:rsid w:val="00067FE1"/>
    <w:rsid w:val="00073F3E"/>
    <w:rsid w:val="001B1FBE"/>
    <w:rsid w:val="002A46F6"/>
    <w:rsid w:val="002B7138"/>
    <w:rsid w:val="002C5608"/>
    <w:rsid w:val="00357C16"/>
    <w:rsid w:val="00381A44"/>
    <w:rsid w:val="003920FC"/>
    <w:rsid w:val="003C1D8C"/>
    <w:rsid w:val="004218EF"/>
    <w:rsid w:val="00461DB9"/>
    <w:rsid w:val="00485B15"/>
    <w:rsid w:val="004878FC"/>
    <w:rsid w:val="004E3386"/>
    <w:rsid w:val="00522A6B"/>
    <w:rsid w:val="00720A45"/>
    <w:rsid w:val="00733411"/>
    <w:rsid w:val="007B1B41"/>
    <w:rsid w:val="007D3408"/>
    <w:rsid w:val="007D7BE7"/>
    <w:rsid w:val="0087245B"/>
    <w:rsid w:val="009177DF"/>
    <w:rsid w:val="009E24C9"/>
    <w:rsid w:val="00A0628E"/>
    <w:rsid w:val="00A40345"/>
    <w:rsid w:val="00AC177E"/>
    <w:rsid w:val="00D55125"/>
    <w:rsid w:val="00DC6643"/>
    <w:rsid w:val="00E12EEA"/>
    <w:rsid w:val="00E460C7"/>
    <w:rsid w:val="00F56624"/>
    <w:rsid w:val="00F61B16"/>
    <w:rsid w:val="00F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45"/>
    <w:pPr>
      <w:ind w:left="720"/>
      <w:contextualSpacing/>
    </w:pPr>
  </w:style>
  <w:style w:type="character" w:styleId="a4">
    <w:name w:val="Hyperlink"/>
    <w:semiHidden/>
    <w:unhideWhenUsed/>
    <w:rsid w:val="003C1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3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8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6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7" Type="http://schemas.openxmlformats.org/officeDocument/2006/relationships/hyperlink" Target="file:///D:\Windows%20XP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12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7" Type="http://schemas.openxmlformats.org/officeDocument/2006/relationships/hyperlink" Target="file:///D:\Windows%20XP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25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0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_kulbakinskogo_ss@mail.ru" TargetMode="External"/><Relationship Id="rId11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4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3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9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4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2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18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KulbakiZam</cp:lastModifiedBy>
  <cp:revision>26</cp:revision>
  <dcterms:created xsi:type="dcterms:W3CDTF">2012-01-18T05:46:00Z</dcterms:created>
  <dcterms:modified xsi:type="dcterms:W3CDTF">2019-12-09T12:13:00Z</dcterms:modified>
</cp:coreProperties>
</file>