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461DB9" w:rsidRDefault="00461DB9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КУЛЬБАКИНСКОГО СЕЛЬСОВЕТА</w:t>
      </w:r>
    </w:p>
    <w:p w:rsidR="00F61B16" w:rsidRDefault="00F61B16" w:rsidP="00F61B16">
      <w:pPr>
        <w:spacing w:after="0"/>
        <w:ind w:left="-567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ГЛУШКОВСКОГО РАЙОНА КУРСКОЙ  ОБЛАСТИ</w:t>
      </w:r>
    </w:p>
    <w:p w:rsidR="00F61B16" w:rsidRDefault="00F61B16" w:rsidP="00F61B16">
      <w:pPr>
        <w:tabs>
          <w:tab w:val="left" w:pos="2430"/>
        </w:tabs>
        <w:spacing w:after="0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>
        <w:rPr>
          <w:rFonts w:ascii="Arial" w:hAnsi="Arial" w:cs="Arial"/>
          <w:sz w:val="18"/>
          <w:szCs w:val="18"/>
        </w:rPr>
        <w:t>Глушковский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4"/>
            <w:rFonts w:ascii="Arial" w:hAnsi="Arial" w:cs="Arial"/>
            <w:sz w:val="18"/>
            <w:szCs w:val="18"/>
          </w:rPr>
          <w:t>adm_kulbakinskogo_ss@mail.ru</w:t>
        </w:r>
      </w:hyperlink>
    </w:p>
    <w:p w:rsidR="00F61B16" w:rsidRDefault="00F61B16" w:rsidP="00F61B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61B16" w:rsidRDefault="00F61B16" w:rsidP="00F61B1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ПОСТАНОВЛЕНИЕ  </w:t>
      </w:r>
    </w:p>
    <w:p w:rsidR="00F61B16" w:rsidRDefault="00F56624" w:rsidP="00F61B1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11</w:t>
      </w:r>
      <w:r w:rsidR="00F61B16">
        <w:rPr>
          <w:rFonts w:ascii="Arial" w:hAnsi="Arial" w:cs="Arial"/>
          <w:b/>
          <w:sz w:val="32"/>
          <w:szCs w:val="32"/>
        </w:rPr>
        <w:t xml:space="preserve">  апреля 2018 года № 26</w:t>
      </w:r>
    </w:p>
    <w:p w:rsidR="00A40345" w:rsidRPr="00A40345" w:rsidRDefault="00A40345" w:rsidP="00A40345">
      <w:pPr>
        <w:spacing w:after="0"/>
        <w:rPr>
          <w:rFonts w:ascii="Arial" w:hAnsi="Arial" w:cs="Arial"/>
          <w:b/>
          <w:sz w:val="32"/>
          <w:szCs w:val="32"/>
        </w:rPr>
      </w:pPr>
    </w:p>
    <w:p w:rsidR="00A40345" w:rsidRPr="00A40345" w:rsidRDefault="00A40345" w:rsidP="00A4034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О  направлении   проекта  </w:t>
      </w:r>
      <w:r w:rsidR="00E460C7">
        <w:rPr>
          <w:rFonts w:ascii="Arial" w:hAnsi="Arial" w:cs="Arial"/>
          <w:sz w:val="32"/>
          <w:szCs w:val="32"/>
        </w:rPr>
        <w:t>корректировки</w:t>
      </w:r>
      <w:r w:rsidR="003920FC">
        <w:rPr>
          <w:rFonts w:ascii="Arial" w:hAnsi="Arial" w:cs="Arial"/>
          <w:sz w:val="32"/>
          <w:szCs w:val="32"/>
        </w:rPr>
        <w:t xml:space="preserve"> </w:t>
      </w:r>
      <w:r w:rsidRPr="00A40345">
        <w:rPr>
          <w:rFonts w:ascii="Arial" w:hAnsi="Arial" w:cs="Arial"/>
          <w:sz w:val="32"/>
          <w:szCs w:val="32"/>
        </w:rPr>
        <w:t xml:space="preserve">ПЗЗ  </w:t>
      </w:r>
      <w:proofErr w:type="gramStart"/>
      <w:r w:rsidRPr="00A40345">
        <w:rPr>
          <w:rFonts w:ascii="Arial" w:hAnsi="Arial" w:cs="Arial"/>
          <w:sz w:val="32"/>
          <w:szCs w:val="32"/>
        </w:rPr>
        <w:t>на</w:t>
      </w:r>
      <w:proofErr w:type="gramEnd"/>
    </w:p>
    <w:p w:rsidR="00A40345" w:rsidRPr="00A40345" w:rsidRDefault="00A40345" w:rsidP="00A4034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>утверждение  собранием</w:t>
      </w:r>
    </w:p>
    <w:p w:rsidR="00A40345" w:rsidRPr="00A40345" w:rsidRDefault="00A40345" w:rsidP="00A40345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>депутатов  МО  «Кульбакинский сельсовет»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Рассмотрев  представленны</w:t>
      </w:r>
      <w:r w:rsidR="007D3408">
        <w:rPr>
          <w:rFonts w:ascii="Arial" w:hAnsi="Arial" w:cs="Arial"/>
          <w:sz w:val="32"/>
          <w:szCs w:val="32"/>
        </w:rPr>
        <w:t>е    материалы  по проведенным   публичным  слушаниям</w:t>
      </w:r>
      <w:r w:rsidRPr="00A40345">
        <w:rPr>
          <w:rFonts w:ascii="Arial" w:hAnsi="Arial" w:cs="Arial"/>
          <w:sz w:val="32"/>
          <w:szCs w:val="32"/>
        </w:rPr>
        <w:t xml:space="preserve">  по </w:t>
      </w:r>
      <w:r w:rsidR="00F56624">
        <w:rPr>
          <w:rFonts w:ascii="Arial" w:hAnsi="Arial" w:cs="Arial"/>
          <w:sz w:val="32"/>
          <w:szCs w:val="32"/>
        </w:rPr>
        <w:t xml:space="preserve">проекту внесения изменений в </w:t>
      </w:r>
      <w:r w:rsidR="00E460C7">
        <w:rPr>
          <w:rFonts w:ascii="Arial" w:hAnsi="Arial" w:cs="Arial"/>
          <w:sz w:val="32"/>
          <w:szCs w:val="32"/>
        </w:rPr>
        <w:t xml:space="preserve"> корректировки Правил</w:t>
      </w:r>
      <w:r w:rsidRPr="00A40345">
        <w:rPr>
          <w:rFonts w:ascii="Arial" w:hAnsi="Arial" w:cs="Arial"/>
          <w:sz w:val="32"/>
          <w:szCs w:val="32"/>
        </w:rPr>
        <w:t xml:space="preserve">  землепользования  и</w:t>
      </w:r>
      <w:r w:rsidR="00E460C7">
        <w:rPr>
          <w:rFonts w:ascii="Arial" w:hAnsi="Arial" w:cs="Arial"/>
          <w:sz w:val="32"/>
          <w:szCs w:val="32"/>
        </w:rPr>
        <w:t xml:space="preserve">  застройки  </w:t>
      </w:r>
      <w:r w:rsidRPr="00A40345">
        <w:rPr>
          <w:rFonts w:ascii="Arial" w:hAnsi="Arial" w:cs="Arial"/>
          <w:sz w:val="32"/>
          <w:szCs w:val="32"/>
        </w:rPr>
        <w:t xml:space="preserve">  муниципального  образования  «Кульбакинский сельсовет»  Глушковского  района  Курской  области, </w:t>
      </w:r>
      <w:r w:rsidR="00F56624">
        <w:rPr>
          <w:rFonts w:ascii="Arial" w:hAnsi="Arial" w:cs="Arial"/>
          <w:sz w:val="32"/>
          <w:szCs w:val="32"/>
        </w:rPr>
        <w:t xml:space="preserve">в </w:t>
      </w:r>
      <w:r w:rsidRPr="00A40345">
        <w:rPr>
          <w:rFonts w:ascii="Arial" w:hAnsi="Arial" w:cs="Arial"/>
          <w:sz w:val="32"/>
          <w:szCs w:val="32"/>
        </w:rPr>
        <w:t xml:space="preserve">соответствии  со  ст. 31, ч. 15    Градостроительного  кодекса  РФ    </w:t>
      </w:r>
      <w:r w:rsidR="00E460C7">
        <w:rPr>
          <w:rFonts w:ascii="Arial" w:hAnsi="Arial" w:cs="Arial"/>
          <w:sz w:val="32"/>
          <w:szCs w:val="32"/>
        </w:rPr>
        <w:t xml:space="preserve">Администрация </w:t>
      </w:r>
      <w:proofErr w:type="spellStart"/>
      <w:r w:rsidR="00E460C7">
        <w:rPr>
          <w:rFonts w:ascii="Arial" w:hAnsi="Arial" w:cs="Arial"/>
          <w:sz w:val="32"/>
          <w:szCs w:val="32"/>
        </w:rPr>
        <w:t>Кульбакинского</w:t>
      </w:r>
      <w:proofErr w:type="spellEnd"/>
      <w:r w:rsidR="00E460C7">
        <w:rPr>
          <w:rFonts w:ascii="Arial" w:hAnsi="Arial" w:cs="Arial"/>
          <w:sz w:val="32"/>
          <w:szCs w:val="32"/>
        </w:rPr>
        <w:t xml:space="preserve"> сельсовета ПОСТАНОВЛЯЕТ</w:t>
      </w:r>
      <w:r w:rsidRPr="00A40345">
        <w:rPr>
          <w:rFonts w:ascii="Arial" w:hAnsi="Arial" w:cs="Arial"/>
          <w:sz w:val="32"/>
          <w:szCs w:val="32"/>
        </w:rPr>
        <w:t>: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1.   Направить   проект </w:t>
      </w:r>
      <w:r w:rsidR="00F56624">
        <w:rPr>
          <w:rFonts w:ascii="Arial" w:hAnsi="Arial" w:cs="Arial"/>
          <w:sz w:val="32"/>
          <w:szCs w:val="32"/>
        </w:rPr>
        <w:t>внесения изменений в</w:t>
      </w:r>
      <w:r w:rsidRPr="00A40345">
        <w:rPr>
          <w:rFonts w:ascii="Arial" w:hAnsi="Arial" w:cs="Arial"/>
          <w:sz w:val="32"/>
          <w:szCs w:val="32"/>
        </w:rPr>
        <w:t xml:space="preserve"> </w:t>
      </w:r>
      <w:r w:rsidR="00720A45">
        <w:rPr>
          <w:rFonts w:ascii="Arial" w:hAnsi="Arial" w:cs="Arial"/>
          <w:sz w:val="32"/>
          <w:szCs w:val="32"/>
        </w:rPr>
        <w:t>корректировки  Правил</w:t>
      </w:r>
      <w:r w:rsidRPr="00A40345">
        <w:rPr>
          <w:rFonts w:ascii="Arial" w:hAnsi="Arial" w:cs="Arial"/>
          <w:sz w:val="32"/>
          <w:szCs w:val="32"/>
        </w:rPr>
        <w:t xml:space="preserve">  землепользования  и</w:t>
      </w:r>
      <w:r w:rsidR="00720A45">
        <w:rPr>
          <w:rFonts w:ascii="Arial" w:hAnsi="Arial" w:cs="Arial"/>
          <w:sz w:val="32"/>
          <w:szCs w:val="32"/>
        </w:rPr>
        <w:t xml:space="preserve">  застройки</w:t>
      </w:r>
      <w:r w:rsidRPr="00A40345">
        <w:rPr>
          <w:rFonts w:ascii="Arial" w:hAnsi="Arial" w:cs="Arial"/>
          <w:sz w:val="32"/>
          <w:szCs w:val="32"/>
        </w:rPr>
        <w:t xml:space="preserve">  муниципального  образования  «</w:t>
      </w:r>
      <w:proofErr w:type="spellStart"/>
      <w:r w:rsidRPr="00A40345">
        <w:rPr>
          <w:rFonts w:ascii="Arial" w:hAnsi="Arial" w:cs="Arial"/>
          <w:sz w:val="32"/>
          <w:szCs w:val="32"/>
        </w:rPr>
        <w:t>Кульбакинский</w:t>
      </w:r>
      <w:proofErr w:type="spellEnd"/>
      <w:r w:rsidRPr="00A40345">
        <w:rPr>
          <w:rFonts w:ascii="Arial" w:hAnsi="Arial" w:cs="Arial"/>
          <w:sz w:val="32"/>
          <w:szCs w:val="32"/>
        </w:rPr>
        <w:t xml:space="preserve"> сельсовет»   </w:t>
      </w:r>
      <w:proofErr w:type="spellStart"/>
      <w:r w:rsidR="00F56624">
        <w:rPr>
          <w:rFonts w:ascii="Arial" w:hAnsi="Arial" w:cs="Arial"/>
          <w:sz w:val="32"/>
          <w:szCs w:val="32"/>
        </w:rPr>
        <w:t>Глушковского</w:t>
      </w:r>
      <w:proofErr w:type="spellEnd"/>
      <w:r w:rsidR="00F56624">
        <w:rPr>
          <w:rFonts w:ascii="Arial" w:hAnsi="Arial" w:cs="Arial"/>
          <w:sz w:val="32"/>
          <w:szCs w:val="32"/>
        </w:rPr>
        <w:t xml:space="preserve"> района Курской области </w:t>
      </w:r>
      <w:r w:rsidRPr="00A40345">
        <w:rPr>
          <w:rFonts w:ascii="Arial" w:hAnsi="Arial" w:cs="Arial"/>
          <w:sz w:val="32"/>
          <w:szCs w:val="32"/>
        </w:rPr>
        <w:t>с  приложениями: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 -  Протокол  </w:t>
      </w:r>
      <w:r w:rsidR="00F56624">
        <w:rPr>
          <w:rFonts w:ascii="Arial" w:hAnsi="Arial" w:cs="Arial"/>
          <w:sz w:val="32"/>
          <w:szCs w:val="32"/>
        </w:rPr>
        <w:t>публичных  слушаний   № 1  от 09.04.2018</w:t>
      </w:r>
      <w:r w:rsidR="007D7BE7">
        <w:rPr>
          <w:rFonts w:ascii="Arial" w:hAnsi="Arial" w:cs="Arial"/>
          <w:sz w:val="32"/>
          <w:szCs w:val="32"/>
        </w:rPr>
        <w:t xml:space="preserve">г.- </w:t>
      </w:r>
      <w:r w:rsidRPr="00A40345">
        <w:rPr>
          <w:rFonts w:ascii="Arial" w:hAnsi="Arial" w:cs="Arial"/>
          <w:sz w:val="32"/>
          <w:szCs w:val="32"/>
        </w:rPr>
        <w:t xml:space="preserve">2 экз.,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Протокол п</w:t>
      </w:r>
      <w:r w:rsidR="00F56624">
        <w:rPr>
          <w:rFonts w:ascii="Arial" w:hAnsi="Arial" w:cs="Arial"/>
          <w:sz w:val="32"/>
          <w:szCs w:val="32"/>
        </w:rPr>
        <w:t>убличных слушаний     № 2 от  09.04.2018</w:t>
      </w:r>
      <w:r w:rsidR="007D7BE7">
        <w:rPr>
          <w:rFonts w:ascii="Arial" w:hAnsi="Arial" w:cs="Arial"/>
          <w:sz w:val="32"/>
          <w:szCs w:val="32"/>
        </w:rPr>
        <w:t>г. -</w:t>
      </w:r>
      <w:r w:rsidRPr="00A40345">
        <w:rPr>
          <w:rFonts w:ascii="Arial" w:hAnsi="Arial" w:cs="Arial"/>
          <w:sz w:val="32"/>
          <w:szCs w:val="32"/>
        </w:rPr>
        <w:t xml:space="preserve"> 2 экз., </w:t>
      </w:r>
    </w:p>
    <w:p w:rsidR="00A40345" w:rsidRPr="00A40345" w:rsidRDefault="00A40345" w:rsidP="00A40345">
      <w:pPr>
        <w:spacing w:after="0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Заключение комисс</w:t>
      </w:r>
      <w:r w:rsidR="003920FC">
        <w:rPr>
          <w:rFonts w:ascii="Arial" w:hAnsi="Arial" w:cs="Arial"/>
          <w:sz w:val="32"/>
          <w:szCs w:val="32"/>
        </w:rPr>
        <w:t xml:space="preserve">ии по протоколу </w:t>
      </w:r>
      <w:r w:rsidR="00F56624">
        <w:rPr>
          <w:rFonts w:ascii="Arial" w:hAnsi="Arial" w:cs="Arial"/>
          <w:sz w:val="32"/>
          <w:szCs w:val="32"/>
        </w:rPr>
        <w:t xml:space="preserve">  </w:t>
      </w:r>
      <w:r w:rsidR="003920FC">
        <w:rPr>
          <w:rFonts w:ascii="Arial" w:hAnsi="Arial" w:cs="Arial"/>
          <w:sz w:val="32"/>
          <w:szCs w:val="32"/>
        </w:rPr>
        <w:t>№ 1 - 2 экз.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     -   Заключение комиссии по </w:t>
      </w:r>
      <w:r w:rsidR="003920FC">
        <w:rPr>
          <w:rFonts w:ascii="Arial" w:hAnsi="Arial" w:cs="Arial"/>
          <w:sz w:val="32"/>
          <w:szCs w:val="32"/>
        </w:rPr>
        <w:t xml:space="preserve"> </w:t>
      </w:r>
      <w:r w:rsidRPr="00A40345">
        <w:rPr>
          <w:rFonts w:ascii="Arial" w:hAnsi="Arial" w:cs="Arial"/>
          <w:sz w:val="32"/>
          <w:szCs w:val="32"/>
        </w:rPr>
        <w:t>про</w:t>
      </w:r>
      <w:r w:rsidR="003920FC">
        <w:rPr>
          <w:rFonts w:ascii="Arial" w:hAnsi="Arial" w:cs="Arial"/>
          <w:sz w:val="32"/>
          <w:szCs w:val="32"/>
        </w:rPr>
        <w:t>токолу № 2  - 2 экз.</w:t>
      </w:r>
    </w:p>
    <w:p w:rsidR="00A40345" w:rsidRPr="00A40345" w:rsidRDefault="007D7BE7" w:rsidP="007D7BE7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</w:t>
      </w:r>
      <w:r w:rsidR="00A40345" w:rsidRPr="00A40345">
        <w:rPr>
          <w:rFonts w:ascii="Arial" w:hAnsi="Arial" w:cs="Arial"/>
          <w:sz w:val="32"/>
          <w:szCs w:val="32"/>
        </w:rPr>
        <w:t>Для  утвержд</w:t>
      </w:r>
      <w:r>
        <w:rPr>
          <w:rFonts w:ascii="Arial" w:hAnsi="Arial" w:cs="Arial"/>
          <w:sz w:val="32"/>
          <w:szCs w:val="32"/>
        </w:rPr>
        <w:t xml:space="preserve">ения     Собранием  депутатов </w:t>
      </w:r>
      <w:proofErr w:type="spellStart"/>
      <w:r>
        <w:rPr>
          <w:rFonts w:ascii="Arial" w:hAnsi="Arial" w:cs="Arial"/>
          <w:sz w:val="32"/>
          <w:szCs w:val="32"/>
        </w:rPr>
        <w:t>Кульбакинского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</w:t>
      </w:r>
      <w:r w:rsidR="00A40345" w:rsidRPr="00A4034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района.</w:t>
      </w:r>
    </w:p>
    <w:p w:rsidR="00A40345" w:rsidRPr="00A40345" w:rsidRDefault="00A40345" w:rsidP="007D7BE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32"/>
          <w:szCs w:val="32"/>
        </w:rPr>
      </w:pPr>
      <w:proofErr w:type="gramStart"/>
      <w:r w:rsidRPr="00A40345">
        <w:rPr>
          <w:rFonts w:ascii="Arial" w:hAnsi="Arial" w:cs="Arial"/>
          <w:sz w:val="32"/>
          <w:szCs w:val="32"/>
        </w:rPr>
        <w:t>Контроль  за</w:t>
      </w:r>
      <w:proofErr w:type="gramEnd"/>
      <w:r w:rsidRPr="00A40345">
        <w:rPr>
          <w:rFonts w:ascii="Arial" w:hAnsi="Arial" w:cs="Arial"/>
          <w:sz w:val="32"/>
          <w:szCs w:val="32"/>
        </w:rPr>
        <w:t xml:space="preserve">  выполнением  настоящего  постановления  оставляю за собой.</w:t>
      </w:r>
    </w:p>
    <w:p w:rsidR="00A40345" w:rsidRPr="00A40345" w:rsidRDefault="00A40345" w:rsidP="00A4034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>Постановление  вступает  в  силу  со  дня  его  подписания.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Глава Администрации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  <w:r w:rsidRPr="00A40345">
        <w:rPr>
          <w:rFonts w:ascii="Arial" w:hAnsi="Arial" w:cs="Arial"/>
          <w:sz w:val="32"/>
          <w:szCs w:val="32"/>
        </w:rPr>
        <w:t xml:space="preserve">Кульбакинского сельсовета  </w:t>
      </w:r>
      <w:r>
        <w:rPr>
          <w:rFonts w:ascii="Arial" w:hAnsi="Arial" w:cs="Arial"/>
          <w:sz w:val="32"/>
          <w:szCs w:val="32"/>
        </w:rPr>
        <w:t xml:space="preserve">                   В.Минаков</w:t>
      </w:r>
      <w:r w:rsidRPr="00A40345"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                  </w:t>
      </w: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A40345" w:rsidRPr="00A40345" w:rsidRDefault="00A40345" w:rsidP="00A40345">
      <w:pPr>
        <w:spacing w:after="0"/>
        <w:rPr>
          <w:rFonts w:ascii="Arial" w:hAnsi="Arial" w:cs="Arial"/>
          <w:sz w:val="32"/>
          <w:szCs w:val="32"/>
        </w:rPr>
      </w:pPr>
    </w:p>
    <w:p w:rsidR="00E12EEA" w:rsidRDefault="00E12EEA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>
      <w:pPr>
        <w:rPr>
          <w:rFonts w:ascii="Arial" w:hAnsi="Arial" w:cs="Arial"/>
          <w:sz w:val="32"/>
          <w:szCs w:val="32"/>
        </w:rPr>
      </w:pPr>
    </w:p>
    <w:p w:rsidR="003C1D8C" w:rsidRDefault="003C1D8C" w:rsidP="003C1D8C">
      <w:pPr>
        <w:rPr>
          <w:rFonts w:ascii="Times New Roman" w:hAnsi="Times New Roman" w:cs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ПРОТОКОЛ № 1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 xml:space="preserve">ПУБЛИЧНЫХ СЛУШАНИЙ  ПО ПРОЕКТУ </w:t>
      </w:r>
      <w:r w:rsidR="00F56624">
        <w:rPr>
          <w:rFonts w:ascii="Times New Roman" w:hAnsi="Times New Roman"/>
          <w:b/>
          <w:sz w:val="28"/>
          <w:szCs w:val="28"/>
        </w:rPr>
        <w:t>ВНЕСЕНИЯ ИЗМЕНЕНИЙ В КОРРЕКТИРОВКУ</w:t>
      </w:r>
      <w:r w:rsidRPr="003C1D8C">
        <w:rPr>
          <w:rFonts w:ascii="Times New Roman" w:hAnsi="Times New Roman"/>
          <w:b/>
          <w:sz w:val="28"/>
          <w:szCs w:val="28"/>
        </w:rPr>
        <w:t xml:space="preserve"> ПРАВИЛ ЗЕМЛЕПОЛЬЗОВАНИЯ И ЗАСТРОЙКИ МУНИЦИПАЛЬНОГО ОБРАЗОВАНИЯ «КУЛЬБАКИНСКИЙ СЕЛЬСОВЕТ»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ГЛУШКРВСКОГО РАЙОНА  КУРСКОЙ ОБЛАСТИ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Место и время проведения публичных слушаний:</w:t>
      </w:r>
    </w:p>
    <w:p w:rsidR="003C1D8C" w:rsidRPr="003C1D8C" w:rsidRDefault="00F56624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с, </w:t>
      </w:r>
      <w:proofErr w:type="spellStart"/>
      <w:r>
        <w:rPr>
          <w:rFonts w:ascii="Times New Roman" w:hAnsi="Times New Roman"/>
          <w:sz w:val="28"/>
          <w:szCs w:val="28"/>
        </w:rPr>
        <w:t>Кульбаки</w:t>
      </w:r>
      <w:proofErr w:type="spellEnd"/>
      <w:r>
        <w:rPr>
          <w:rFonts w:ascii="Times New Roman" w:hAnsi="Times New Roman"/>
          <w:sz w:val="28"/>
          <w:szCs w:val="28"/>
        </w:rPr>
        <w:t>, ЦСДК, 09.04.2018</w:t>
      </w:r>
      <w:r w:rsidR="003C1D8C" w:rsidRPr="003C1D8C">
        <w:rPr>
          <w:rFonts w:ascii="Times New Roman" w:hAnsi="Times New Roman"/>
          <w:sz w:val="28"/>
          <w:szCs w:val="28"/>
        </w:rPr>
        <w:t xml:space="preserve">г. в 10 час.00мин.,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  <w:r w:rsidRPr="003C1D8C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3C1D8C">
        <w:rPr>
          <w:rFonts w:ascii="Times New Roman" w:hAnsi="Times New Roman"/>
          <w:sz w:val="28"/>
          <w:szCs w:val="28"/>
        </w:rPr>
        <w:t>зам</w:t>
      </w:r>
      <w:proofErr w:type="gramStart"/>
      <w:r w:rsidRPr="003C1D8C">
        <w:rPr>
          <w:rFonts w:ascii="Times New Roman" w:hAnsi="Times New Roman"/>
          <w:sz w:val="28"/>
          <w:szCs w:val="28"/>
        </w:rPr>
        <w:t>.г</w:t>
      </w:r>
      <w:proofErr w:type="gramEnd"/>
      <w:r w:rsidRPr="003C1D8C">
        <w:rPr>
          <w:rFonts w:ascii="Times New Roman" w:hAnsi="Times New Roman"/>
          <w:sz w:val="28"/>
          <w:szCs w:val="28"/>
        </w:rPr>
        <w:t>лавы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сельсовета;</w:t>
      </w:r>
    </w:p>
    <w:p w:rsidR="003C1D8C" w:rsidRDefault="003C1D8C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–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сельсовета, ответственная за проведение публичных слушаний;</w:t>
      </w:r>
    </w:p>
    <w:p w:rsidR="003C1D8C" w:rsidRPr="003C1D8C" w:rsidRDefault="003C1D8C" w:rsidP="003C1D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- начальник отдела строительства и архитектуры Администрации Глушковского района;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Игнатенко Н.С. – начальник отдела по управлению муниципальным имуществом и земельным правоотношениям Администрации Глушковского района;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Н.В.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-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 сельсовета, осуществляет ведение протокола публичных слушаний.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Порядок проведения публичных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1. Выступление начальника отдела строительства и архитектуры Администрации Глушковского района по представленному для рассмотрения проекту</w:t>
      </w:r>
      <w:r w:rsidR="00F56624">
        <w:rPr>
          <w:rFonts w:ascii="Times New Roman" w:hAnsi="Times New Roman"/>
          <w:sz w:val="28"/>
          <w:szCs w:val="28"/>
        </w:rPr>
        <w:t xml:space="preserve"> внесения изменений в корректировку</w:t>
      </w:r>
      <w:r w:rsidRPr="003C1D8C">
        <w:rPr>
          <w:rFonts w:ascii="Times New Roman" w:hAnsi="Times New Roman"/>
          <w:sz w:val="28"/>
          <w:szCs w:val="28"/>
        </w:rPr>
        <w:t xml:space="preserve"> правил землепользования и застройки   муниципаль</w:t>
      </w:r>
      <w:r w:rsidR="009177DF">
        <w:rPr>
          <w:rFonts w:ascii="Times New Roman" w:hAnsi="Times New Roman"/>
          <w:sz w:val="28"/>
          <w:szCs w:val="28"/>
        </w:rPr>
        <w:t>ного  образования  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    Глушковского  района  Курской  области.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>2. Рассмотрение вопросов и предложений участников публичных слушаний.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</w:t>
      </w:r>
      <w:r w:rsidR="00F56624">
        <w:rPr>
          <w:rFonts w:ascii="Times New Roman" w:hAnsi="Times New Roman"/>
          <w:sz w:val="28"/>
          <w:szCs w:val="28"/>
        </w:rPr>
        <w:t>иложением можно ознакомиться в А</w:t>
      </w:r>
      <w:r w:rsidRPr="003C1D8C">
        <w:rPr>
          <w:rFonts w:ascii="Times New Roman" w:hAnsi="Times New Roman"/>
          <w:sz w:val="28"/>
          <w:szCs w:val="28"/>
        </w:rPr>
        <w:t>дминистрации сельсовета.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Рассмотрение проекта </w:t>
      </w:r>
      <w:r w:rsidR="00F56624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3C1D8C">
        <w:rPr>
          <w:rFonts w:ascii="Times New Roman" w:hAnsi="Times New Roman"/>
          <w:sz w:val="28"/>
          <w:szCs w:val="28"/>
        </w:rPr>
        <w:t>корректиров</w:t>
      </w:r>
      <w:r w:rsidR="00F56624">
        <w:rPr>
          <w:rFonts w:ascii="Times New Roman" w:hAnsi="Times New Roman"/>
          <w:sz w:val="28"/>
          <w:szCs w:val="28"/>
        </w:rPr>
        <w:t>ку</w:t>
      </w:r>
      <w:r w:rsidRPr="003C1D8C">
        <w:rPr>
          <w:rFonts w:ascii="Times New Roman" w:hAnsi="Times New Roman"/>
          <w:sz w:val="28"/>
          <w:szCs w:val="28"/>
        </w:rPr>
        <w:t xml:space="preserve"> правил землеполь</w:t>
      </w:r>
      <w:r w:rsidR="009177DF">
        <w:rPr>
          <w:rFonts w:ascii="Times New Roman" w:hAnsi="Times New Roman"/>
          <w:sz w:val="28"/>
          <w:szCs w:val="28"/>
        </w:rPr>
        <w:t xml:space="preserve">зования и застройки </w:t>
      </w:r>
      <w:proofErr w:type="spellStart"/>
      <w:r w:rsidR="009177DF"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="00F56624">
        <w:rPr>
          <w:rFonts w:ascii="Times New Roman" w:hAnsi="Times New Roman"/>
          <w:sz w:val="28"/>
          <w:szCs w:val="28"/>
        </w:rPr>
        <w:t xml:space="preserve"> сельсовета.</w:t>
      </w: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C1D8C" w:rsidRPr="003C1D8C" w:rsidRDefault="003C1D8C" w:rsidP="003C1D8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Начальник отдела строительства и архитектуры Администрации </w:t>
      </w:r>
      <w:proofErr w:type="spellStart"/>
      <w:r w:rsidRPr="003C1D8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ознакомила участников публичных слушаний с проектом </w:t>
      </w:r>
      <w:r w:rsidR="00F56624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3C1D8C">
        <w:rPr>
          <w:rFonts w:ascii="Times New Roman" w:hAnsi="Times New Roman"/>
          <w:sz w:val="28"/>
          <w:szCs w:val="28"/>
        </w:rPr>
        <w:t>корректировки правил землепользо</w:t>
      </w:r>
      <w:r w:rsidR="009177DF">
        <w:rPr>
          <w:rFonts w:ascii="Times New Roman" w:hAnsi="Times New Roman"/>
          <w:sz w:val="28"/>
          <w:szCs w:val="28"/>
        </w:rPr>
        <w:t xml:space="preserve">вания и застройки   </w:t>
      </w:r>
      <w:proofErr w:type="spellStart"/>
      <w:r w:rsidR="009177DF"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</w:t>
      </w:r>
      <w:r w:rsidR="00F56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6624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F56624">
        <w:rPr>
          <w:rFonts w:ascii="Times New Roman" w:hAnsi="Times New Roman"/>
          <w:sz w:val="28"/>
          <w:szCs w:val="28"/>
        </w:rPr>
        <w:t xml:space="preserve"> района</w:t>
      </w:r>
      <w:r w:rsidRPr="003C1D8C">
        <w:rPr>
          <w:rFonts w:ascii="Times New Roman" w:hAnsi="Times New Roman"/>
          <w:sz w:val="28"/>
          <w:szCs w:val="28"/>
        </w:rPr>
        <w:t>.</w:t>
      </w:r>
    </w:p>
    <w:p w:rsidR="003C1D8C" w:rsidRPr="003C1D8C" w:rsidRDefault="003C1D8C" w:rsidP="003C1D8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разрабатываются в целях: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1.Создания условий для </w:t>
      </w:r>
      <w:hyperlink r:id="rId7" w:anchor="sub_103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устойчивого развития территорий</w:t>
        </w:r>
      </w:hyperlink>
      <w:r w:rsidRPr="003C1D8C">
        <w:rPr>
          <w:rFonts w:ascii="Times New Roman" w:hAnsi="Times New Roman"/>
          <w:sz w:val="28"/>
          <w:szCs w:val="28"/>
        </w:rPr>
        <w:t xml:space="preserve"> муниципальных образований, сохранения окружающей среды и объектов культурного наследия;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Создания условий для планировки территорий поселения;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включают в себя: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 xml:space="preserve">2) карту </w:t>
      </w:r>
      <w:hyperlink r:id="rId8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3) </w:t>
      </w:r>
      <w:hyperlink r:id="rId9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градостроительные регламенты</w:t>
        </w:r>
      </w:hyperlink>
      <w:r w:rsidRPr="003C1D8C">
        <w:rPr>
          <w:rFonts w:ascii="Times New Roman" w:hAnsi="Times New Roman"/>
          <w:sz w:val="28"/>
          <w:szCs w:val="28"/>
        </w:rPr>
        <w:t>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Порядок применения </w:t>
      </w:r>
      <w:hyperlink r:id="rId10" w:anchor="sub_108#sub_108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правил землепользования и застройки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внесения в них изменений включает в себя положения: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1) о регулировании землепользования и застройки органами местного самоуправления;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2) об изменении </w:t>
      </w:r>
      <w:hyperlink r:id="rId11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видов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объектов капитального строительства физическими и юридическими лицами;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 подготовке документации по планировке территории органами местного самоуправления;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4) о проведении публичных слушаний по вопросам землепользования и застройки;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5) о внесении изменений в правила землепользования и застройки;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6) о регулировании иных вопросов землепользования и застройки.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На карте </w:t>
      </w:r>
      <w:hyperlink r:id="rId12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 xml:space="preserve"> устанавливаются границы </w:t>
      </w:r>
      <w:hyperlink r:id="rId13" w:anchor="sub_107#sub_10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территориальных зон</w:t>
        </w:r>
      </w:hyperlink>
      <w:r w:rsidRPr="003C1D8C">
        <w:rPr>
          <w:rFonts w:ascii="Times New Roman" w:hAnsi="Times New Roman"/>
          <w:sz w:val="28"/>
          <w:szCs w:val="28"/>
        </w:rPr>
        <w:t>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В </w:t>
      </w:r>
      <w:hyperlink r:id="rId14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градостроительном регламенте</w:t>
        </w:r>
      </w:hyperlink>
      <w:r w:rsidRPr="003C1D8C">
        <w:rPr>
          <w:rFonts w:ascii="Times New Roman" w:hAnsi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1) </w:t>
      </w:r>
      <w:hyperlink r:id="rId15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виды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</w:t>
      </w:r>
      <w:hyperlink r:id="rId16" w:anchor="sub_1010#sub_1010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объектов капитального строительства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Настоящий протокол подлежит обнародованию на информационных ст</w:t>
      </w:r>
      <w:r w:rsidR="009177DF">
        <w:rPr>
          <w:rFonts w:ascii="Times New Roman" w:hAnsi="Times New Roman"/>
          <w:sz w:val="28"/>
          <w:szCs w:val="28"/>
        </w:rPr>
        <w:t xml:space="preserve">ендах на территории </w:t>
      </w:r>
      <w:proofErr w:type="spellStart"/>
      <w:r w:rsidR="009177DF"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сельсовета, расположенных: </w:t>
      </w:r>
    </w:p>
    <w:p w:rsidR="003C1D8C" w:rsidRPr="003C1D8C" w:rsidRDefault="009177DF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="003C1D8C" w:rsidRPr="003C1D8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C1D8C" w:rsidRPr="003C1D8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3C1D8C" w:rsidRPr="003C1D8C">
        <w:rPr>
          <w:rFonts w:ascii="Times New Roman" w:hAnsi="Times New Roman"/>
          <w:sz w:val="28"/>
          <w:szCs w:val="28"/>
        </w:rPr>
        <w:t xml:space="preserve"> района,</w:t>
      </w:r>
    </w:p>
    <w:p w:rsidR="003C1D8C" w:rsidRPr="003C1D8C" w:rsidRDefault="009177DF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дание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="003C1D8C"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="003C1D8C"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C1D8C" w:rsidRPr="003C1D8C" w:rsidRDefault="009E24C9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здание «Почта России»</w:t>
      </w:r>
      <w:r w:rsidR="009177DF">
        <w:rPr>
          <w:rFonts w:ascii="Times New Roman" w:hAnsi="Times New Roman"/>
          <w:sz w:val="28"/>
          <w:szCs w:val="28"/>
        </w:rPr>
        <w:t xml:space="preserve"> пос. ст. Глушково</w:t>
      </w:r>
      <w:r w:rsidR="003C1D8C"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ПОДПИСИ:</w:t>
      </w:r>
    </w:p>
    <w:p w:rsidR="003C1D8C" w:rsidRPr="003C1D8C" w:rsidRDefault="003C1D8C" w:rsidP="003C1D8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3C1D8C" w:rsidRPr="003C1D8C" w:rsidRDefault="003C1D8C" w:rsidP="003C1D8C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</w:t>
      </w:r>
    </w:p>
    <w:p w:rsidR="003C1D8C" w:rsidRPr="003C1D8C" w:rsidRDefault="003C1D8C" w:rsidP="003C1D8C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Игнатенко Н.С.</w:t>
      </w: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Дегтярева Н.Н.</w:t>
      </w:r>
    </w:p>
    <w:p w:rsidR="003C1D8C" w:rsidRPr="003C1D8C" w:rsidRDefault="009177DF" w:rsidP="003C1D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="003C1D8C" w:rsidRPr="003C1D8C">
        <w:rPr>
          <w:rFonts w:ascii="Times New Roman" w:hAnsi="Times New Roman"/>
          <w:sz w:val="28"/>
          <w:szCs w:val="28"/>
        </w:rPr>
        <w:t xml:space="preserve">.           </w:t>
      </w:r>
    </w:p>
    <w:p w:rsidR="003C1D8C" w:rsidRPr="003C1D8C" w:rsidRDefault="003C1D8C" w:rsidP="003C1D8C">
      <w:pPr>
        <w:rPr>
          <w:sz w:val="28"/>
          <w:szCs w:val="28"/>
        </w:rPr>
      </w:pPr>
    </w:p>
    <w:p w:rsidR="003C1D8C" w:rsidRPr="003C1D8C" w:rsidRDefault="003C1D8C" w:rsidP="003C1D8C">
      <w:pPr>
        <w:rPr>
          <w:sz w:val="28"/>
          <w:szCs w:val="28"/>
        </w:rPr>
      </w:pPr>
    </w:p>
    <w:p w:rsidR="003C1D8C" w:rsidRDefault="003C1D8C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2B7138" w:rsidRDefault="002B7138">
      <w:pPr>
        <w:rPr>
          <w:rFonts w:ascii="Arial" w:hAnsi="Arial" w:cs="Arial"/>
          <w:sz w:val="28"/>
          <w:szCs w:val="28"/>
        </w:rPr>
      </w:pPr>
    </w:p>
    <w:p w:rsidR="009E24C9" w:rsidRDefault="009E24C9" w:rsidP="002B7138">
      <w:pPr>
        <w:jc w:val="center"/>
        <w:rPr>
          <w:rFonts w:ascii="Arial" w:hAnsi="Arial" w:cs="Arial"/>
          <w:sz w:val="28"/>
          <w:szCs w:val="28"/>
        </w:rPr>
      </w:pPr>
    </w:p>
    <w:p w:rsidR="002B7138" w:rsidRDefault="002B7138" w:rsidP="002B713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2B7138" w:rsidRDefault="002B7138" w:rsidP="009E24C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протоколу публичных слушаний по проекту </w:t>
      </w:r>
      <w:r w:rsidR="009E24C9">
        <w:rPr>
          <w:rFonts w:ascii="Arial" w:hAnsi="Arial" w:cs="Arial"/>
          <w:sz w:val="28"/>
          <w:szCs w:val="28"/>
        </w:rPr>
        <w:t>внесения изменений в корректировку</w:t>
      </w:r>
      <w:r>
        <w:rPr>
          <w:rFonts w:ascii="Arial" w:hAnsi="Arial" w:cs="Arial"/>
          <w:sz w:val="28"/>
          <w:szCs w:val="28"/>
        </w:rPr>
        <w:t xml:space="preserve"> Правил землепользования и застройки </w:t>
      </w:r>
    </w:p>
    <w:p w:rsidR="002B7138" w:rsidRDefault="002B7138" w:rsidP="002B713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 «Кульбакинский сельсовет» Глушковского района Курской области</w:t>
      </w:r>
    </w:p>
    <w:p w:rsidR="00DC6643" w:rsidRDefault="00DC6643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C6643" w:rsidRDefault="00DC6643" w:rsidP="00DC6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Место проведения: </w:t>
      </w:r>
      <w:r>
        <w:rPr>
          <w:rFonts w:ascii="Times New Roman" w:hAnsi="Times New Roman"/>
          <w:sz w:val="28"/>
          <w:szCs w:val="28"/>
        </w:rPr>
        <w:t xml:space="preserve">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Кульбаки</w:t>
      </w:r>
      <w:proofErr w:type="spellEnd"/>
      <w:r>
        <w:rPr>
          <w:rFonts w:ascii="Times New Roman" w:hAnsi="Times New Roman"/>
          <w:sz w:val="28"/>
          <w:szCs w:val="28"/>
        </w:rPr>
        <w:t xml:space="preserve"> д. 309</w:t>
      </w:r>
    </w:p>
    <w:p w:rsidR="00DC6643" w:rsidRDefault="00DC6643" w:rsidP="00DC6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Кульбакинский центральный сельский Дом культуры.</w:t>
      </w:r>
    </w:p>
    <w:p w:rsidR="00DC6643" w:rsidRDefault="00DC6643" w:rsidP="00DC6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9E24C9">
        <w:rPr>
          <w:rFonts w:ascii="Times New Roman" w:hAnsi="Times New Roman"/>
          <w:sz w:val="28"/>
          <w:szCs w:val="28"/>
        </w:rPr>
        <w:t>09 апреля 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C6643" w:rsidRDefault="00DC6643" w:rsidP="00DC6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038A">
        <w:rPr>
          <w:rFonts w:ascii="Times New Roman" w:hAnsi="Times New Roman"/>
          <w:sz w:val="28"/>
          <w:szCs w:val="28"/>
        </w:rPr>
        <w:t>Информирование о</w:t>
      </w:r>
      <w:r w:rsidR="009E24C9">
        <w:rPr>
          <w:rFonts w:ascii="Times New Roman" w:hAnsi="Times New Roman"/>
          <w:sz w:val="28"/>
          <w:szCs w:val="28"/>
        </w:rPr>
        <w:t>бщественности:  на трех</w:t>
      </w:r>
      <w:r>
        <w:rPr>
          <w:rFonts w:ascii="Times New Roman" w:hAnsi="Times New Roman"/>
          <w:sz w:val="28"/>
          <w:szCs w:val="28"/>
        </w:rPr>
        <w:t xml:space="preserve"> информационных стендах расположенных по адресу:</w:t>
      </w:r>
    </w:p>
    <w:p w:rsidR="00DC6643" w:rsidRDefault="00DC6643" w:rsidP="009E24C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 </w:t>
      </w:r>
      <w:r w:rsidR="009E24C9">
        <w:rPr>
          <w:rFonts w:ascii="Times New Roman" w:hAnsi="Times New Roman"/>
          <w:sz w:val="28"/>
          <w:szCs w:val="28"/>
        </w:rPr>
        <w:t>здание «Почта России» пос. ст. Глушково</w:t>
      </w:r>
      <w:r w:rsidR="009E24C9" w:rsidRPr="003C1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24C9" w:rsidRPr="003C1D8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E24C9" w:rsidRPr="003C1D8C">
        <w:rPr>
          <w:rFonts w:ascii="Times New Roman" w:hAnsi="Times New Roman"/>
          <w:sz w:val="28"/>
          <w:szCs w:val="28"/>
        </w:rPr>
        <w:t xml:space="preserve"> района,</w:t>
      </w:r>
    </w:p>
    <w:p w:rsidR="009E24C9" w:rsidRDefault="00DC6643" w:rsidP="009E24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C6643" w:rsidRDefault="00DC6643" w:rsidP="009E24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 здание ЦСДК в д. Елизаветовка</w:t>
      </w:r>
    </w:p>
    <w:p w:rsidR="00DC6643" w:rsidRPr="0033038A" w:rsidRDefault="00DC6643" w:rsidP="00DC664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Целью проведения публичных</w:t>
      </w:r>
      <w:r w:rsidRPr="0033038A">
        <w:rPr>
          <w:rFonts w:ascii="Times New Roman" w:hAnsi="Times New Roman"/>
          <w:sz w:val="28"/>
          <w:szCs w:val="28"/>
        </w:rPr>
        <w:t xml:space="preserve"> слушаний является информирование общест</w:t>
      </w:r>
      <w:r>
        <w:rPr>
          <w:rFonts w:ascii="Times New Roman" w:hAnsi="Times New Roman"/>
          <w:sz w:val="28"/>
          <w:szCs w:val="28"/>
        </w:rPr>
        <w:t>венности по проекту</w:t>
      </w:r>
      <w:r w:rsidR="009E24C9">
        <w:rPr>
          <w:rFonts w:ascii="Times New Roman" w:hAnsi="Times New Roman"/>
          <w:sz w:val="28"/>
          <w:szCs w:val="28"/>
        </w:rPr>
        <w:t xml:space="preserve"> внесения изменений в корректировку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381A44">
        <w:rPr>
          <w:rFonts w:ascii="Times New Roman" w:hAnsi="Times New Roman"/>
          <w:sz w:val="28"/>
          <w:szCs w:val="28"/>
        </w:rPr>
        <w:t> 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8A">
        <w:rPr>
          <w:rFonts w:ascii="Times New Roman" w:hAnsi="Times New Roman"/>
          <w:sz w:val="28"/>
          <w:szCs w:val="28"/>
        </w:rPr>
        <w:t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«Кульбакинский сельсовет» Глушковского района Курской </w:t>
      </w:r>
      <w:r w:rsidRPr="0033038A">
        <w:rPr>
          <w:rFonts w:ascii="Times New Roman" w:hAnsi="Times New Roman"/>
          <w:sz w:val="28"/>
          <w:szCs w:val="28"/>
        </w:rPr>
        <w:t>области.</w:t>
      </w:r>
      <w:r w:rsidRPr="003303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3038A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  предложений и замечаний не поступало.</w:t>
      </w:r>
      <w:r w:rsidRPr="0033038A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3038A">
        <w:rPr>
          <w:rFonts w:ascii="Times New Roman" w:hAnsi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: Считать публичные </w:t>
      </w:r>
      <w:r w:rsidRPr="00330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слушания по  проекту </w:t>
      </w:r>
      <w:r w:rsidR="007B1B41">
        <w:rPr>
          <w:rFonts w:ascii="Times New Roman" w:hAnsi="Times New Roman"/>
          <w:sz w:val="28"/>
          <w:szCs w:val="28"/>
        </w:rPr>
        <w:t>внесения изменений в корректировку</w:t>
      </w:r>
      <w:r w:rsidR="00381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33038A">
        <w:rPr>
          <w:rFonts w:ascii="Times New Roman" w:hAnsi="Times New Roman"/>
          <w:sz w:val="28"/>
          <w:szCs w:val="28"/>
        </w:rPr>
        <w:t> 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>я «Кульбакинский сельсовет» Глушковского района Курской области состоявшимися.</w:t>
      </w:r>
      <w:r>
        <w:rPr>
          <w:rFonts w:ascii="Times New Roman" w:hAnsi="Times New Roman"/>
          <w:sz w:val="28"/>
          <w:szCs w:val="28"/>
        </w:rPr>
        <w:br/>
        <w:t xml:space="preserve">          </w:t>
      </w:r>
    </w:p>
    <w:p w:rsidR="00DC6643" w:rsidRPr="0033038A" w:rsidRDefault="00DC6643" w:rsidP="00DC6643">
      <w:pPr>
        <w:rPr>
          <w:rFonts w:ascii="Times New Roman" w:hAnsi="Times New Roman"/>
          <w:sz w:val="28"/>
          <w:szCs w:val="28"/>
        </w:rPr>
      </w:pPr>
    </w:p>
    <w:p w:rsidR="00DC6643" w:rsidRPr="008B2C68" w:rsidRDefault="00DC6643" w:rsidP="00DC6643">
      <w:pPr>
        <w:tabs>
          <w:tab w:val="left" w:pos="465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C6643" w:rsidRDefault="00DC6643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81A44" w:rsidRDefault="00381A44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81A44" w:rsidRDefault="00381A44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81A44" w:rsidRDefault="00381A44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7B1B41" w:rsidRDefault="007B1B41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B1B41" w:rsidRDefault="007B1B41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2</w:t>
      </w:r>
    </w:p>
    <w:p w:rsidR="007B1B41" w:rsidRPr="003C1D8C" w:rsidRDefault="007B1B41" w:rsidP="007B1B41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 xml:space="preserve">ПУБЛИЧНЫХ СЛУШАНИЙ  ПО ПРОЕКТУ </w:t>
      </w:r>
      <w:r>
        <w:rPr>
          <w:rFonts w:ascii="Times New Roman" w:hAnsi="Times New Roman"/>
          <w:b/>
          <w:sz w:val="28"/>
          <w:szCs w:val="28"/>
        </w:rPr>
        <w:t>ВНЕСЕНИЯ ИЗМЕНЕНИЙ В КОРРЕКТИРОВКУ</w:t>
      </w:r>
      <w:r w:rsidRPr="003C1D8C">
        <w:rPr>
          <w:rFonts w:ascii="Times New Roman" w:hAnsi="Times New Roman"/>
          <w:b/>
          <w:sz w:val="28"/>
          <w:szCs w:val="28"/>
        </w:rPr>
        <w:t xml:space="preserve"> ПРАВИЛ ЗЕМЛЕПОЛЬЗОВАНИЯ И ЗАСТРОЙКИ МУНИЦИПАЛЬНОГО ОБРАЗОВАНИЯ «КУЛЬБАКИНСКИЙ СЕЛЬСОВЕТ»</w:t>
      </w:r>
    </w:p>
    <w:p w:rsidR="007B1B41" w:rsidRPr="003C1D8C" w:rsidRDefault="007B1B41" w:rsidP="007B1B41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ГЛУШКРВСКОГО РАЙОНА  КУРСКОЙ ОБЛАСТИ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Место и время проведения публичных слушаний:</w:t>
      </w:r>
    </w:p>
    <w:p w:rsidR="00381A44" w:rsidRPr="003C1D8C" w:rsidRDefault="007B1B41" w:rsidP="00381A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д, Елизаветовка, ЦСДК, 09.04.2018</w:t>
      </w:r>
      <w:r w:rsidR="00381A44">
        <w:rPr>
          <w:rFonts w:ascii="Times New Roman" w:hAnsi="Times New Roman"/>
          <w:sz w:val="28"/>
          <w:szCs w:val="28"/>
        </w:rPr>
        <w:t>г. в 14</w:t>
      </w:r>
      <w:r w:rsidR="00381A44" w:rsidRPr="003C1D8C">
        <w:rPr>
          <w:rFonts w:ascii="Times New Roman" w:hAnsi="Times New Roman"/>
          <w:sz w:val="28"/>
          <w:szCs w:val="28"/>
        </w:rPr>
        <w:t xml:space="preserve"> час.00мин., 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  <w:r w:rsidRPr="003C1D8C">
        <w:rPr>
          <w:rFonts w:ascii="Times New Roman" w:hAnsi="Times New Roman"/>
          <w:sz w:val="28"/>
          <w:szCs w:val="28"/>
        </w:rPr>
        <w:t>– 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D8C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сельсовета;</w:t>
      </w:r>
    </w:p>
    <w:p w:rsidR="00381A44" w:rsidRDefault="00381A44" w:rsidP="00381A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–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сельсовета, ответственная за проведение публичных слушаний;</w:t>
      </w:r>
    </w:p>
    <w:p w:rsidR="00381A44" w:rsidRPr="003C1D8C" w:rsidRDefault="00381A44" w:rsidP="00381A4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- начальник отдела строительства и архитектуры Администрации Глушковского района;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Игнатенко Н.С. – начальник отдела по управлению муниципальным имуществом и земельным правоотношениям Администрации Глушковского района;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Дегтярева Н.В.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3C1D8C">
        <w:rPr>
          <w:rFonts w:ascii="Times New Roman" w:hAnsi="Times New Roman"/>
          <w:sz w:val="28"/>
          <w:szCs w:val="28"/>
        </w:rPr>
        <w:t>– депутат Со</w:t>
      </w:r>
      <w:r>
        <w:rPr>
          <w:rFonts w:ascii="Times New Roman" w:hAnsi="Times New Roman"/>
          <w:sz w:val="28"/>
          <w:szCs w:val="28"/>
        </w:rPr>
        <w:t>брания депутатов МО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 - бухгалтер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 сельсовета, осуществляет ведение протокола публичных слушаний.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Порядок проведения публичных слушаний: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1. Выступление начальника отдела строительства и архитектуры Администрации Глушковского района по представленному для рассмотрения проекту</w:t>
      </w:r>
      <w:r w:rsidR="007B1B41">
        <w:rPr>
          <w:rFonts w:ascii="Times New Roman" w:hAnsi="Times New Roman"/>
          <w:sz w:val="28"/>
          <w:szCs w:val="28"/>
        </w:rPr>
        <w:t xml:space="preserve"> внесения изменений в корректировку</w:t>
      </w:r>
      <w:r w:rsidRPr="003C1D8C">
        <w:rPr>
          <w:rFonts w:ascii="Times New Roman" w:hAnsi="Times New Roman"/>
          <w:sz w:val="28"/>
          <w:szCs w:val="28"/>
        </w:rPr>
        <w:t xml:space="preserve"> правил землепользования и застройки   муниципаль</w:t>
      </w:r>
      <w:r>
        <w:rPr>
          <w:rFonts w:ascii="Times New Roman" w:hAnsi="Times New Roman"/>
          <w:sz w:val="28"/>
          <w:szCs w:val="28"/>
        </w:rPr>
        <w:t>ного  образования   «Кульбакинский</w:t>
      </w:r>
      <w:r w:rsidRPr="003C1D8C">
        <w:rPr>
          <w:rFonts w:ascii="Times New Roman" w:hAnsi="Times New Roman"/>
          <w:sz w:val="28"/>
          <w:szCs w:val="28"/>
        </w:rPr>
        <w:t xml:space="preserve"> сельсовет»    Глушковского  района  Курской  области.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Рассмотрение вопросов и предложений участников публичных слушаний.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По предложенному   порядку проведения публичных слушаний – замечаний и предложений от участников слушаний не поступило. 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Жители, принявшие участие в слушаниях зарегистрированы  в явочном листе участников слушаний, который является неотъемлемым приложением  к протоколу. Не подлежит обнародованию, с приложением можно ознакомиться в администрации сельсовета.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C1D8C">
        <w:rPr>
          <w:rFonts w:ascii="Times New Roman" w:hAnsi="Times New Roman"/>
          <w:b/>
          <w:sz w:val="28"/>
          <w:szCs w:val="28"/>
        </w:rPr>
        <w:t>Предмет слушаний: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Рассмотрение проекта</w:t>
      </w:r>
      <w:r w:rsidR="007B1B41">
        <w:rPr>
          <w:rFonts w:ascii="Times New Roman" w:hAnsi="Times New Roman"/>
          <w:sz w:val="28"/>
          <w:szCs w:val="28"/>
        </w:rPr>
        <w:t xml:space="preserve"> внесения изменений в  корректировку</w:t>
      </w:r>
      <w:r w:rsidRPr="003C1D8C">
        <w:rPr>
          <w:rFonts w:ascii="Times New Roman" w:hAnsi="Times New Roman"/>
          <w:sz w:val="28"/>
          <w:szCs w:val="28"/>
        </w:rPr>
        <w:t xml:space="preserve"> правил землеполь</w:t>
      </w:r>
      <w:r>
        <w:rPr>
          <w:rFonts w:ascii="Times New Roman" w:hAnsi="Times New Roman"/>
          <w:sz w:val="28"/>
          <w:szCs w:val="28"/>
        </w:rPr>
        <w:t xml:space="preserve">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="007B1B41">
        <w:rPr>
          <w:rFonts w:ascii="Times New Roman" w:hAnsi="Times New Roman"/>
          <w:sz w:val="28"/>
          <w:szCs w:val="28"/>
        </w:rPr>
        <w:t xml:space="preserve"> сельсовета.</w:t>
      </w:r>
      <w:r w:rsidRPr="003C1D8C">
        <w:rPr>
          <w:rFonts w:ascii="Times New Roman" w:hAnsi="Times New Roman"/>
          <w:sz w:val="28"/>
          <w:szCs w:val="28"/>
        </w:rPr>
        <w:t xml:space="preserve"> </w:t>
      </w:r>
    </w:p>
    <w:p w:rsidR="00381A44" w:rsidRPr="003C1D8C" w:rsidRDefault="00381A44" w:rsidP="00381A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Начальник отдела строительства и архитектуры Администрации </w:t>
      </w:r>
      <w:proofErr w:type="spellStart"/>
      <w:r w:rsidRPr="003C1D8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 ознакомила участников публичных слушаний с проектом </w:t>
      </w:r>
      <w:r w:rsidR="00485B15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Pr="003C1D8C">
        <w:rPr>
          <w:rFonts w:ascii="Times New Roman" w:hAnsi="Times New Roman"/>
          <w:sz w:val="28"/>
          <w:szCs w:val="28"/>
        </w:rPr>
        <w:t>корректировки правил землепользо</w:t>
      </w:r>
      <w:r>
        <w:rPr>
          <w:rFonts w:ascii="Times New Roman" w:hAnsi="Times New Roman"/>
          <w:sz w:val="28"/>
          <w:szCs w:val="28"/>
        </w:rPr>
        <w:t xml:space="preserve">вания и застройки  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</w:t>
      </w:r>
      <w:r w:rsidR="00485B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B15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485B15">
        <w:rPr>
          <w:rFonts w:ascii="Times New Roman" w:hAnsi="Times New Roman"/>
          <w:sz w:val="28"/>
          <w:szCs w:val="28"/>
        </w:rPr>
        <w:t xml:space="preserve"> района</w:t>
      </w:r>
      <w:r w:rsidRPr="003C1D8C">
        <w:rPr>
          <w:rFonts w:ascii="Times New Roman" w:hAnsi="Times New Roman"/>
          <w:sz w:val="28"/>
          <w:szCs w:val="28"/>
        </w:rPr>
        <w:t>.</w:t>
      </w:r>
    </w:p>
    <w:p w:rsidR="00381A44" w:rsidRPr="003C1D8C" w:rsidRDefault="00381A44" w:rsidP="00381A4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В ходе слушаний участникам слушаний было разъяснено, что  правила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разрабатываются в целях: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1.Создания условий для </w:t>
      </w:r>
      <w:hyperlink r:id="rId17" w:anchor="sub_103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устойчивого развития территорий</w:t>
        </w:r>
      </w:hyperlink>
      <w:r w:rsidRPr="003C1D8C">
        <w:rPr>
          <w:rFonts w:ascii="Times New Roman" w:hAnsi="Times New Roman"/>
          <w:sz w:val="28"/>
          <w:szCs w:val="28"/>
        </w:rPr>
        <w:t xml:space="preserve"> муниципальных образований, сохранения окружающей среды и объектов культурного наследия;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2. Создания условий для планировки территорий поселения;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Правила землепользования и застройки включают в себя: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2) карту </w:t>
      </w:r>
      <w:hyperlink r:id="rId18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3) </w:t>
      </w:r>
      <w:hyperlink r:id="rId19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градостроительные регламенты</w:t>
        </w:r>
      </w:hyperlink>
      <w:r w:rsidRPr="003C1D8C">
        <w:rPr>
          <w:rFonts w:ascii="Times New Roman" w:hAnsi="Times New Roman"/>
          <w:sz w:val="28"/>
          <w:szCs w:val="28"/>
        </w:rPr>
        <w:t>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 xml:space="preserve">Порядок применения </w:t>
      </w:r>
      <w:hyperlink r:id="rId20" w:anchor="sub_108#sub_108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правил землепользования и застройки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внесения в них изменений включает в себя положения: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1) о регулировании землепользования и застройки органами местного самоуправления;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2) об изменении </w:t>
      </w:r>
      <w:hyperlink r:id="rId21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видов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объектов капитального строительства физическими и юридическими лицами;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 подготовке документации по планировке территории органами местного самоуправления;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4) о проведении публичных слушаний по вопросам землепользования и застройки;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5) о внесении изменений в правила землепользования и застройки;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6) о регулировании иных вопросов землепользования и застройки.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На карте </w:t>
      </w:r>
      <w:hyperlink r:id="rId22" w:anchor="sub_106#sub_106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градостроительного зонирования</w:t>
        </w:r>
      </w:hyperlink>
      <w:r w:rsidRPr="003C1D8C">
        <w:rPr>
          <w:rFonts w:ascii="Times New Roman" w:hAnsi="Times New Roman"/>
          <w:sz w:val="28"/>
          <w:szCs w:val="28"/>
        </w:rPr>
        <w:t xml:space="preserve"> устанавливаются границы </w:t>
      </w:r>
      <w:hyperlink r:id="rId23" w:anchor="sub_107#sub_10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территориальных зон</w:t>
        </w:r>
      </w:hyperlink>
      <w:r w:rsidRPr="003C1D8C">
        <w:rPr>
          <w:rFonts w:ascii="Times New Roman" w:hAnsi="Times New Roman"/>
          <w:sz w:val="28"/>
          <w:szCs w:val="28"/>
        </w:rPr>
        <w:t>.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Территориальные зоны, как правило, не устанавливаются применительно к одному земельному участку.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На карте градостроительного зонирования в обязательном порядке отображаются границы зон с особыми условиями использования территорий, границы территорий объектов культурного наследия. Границы указанных зон могут отображаться на отдельных картах.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В </w:t>
      </w:r>
      <w:hyperlink r:id="rId24" w:anchor="sub_109#sub_109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градостроительном регламенте</w:t>
        </w:r>
      </w:hyperlink>
      <w:r w:rsidRPr="003C1D8C">
        <w:rPr>
          <w:rFonts w:ascii="Times New Roman" w:hAnsi="Times New Roman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1) </w:t>
      </w:r>
      <w:hyperlink r:id="rId25" w:anchor="sub_37#sub_37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виды разрешенного использования земельных участков</w:t>
        </w:r>
      </w:hyperlink>
      <w:r w:rsidRPr="003C1D8C">
        <w:rPr>
          <w:rFonts w:ascii="Times New Roman" w:hAnsi="Times New Roman"/>
          <w:sz w:val="28"/>
          <w:szCs w:val="28"/>
        </w:rPr>
        <w:t xml:space="preserve"> и </w:t>
      </w:r>
      <w:hyperlink r:id="rId26" w:anchor="sub_1010#sub_1010" w:history="1">
        <w:r w:rsidRPr="003C1D8C">
          <w:rPr>
            <w:rStyle w:val="a4"/>
            <w:rFonts w:ascii="Times New Roman" w:hAnsi="Times New Roman"/>
            <w:sz w:val="28"/>
            <w:szCs w:val="28"/>
          </w:rPr>
          <w:t>объектов капитального строительства</w:t>
        </w:r>
      </w:hyperlink>
      <w:r w:rsidRPr="003C1D8C">
        <w:rPr>
          <w:rFonts w:ascii="Times New Roman" w:hAnsi="Times New Roman"/>
          <w:sz w:val="28"/>
          <w:szCs w:val="28"/>
        </w:rPr>
        <w:t>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 вопросов и предложений  не поступило.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lastRenderedPageBreak/>
        <w:t>Настоящий протокол подлежит обнародованию на информационных ст</w:t>
      </w:r>
      <w:r>
        <w:rPr>
          <w:rFonts w:ascii="Times New Roman" w:hAnsi="Times New Roman"/>
          <w:sz w:val="28"/>
          <w:szCs w:val="28"/>
        </w:rPr>
        <w:t xml:space="preserve">ендах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сельсовета, расположенных: 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C1D8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района,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 xml:space="preserve">дание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Елизаветовского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ЦСДК д. Елизаветовка</w:t>
      </w:r>
      <w:r w:rsidRPr="003C1D8C">
        <w:rPr>
          <w:rFonts w:ascii="Times New Roman" w:hAnsi="Times New Roman"/>
          <w:sz w:val="28"/>
          <w:szCs w:val="28"/>
        </w:rPr>
        <w:t xml:space="preserve"> Глушковского района,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3-й – </w:t>
      </w:r>
      <w:r w:rsidR="00485B15">
        <w:rPr>
          <w:rFonts w:ascii="Times New Roman" w:hAnsi="Times New Roman"/>
          <w:sz w:val="28"/>
          <w:szCs w:val="28"/>
        </w:rPr>
        <w:t>здание «Почта России» пос. ст. Глушково</w:t>
      </w:r>
      <w:r w:rsidR="00485B15" w:rsidRPr="003C1D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5B15" w:rsidRPr="003C1D8C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485B15" w:rsidRPr="003C1D8C">
        <w:rPr>
          <w:rFonts w:ascii="Times New Roman" w:hAnsi="Times New Roman"/>
          <w:sz w:val="28"/>
          <w:szCs w:val="28"/>
        </w:rPr>
        <w:t xml:space="preserve"> района,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>ПОДПИСИ:</w:t>
      </w:r>
    </w:p>
    <w:p w:rsidR="00381A44" w:rsidRPr="003C1D8C" w:rsidRDefault="00381A44" w:rsidP="00381A4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1A44" w:rsidRPr="003C1D8C" w:rsidRDefault="00381A44" w:rsidP="00381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Тяжкороб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381A44" w:rsidRDefault="00381A44" w:rsidP="00381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Бардакова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381A44" w:rsidRPr="003C1D8C" w:rsidRDefault="00381A44" w:rsidP="00381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3C1D8C">
        <w:rPr>
          <w:rFonts w:ascii="Times New Roman" w:hAnsi="Times New Roman"/>
          <w:sz w:val="28"/>
          <w:szCs w:val="28"/>
        </w:rPr>
        <w:t>Кулизень</w:t>
      </w:r>
      <w:proofErr w:type="spellEnd"/>
      <w:r w:rsidRPr="003C1D8C">
        <w:rPr>
          <w:rFonts w:ascii="Times New Roman" w:hAnsi="Times New Roman"/>
          <w:sz w:val="28"/>
          <w:szCs w:val="28"/>
        </w:rPr>
        <w:t xml:space="preserve"> М.Н.</w:t>
      </w:r>
    </w:p>
    <w:p w:rsidR="00381A44" w:rsidRPr="003C1D8C" w:rsidRDefault="00381A44" w:rsidP="00381A44">
      <w:pPr>
        <w:spacing w:after="0"/>
        <w:rPr>
          <w:rFonts w:ascii="Times New Roman" w:hAnsi="Times New Roman"/>
          <w:sz w:val="28"/>
          <w:szCs w:val="28"/>
        </w:rPr>
      </w:pPr>
      <w:r w:rsidRPr="003C1D8C">
        <w:rPr>
          <w:rFonts w:ascii="Times New Roman" w:hAnsi="Times New Roman"/>
          <w:sz w:val="28"/>
          <w:szCs w:val="28"/>
        </w:rPr>
        <w:t xml:space="preserve">          Игнатенко Н.С.</w:t>
      </w:r>
    </w:p>
    <w:p w:rsidR="00381A44" w:rsidRPr="003C1D8C" w:rsidRDefault="00381A44" w:rsidP="00381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Дегтярева Н.Н.</w:t>
      </w:r>
    </w:p>
    <w:p w:rsidR="00381A44" w:rsidRPr="003C1D8C" w:rsidRDefault="00381A44" w:rsidP="00381A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Тормозина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  <w:r w:rsidRPr="003C1D8C">
        <w:rPr>
          <w:rFonts w:ascii="Times New Roman" w:hAnsi="Times New Roman"/>
          <w:sz w:val="28"/>
          <w:szCs w:val="28"/>
        </w:rPr>
        <w:t xml:space="preserve">.           </w:t>
      </w:r>
    </w:p>
    <w:p w:rsidR="00381A44" w:rsidRPr="003C1D8C" w:rsidRDefault="00381A44" w:rsidP="00381A44">
      <w:pPr>
        <w:rPr>
          <w:sz w:val="28"/>
          <w:szCs w:val="28"/>
        </w:rPr>
      </w:pPr>
    </w:p>
    <w:p w:rsidR="00381A44" w:rsidRPr="003C1D8C" w:rsidRDefault="00381A44" w:rsidP="00381A44">
      <w:pPr>
        <w:rPr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rPr>
          <w:rFonts w:ascii="Arial" w:hAnsi="Arial" w:cs="Arial"/>
          <w:sz w:val="28"/>
          <w:szCs w:val="28"/>
        </w:rPr>
      </w:pPr>
    </w:p>
    <w:p w:rsidR="00485B15" w:rsidRDefault="00485B15" w:rsidP="00381A44">
      <w:pPr>
        <w:rPr>
          <w:rFonts w:ascii="Arial" w:hAnsi="Arial" w:cs="Arial"/>
          <w:sz w:val="28"/>
          <w:szCs w:val="28"/>
        </w:rPr>
      </w:pPr>
    </w:p>
    <w:p w:rsidR="00485B15" w:rsidRDefault="00485B15" w:rsidP="00381A44">
      <w:pPr>
        <w:jc w:val="center"/>
        <w:rPr>
          <w:rFonts w:ascii="Arial" w:hAnsi="Arial" w:cs="Arial"/>
          <w:sz w:val="28"/>
          <w:szCs w:val="28"/>
        </w:rPr>
      </w:pPr>
    </w:p>
    <w:p w:rsidR="00485B15" w:rsidRDefault="00485B15" w:rsidP="00381A44">
      <w:pPr>
        <w:jc w:val="center"/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ЗАКЛЮЧЕНИЕ</w:t>
      </w:r>
    </w:p>
    <w:p w:rsidR="00381A44" w:rsidRDefault="00381A44" w:rsidP="00485B1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протоколу публичных слушаний по проекту </w:t>
      </w:r>
      <w:r w:rsidR="00485B15">
        <w:rPr>
          <w:rFonts w:ascii="Arial" w:hAnsi="Arial" w:cs="Arial"/>
          <w:sz w:val="28"/>
          <w:szCs w:val="28"/>
        </w:rPr>
        <w:t xml:space="preserve">внесения изменений в </w:t>
      </w:r>
      <w:r>
        <w:rPr>
          <w:rFonts w:ascii="Arial" w:hAnsi="Arial" w:cs="Arial"/>
          <w:sz w:val="28"/>
          <w:szCs w:val="28"/>
        </w:rPr>
        <w:t xml:space="preserve">корректировки Правил землепользования и застройки </w:t>
      </w:r>
    </w:p>
    <w:p w:rsidR="00381A44" w:rsidRDefault="00381A44" w:rsidP="00381A4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муниципального образования «Кульбакинский сельсовет» Глушковского района Курской области</w:t>
      </w:r>
    </w:p>
    <w:p w:rsidR="00381A44" w:rsidRDefault="00381A44" w:rsidP="00381A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81A44" w:rsidRDefault="00381A44" w:rsidP="00381A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Место проведения: </w:t>
      </w:r>
      <w:r>
        <w:rPr>
          <w:rFonts w:ascii="Times New Roman" w:hAnsi="Times New Roman"/>
          <w:sz w:val="28"/>
          <w:szCs w:val="28"/>
        </w:rPr>
        <w:t xml:space="preserve">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Елизаветовка д. 105</w:t>
      </w:r>
    </w:p>
    <w:p w:rsidR="00381A44" w:rsidRDefault="00381A44" w:rsidP="00381A4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Елизаветовский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сельский Дом культуры.</w:t>
      </w:r>
    </w:p>
    <w:p w:rsidR="00381A44" w:rsidRDefault="00381A44" w:rsidP="00381A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485B15">
        <w:rPr>
          <w:rFonts w:ascii="Times New Roman" w:hAnsi="Times New Roman"/>
          <w:sz w:val="28"/>
          <w:szCs w:val="28"/>
        </w:rPr>
        <w:t>09 апреля 2018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81A44" w:rsidRDefault="00381A44" w:rsidP="00381A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3038A">
        <w:rPr>
          <w:rFonts w:ascii="Times New Roman" w:hAnsi="Times New Roman"/>
          <w:sz w:val="28"/>
          <w:szCs w:val="28"/>
        </w:rPr>
        <w:t>Информирование о</w:t>
      </w:r>
      <w:r>
        <w:rPr>
          <w:rFonts w:ascii="Times New Roman" w:hAnsi="Times New Roman"/>
          <w:sz w:val="28"/>
          <w:szCs w:val="28"/>
        </w:rPr>
        <w:t>бщественности:  на четырех информационных стендах расположенных по адресу:</w:t>
      </w:r>
    </w:p>
    <w:p w:rsidR="00381A44" w:rsidRDefault="00381A44" w:rsidP="00381A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 здание </w:t>
      </w:r>
      <w:r w:rsidR="00485B15">
        <w:rPr>
          <w:rFonts w:ascii="Times New Roman" w:hAnsi="Times New Roman"/>
          <w:sz w:val="28"/>
          <w:szCs w:val="28"/>
        </w:rPr>
        <w:t>«Почта России» пос. ст. Глушково</w:t>
      </w:r>
    </w:p>
    <w:p w:rsidR="00381A44" w:rsidRDefault="00381A44" w:rsidP="00381A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 здание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Кульбакинского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81A44" w:rsidRDefault="00381A44" w:rsidP="00381A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 здание ЦСДК в д. Елизаветовка</w:t>
      </w:r>
    </w:p>
    <w:p w:rsidR="00381A44" w:rsidRPr="0033038A" w:rsidRDefault="00381A44" w:rsidP="00381A4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Целью проведения публичных</w:t>
      </w:r>
      <w:r w:rsidRPr="0033038A">
        <w:rPr>
          <w:rFonts w:ascii="Times New Roman" w:hAnsi="Times New Roman"/>
          <w:sz w:val="28"/>
          <w:szCs w:val="28"/>
        </w:rPr>
        <w:t xml:space="preserve"> слушаний является информирование общест</w:t>
      </w:r>
      <w:r>
        <w:rPr>
          <w:rFonts w:ascii="Times New Roman" w:hAnsi="Times New Roman"/>
          <w:sz w:val="28"/>
          <w:szCs w:val="28"/>
        </w:rPr>
        <w:t xml:space="preserve">венности по проекту </w:t>
      </w:r>
      <w:r w:rsidR="00485B15">
        <w:rPr>
          <w:rFonts w:ascii="Times New Roman" w:hAnsi="Times New Roman"/>
          <w:sz w:val="28"/>
          <w:szCs w:val="28"/>
        </w:rPr>
        <w:t>внесения изменений в корректировку</w:t>
      </w:r>
      <w:r>
        <w:rPr>
          <w:rFonts w:ascii="Times New Roman" w:hAnsi="Times New Roman"/>
          <w:sz w:val="28"/>
          <w:szCs w:val="28"/>
        </w:rPr>
        <w:t xml:space="preserve"> Правил  землепользования и застройки </w:t>
      </w:r>
      <w:r w:rsidRPr="0033038A">
        <w:rPr>
          <w:rFonts w:ascii="Times New Roman" w:hAnsi="Times New Roman"/>
          <w:sz w:val="28"/>
          <w:szCs w:val="28"/>
        </w:rPr>
        <w:t>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«Кульбакинский сельсовет» Глушковского района Курской </w:t>
      </w:r>
      <w:r w:rsidRPr="0033038A">
        <w:rPr>
          <w:rFonts w:ascii="Times New Roman" w:hAnsi="Times New Roman"/>
          <w:sz w:val="28"/>
          <w:szCs w:val="28"/>
        </w:rPr>
        <w:t>области.</w:t>
      </w:r>
      <w:r w:rsidRPr="003303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3038A">
        <w:rPr>
          <w:rFonts w:ascii="Times New Roman" w:hAnsi="Times New Roman"/>
          <w:sz w:val="28"/>
          <w:szCs w:val="28"/>
        </w:rPr>
        <w:t>До начала публичных слушаний и в процессе проведения публичных слушаний  предложений и замечаний не поступало.</w:t>
      </w:r>
      <w:r w:rsidRPr="0033038A">
        <w:rPr>
          <w:rFonts w:ascii="Times New Roman" w:hAnsi="Times New Roman"/>
          <w:sz w:val="28"/>
          <w:szCs w:val="28"/>
        </w:rPr>
        <w:br/>
        <w:t> 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3038A">
        <w:rPr>
          <w:rFonts w:ascii="Times New Roman" w:hAnsi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: Считать публичные </w:t>
      </w:r>
      <w:r w:rsidRPr="00330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слушания по  проекту </w:t>
      </w:r>
      <w:r w:rsidR="00485B15">
        <w:rPr>
          <w:rFonts w:ascii="Times New Roman" w:hAnsi="Times New Roman"/>
          <w:sz w:val="28"/>
          <w:szCs w:val="28"/>
        </w:rPr>
        <w:t>внесения изменений в корректировку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Pr="0033038A">
        <w:rPr>
          <w:rFonts w:ascii="Times New Roman" w:hAnsi="Times New Roman"/>
          <w:sz w:val="28"/>
          <w:szCs w:val="28"/>
        </w:rPr>
        <w:t> 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>я «Кульбакинский сельсовет» Глушковского района Курской области состоявшимися.</w:t>
      </w:r>
      <w:r>
        <w:rPr>
          <w:rFonts w:ascii="Times New Roman" w:hAnsi="Times New Roman"/>
          <w:sz w:val="28"/>
          <w:szCs w:val="28"/>
        </w:rPr>
        <w:br/>
        <w:t xml:space="preserve">          </w:t>
      </w:r>
    </w:p>
    <w:p w:rsidR="00381A44" w:rsidRPr="0033038A" w:rsidRDefault="00381A44" w:rsidP="00381A44">
      <w:pPr>
        <w:rPr>
          <w:rFonts w:ascii="Times New Roman" w:hAnsi="Times New Roman"/>
          <w:sz w:val="28"/>
          <w:szCs w:val="28"/>
        </w:rPr>
      </w:pPr>
    </w:p>
    <w:p w:rsidR="00381A44" w:rsidRPr="008B2C68" w:rsidRDefault="00381A44" w:rsidP="00381A44">
      <w:pPr>
        <w:tabs>
          <w:tab w:val="left" w:pos="465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81A44" w:rsidRPr="003C1D8C" w:rsidRDefault="00381A44" w:rsidP="00381A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81A44" w:rsidRPr="003C1D8C" w:rsidRDefault="00381A44" w:rsidP="002B7138">
      <w:pPr>
        <w:spacing w:after="0"/>
        <w:jc w:val="center"/>
        <w:rPr>
          <w:rFonts w:ascii="Arial" w:hAnsi="Arial" w:cs="Arial"/>
          <w:sz w:val="28"/>
          <w:szCs w:val="28"/>
        </w:rPr>
      </w:pPr>
    </w:p>
    <w:sectPr w:rsidR="00381A44" w:rsidRPr="003C1D8C" w:rsidSect="00A40345">
      <w:pgSz w:w="11906" w:h="16838"/>
      <w:pgMar w:top="709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1895"/>
    <w:multiLevelType w:val="hybridMultilevel"/>
    <w:tmpl w:val="6F30FF38"/>
    <w:lvl w:ilvl="0" w:tplc="74AE9F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345"/>
    <w:rsid w:val="00067FE1"/>
    <w:rsid w:val="002A46F6"/>
    <w:rsid w:val="002B7138"/>
    <w:rsid w:val="002C5608"/>
    <w:rsid w:val="00381A44"/>
    <w:rsid w:val="003920FC"/>
    <w:rsid w:val="003C1D8C"/>
    <w:rsid w:val="00461DB9"/>
    <w:rsid w:val="00485B15"/>
    <w:rsid w:val="00720A45"/>
    <w:rsid w:val="007B1B41"/>
    <w:rsid w:val="007D3408"/>
    <w:rsid w:val="007D7BE7"/>
    <w:rsid w:val="009177DF"/>
    <w:rsid w:val="009E24C9"/>
    <w:rsid w:val="00A0628E"/>
    <w:rsid w:val="00A40345"/>
    <w:rsid w:val="00DC6643"/>
    <w:rsid w:val="00E12EEA"/>
    <w:rsid w:val="00E460C7"/>
    <w:rsid w:val="00F56624"/>
    <w:rsid w:val="00F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45"/>
    <w:pPr>
      <w:ind w:left="720"/>
      <w:contextualSpacing/>
    </w:pPr>
  </w:style>
  <w:style w:type="character" w:styleId="a4">
    <w:name w:val="Hyperlink"/>
    <w:semiHidden/>
    <w:unhideWhenUsed/>
    <w:rsid w:val="003C1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3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8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6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7" Type="http://schemas.openxmlformats.org/officeDocument/2006/relationships/hyperlink" Target="file:///D:\Windows%20XP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12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7" Type="http://schemas.openxmlformats.org/officeDocument/2006/relationships/hyperlink" Target="file:///D:\Windows%20XP\Users\user\Documents\&#1070;&#1083;&#1103;\&#1075;&#1088;&#1072;&#1076;&#1086;&#1089;&#1090;&#1088;&#1086;&#1080;&#1090;&#1077;&#1083;&#1100;&#1085;&#1086;&#1077;%20&#1079;&#1072;&#1082;&#1086;&#1085;&#1086;&#1076;&#1072;&#1090;&#1077;&#1083;&#1100;&#1089;&#1090;&#1074;&#1086;\&#1057;&#1099;&#1088;&#1082;&#1086;&#1074;&#1086;\&#1055;&#1056;&#1054;&#1058;&#1054;&#1050;&#1054;&#1051;%20&#1089;&#1083;&#1091;&#1096;&#1072;&#1085;&#1080;&#1081;%20&#1087;&#1086;%20&#1087;&#1088;&#1086;&#1077;&#1082;&#1090;&#1091;%20&#1055;&#1047;&#1047;%20&#1057;&#1067;&#1088;&#1082;&#1086;&#1074;&#1086;.doc" TargetMode="External"/><Relationship Id="rId25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0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_kulbakinskogo_ss@mail.ru" TargetMode="External"/><Relationship Id="rId11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4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3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9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14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2" Type="http://schemas.openxmlformats.org/officeDocument/2006/relationships/hyperlink" Target="file:///D:\Windows%20XP\&#1052;&#1086;&#1080;%20&#1076;&#1086;&#1082;&#1091;&#1084;&#1077;&#1085;&#1090;&#1099;\&#1056;&#1040;&#1041;&#1054;&#1063;&#1048;&#1049;%20&#1057;&#1058;&#1054;&#1051;\&#1074;&#1086;&#1089;&#1089;&#1090;&#1072;&#1085;&#1086;&#1074;&#1083;&#1077;&#1085;&#1086;\&#1052;&#1086;&#1080;%20&#1076;&#1086;&#1082;&#1091;&#1084;&#1077;&#1085;&#1090;&#1099;1\&#1055;&#1047;&#1047;\&#1055;&#1059;&#1041;&#1051;&#1048;&#1063;&#1053;&#1067;&#1045;%20&#1089;&#1083;&#1091;&#1096;&#1072;&#1085;&#1080;&#1103;%20&#1057;&#1057;%201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KulbakiZam</cp:lastModifiedBy>
  <cp:revision>15</cp:revision>
  <dcterms:created xsi:type="dcterms:W3CDTF">2012-01-18T05:46:00Z</dcterms:created>
  <dcterms:modified xsi:type="dcterms:W3CDTF">2018-04-23T13:17:00Z</dcterms:modified>
</cp:coreProperties>
</file>