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2" w:rsidRDefault="00470D52" w:rsidP="00001D89">
      <w:pPr>
        <w:rPr>
          <w:b/>
          <w:sz w:val="28"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ГЛУШКОВСКОГО РАЙОНА  КУРСКОЙ ОБЛАСТИ</w:t>
      </w:r>
    </w:p>
    <w:p w:rsidR="00470D52" w:rsidRDefault="00470D52" w:rsidP="00470D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(второго созыва)</w:t>
      </w:r>
    </w:p>
    <w:p w:rsidR="00470D52" w:rsidRDefault="00470D52" w:rsidP="00470D52">
      <w:pPr>
        <w:rPr>
          <w:rFonts w:ascii="Arial" w:hAnsi="Arial" w:cs="Arial"/>
          <w:b/>
        </w:rPr>
      </w:pPr>
    </w:p>
    <w:p w:rsidR="00470D52" w:rsidRDefault="00470D52" w:rsidP="00470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70D52" w:rsidRDefault="00470D52" w:rsidP="00470D5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26 апреля 2018 года № 16</w:t>
      </w:r>
    </w:p>
    <w:p w:rsidR="00470D52" w:rsidRPr="00470D52" w:rsidRDefault="00470D52" w:rsidP="00470D52">
      <w:pPr>
        <w:tabs>
          <w:tab w:val="left" w:pos="8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p w:rsidR="00001D89" w:rsidRDefault="00001D89" w:rsidP="00001D89">
      <w:pPr>
        <w:rPr>
          <w:b/>
          <w:sz w:val="28"/>
        </w:rPr>
      </w:pPr>
      <w:r w:rsidRPr="00D20133">
        <w:rPr>
          <w:b/>
          <w:sz w:val="28"/>
        </w:rPr>
        <w:t xml:space="preserve">«О приведении Правил землепользования и </w:t>
      </w:r>
    </w:p>
    <w:p w:rsidR="00001D89" w:rsidRDefault="00001D89" w:rsidP="00001D89">
      <w:pPr>
        <w:rPr>
          <w:b/>
          <w:sz w:val="28"/>
        </w:rPr>
      </w:pPr>
      <w:r w:rsidRPr="00D20133">
        <w:rPr>
          <w:b/>
          <w:sz w:val="28"/>
        </w:rPr>
        <w:t>застройки</w:t>
      </w:r>
      <w:r>
        <w:rPr>
          <w:b/>
          <w:sz w:val="28"/>
        </w:rPr>
        <w:t xml:space="preserve"> МО </w:t>
      </w:r>
      <w:r w:rsidRPr="00D20133">
        <w:rPr>
          <w:b/>
          <w:sz w:val="28"/>
        </w:rPr>
        <w:t xml:space="preserve"> </w:t>
      </w:r>
      <w:r w:rsidR="00470D52">
        <w:rPr>
          <w:b/>
          <w:sz w:val="28"/>
        </w:rPr>
        <w:t>«</w:t>
      </w:r>
      <w:proofErr w:type="spellStart"/>
      <w:r w:rsidR="00470D52">
        <w:rPr>
          <w:b/>
          <w:sz w:val="28"/>
        </w:rPr>
        <w:t>Кульбакинский</w:t>
      </w:r>
      <w:proofErr w:type="spellEnd"/>
      <w:r w:rsidR="00470D52">
        <w:rPr>
          <w:b/>
          <w:sz w:val="28"/>
        </w:rPr>
        <w:t xml:space="preserve"> сельсовет</w:t>
      </w:r>
      <w:r>
        <w:rPr>
          <w:b/>
          <w:sz w:val="28"/>
        </w:rPr>
        <w:t xml:space="preserve">» </w:t>
      </w:r>
    </w:p>
    <w:p w:rsidR="00001D89" w:rsidRDefault="00470D52" w:rsidP="00001D89">
      <w:pPr>
        <w:rPr>
          <w:b/>
          <w:sz w:val="28"/>
        </w:rPr>
      </w:pPr>
      <w:proofErr w:type="spellStart"/>
      <w:r>
        <w:rPr>
          <w:b/>
          <w:sz w:val="28"/>
        </w:rPr>
        <w:t>Глушковского</w:t>
      </w:r>
      <w:proofErr w:type="spellEnd"/>
      <w:r>
        <w:rPr>
          <w:b/>
          <w:sz w:val="28"/>
        </w:rPr>
        <w:t xml:space="preserve"> </w:t>
      </w:r>
      <w:r w:rsidR="00001D89">
        <w:rPr>
          <w:b/>
          <w:sz w:val="28"/>
        </w:rPr>
        <w:t xml:space="preserve">района Курской области </w:t>
      </w:r>
      <w:proofErr w:type="gramStart"/>
      <w:r w:rsidR="00001D89" w:rsidRPr="00D20133">
        <w:rPr>
          <w:b/>
          <w:sz w:val="28"/>
        </w:rPr>
        <w:t>в</w:t>
      </w:r>
      <w:proofErr w:type="gramEnd"/>
      <w:r w:rsidR="00001D89" w:rsidRPr="00D20133">
        <w:rPr>
          <w:b/>
          <w:sz w:val="28"/>
        </w:rPr>
        <w:t xml:space="preserve"> </w:t>
      </w:r>
    </w:p>
    <w:p w:rsidR="00001D89" w:rsidRDefault="00001D89" w:rsidP="00001D89">
      <w:pPr>
        <w:rPr>
          <w:b/>
          <w:sz w:val="28"/>
        </w:rPr>
      </w:pPr>
      <w:r w:rsidRPr="00D20133">
        <w:rPr>
          <w:b/>
          <w:sz w:val="28"/>
        </w:rPr>
        <w:t xml:space="preserve">соответствие с </w:t>
      </w:r>
      <w:r>
        <w:rPr>
          <w:b/>
          <w:sz w:val="28"/>
        </w:rPr>
        <w:t xml:space="preserve"> </w:t>
      </w:r>
      <w:r w:rsidRPr="00D20133">
        <w:rPr>
          <w:b/>
          <w:sz w:val="28"/>
        </w:rPr>
        <w:t xml:space="preserve">градостроительным законодательством </w:t>
      </w:r>
    </w:p>
    <w:p w:rsidR="00001D89" w:rsidRDefault="00001D89" w:rsidP="00001D89">
      <w:pPr>
        <w:rPr>
          <w:b/>
          <w:sz w:val="28"/>
        </w:rPr>
      </w:pPr>
      <w:r w:rsidRPr="00D20133">
        <w:rPr>
          <w:b/>
          <w:sz w:val="28"/>
        </w:rPr>
        <w:t>Российской Федерации»</w:t>
      </w:r>
    </w:p>
    <w:p w:rsidR="00001D89" w:rsidRDefault="00001D89" w:rsidP="00001D89">
      <w:pPr>
        <w:rPr>
          <w:b/>
          <w:sz w:val="28"/>
        </w:rPr>
      </w:pPr>
    </w:p>
    <w:p w:rsidR="00001D89" w:rsidRPr="00F35097" w:rsidRDefault="00001D89" w:rsidP="00001D89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proofErr w:type="gramStart"/>
      <w:r w:rsidRPr="00F35097">
        <w:rPr>
          <w:sz w:val="28"/>
          <w:szCs w:val="28"/>
        </w:rPr>
        <w:t>В целях уст</w:t>
      </w:r>
      <w:r w:rsidR="00470D52">
        <w:rPr>
          <w:sz w:val="28"/>
          <w:szCs w:val="28"/>
        </w:rPr>
        <w:t>ойчивого развития территории  муниципального образования</w:t>
      </w:r>
      <w:r w:rsidRPr="00F35097">
        <w:rPr>
          <w:sz w:val="28"/>
          <w:szCs w:val="28"/>
        </w:rPr>
        <w:t xml:space="preserve"> </w:t>
      </w:r>
      <w:r w:rsidR="00470D52">
        <w:rPr>
          <w:sz w:val="28"/>
          <w:szCs w:val="28"/>
        </w:rPr>
        <w:t>«</w:t>
      </w:r>
      <w:proofErr w:type="spellStart"/>
      <w:r w:rsidR="00470D52">
        <w:rPr>
          <w:sz w:val="28"/>
          <w:szCs w:val="28"/>
        </w:rPr>
        <w:t>Кульбакинский</w:t>
      </w:r>
      <w:proofErr w:type="spellEnd"/>
      <w:r w:rsidR="00470D52">
        <w:rPr>
          <w:sz w:val="28"/>
          <w:szCs w:val="28"/>
        </w:rPr>
        <w:t xml:space="preserve"> сельсовет» </w:t>
      </w:r>
      <w:proofErr w:type="spellStart"/>
      <w:r w:rsidR="00470D52">
        <w:rPr>
          <w:sz w:val="28"/>
          <w:szCs w:val="28"/>
        </w:rPr>
        <w:t>Глушковского</w:t>
      </w:r>
      <w:proofErr w:type="spellEnd"/>
      <w:r w:rsidRPr="00F35097">
        <w:rPr>
          <w:sz w:val="28"/>
          <w:szCs w:val="28"/>
        </w:rPr>
        <w:t xml:space="preserve"> района Курской области, руководствуясь Градостроительным кодексом Российской Федерации,    Федеральным законом от 06.10.2003 г. № 131-ФЗ (ред. от 03.07.2016)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(в ред. Приказа Минэкономразвития России от</w:t>
      </w:r>
      <w:proofErr w:type="gramEnd"/>
      <w:r w:rsidRPr="00F35097">
        <w:rPr>
          <w:sz w:val="28"/>
          <w:szCs w:val="28"/>
        </w:rPr>
        <w:t xml:space="preserve"> </w:t>
      </w:r>
      <w:proofErr w:type="gramStart"/>
      <w:r w:rsidRPr="00F35097">
        <w:rPr>
          <w:sz w:val="28"/>
          <w:szCs w:val="28"/>
        </w:rPr>
        <w:t xml:space="preserve">30.09.2015г. №709), Уставом  муниципального образования   Собрание депутатов </w:t>
      </w:r>
      <w:proofErr w:type="spellStart"/>
      <w:r w:rsidR="00470D52">
        <w:rPr>
          <w:sz w:val="28"/>
          <w:szCs w:val="28"/>
        </w:rPr>
        <w:t>Кульбакинского</w:t>
      </w:r>
      <w:proofErr w:type="spellEnd"/>
      <w:r w:rsidR="00470D52">
        <w:rPr>
          <w:sz w:val="28"/>
          <w:szCs w:val="28"/>
        </w:rPr>
        <w:t xml:space="preserve"> сельсовет </w:t>
      </w:r>
      <w:r w:rsidRPr="00F35097">
        <w:rPr>
          <w:sz w:val="28"/>
          <w:szCs w:val="28"/>
        </w:rPr>
        <w:t>РЕШИЛО:</w:t>
      </w:r>
      <w:proofErr w:type="gramEnd"/>
    </w:p>
    <w:p w:rsidR="00470D52" w:rsidRDefault="00001D89" w:rsidP="00001D89">
      <w:pPr>
        <w:ind w:firstLine="708"/>
        <w:jc w:val="both"/>
        <w:rPr>
          <w:sz w:val="28"/>
          <w:szCs w:val="28"/>
        </w:rPr>
      </w:pPr>
      <w:r w:rsidRPr="00F35097">
        <w:rPr>
          <w:sz w:val="28"/>
          <w:szCs w:val="28"/>
        </w:rPr>
        <w:t xml:space="preserve">1. Утвердить изменения в Правила землепользования и застройки </w:t>
      </w:r>
      <w:r w:rsidR="00470D52">
        <w:rPr>
          <w:sz w:val="28"/>
          <w:szCs w:val="28"/>
        </w:rPr>
        <w:t>муниципального образования</w:t>
      </w:r>
      <w:r w:rsidR="00470D52" w:rsidRPr="00F35097">
        <w:rPr>
          <w:sz w:val="28"/>
          <w:szCs w:val="28"/>
        </w:rPr>
        <w:t xml:space="preserve"> </w:t>
      </w:r>
      <w:r w:rsidR="00470D52">
        <w:rPr>
          <w:sz w:val="28"/>
          <w:szCs w:val="28"/>
        </w:rPr>
        <w:t>«</w:t>
      </w:r>
      <w:proofErr w:type="spellStart"/>
      <w:r w:rsidR="00470D52">
        <w:rPr>
          <w:sz w:val="28"/>
          <w:szCs w:val="28"/>
        </w:rPr>
        <w:t>Кульбакинский</w:t>
      </w:r>
      <w:proofErr w:type="spellEnd"/>
      <w:r w:rsidR="00470D52">
        <w:rPr>
          <w:sz w:val="28"/>
          <w:szCs w:val="28"/>
        </w:rPr>
        <w:t xml:space="preserve"> сельсовет» </w:t>
      </w:r>
      <w:proofErr w:type="spellStart"/>
      <w:r w:rsidR="00470D52">
        <w:rPr>
          <w:sz w:val="28"/>
          <w:szCs w:val="28"/>
        </w:rPr>
        <w:t>Глушковского</w:t>
      </w:r>
      <w:proofErr w:type="spellEnd"/>
      <w:r w:rsidR="00470D52" w:rsidRPr="00F35097">
        <w:rPr>
          <w:sz w:val="28"/>
          <w:szCs w:val="28"/>
        </w:rPr>
        <w:t xml:space="preserve"> района Курской области</w:t>
      </w:r>
      <w:r w:rsidR="00470D52">
        <w:rPr>
          <w:sz w:val="28"/>
          <w:szCs w:val="28"/>
        </w:rPr>
        <w:t>.</w:t>
      </w:r>
    </w:p>
    <w:p w:rsidR="00001D89" w:rsidRPr="00F35097" w:rsidRDefault="00001D89" w:rsidP="00001D89">
      <w:pPr>
        <w:ind w:firstLine="708"/>
        <w:jc w:val="both"/>
        <w:rPr>
          <w:sz w:val="28"/>
          <w:szCs w:val="28"/>
        </w:rPr>
      </w:pPr>
      <w:r w:rsidRPr="00F35097">
        <w:rPr>
          <w:sz w:val="28"/>
          <w:szCs w:val="28"/>
        </w:rPr>
        <w:t>2. Опубликовать настоящее решение с приложением Правил землепользования и застройки на официальном сайте в сети «Интернет» муниципального образования в разделе «Градостроительное зонирование».</w:t>
      </w:r>
    </w:p>
    <w:p w:rsidR="00001D89" w:rsidRPr="00F35097" w:rsidRDefault="00470D52" w:rsidP="0000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в разделе </w:t>
      </w:r>
      <w:r w:rsidR="00001D89" w:rsidRPr="00F35097">
        <w:rPr>
          <w:sz w:val="28"/>
          <w:szCs w:val="28"/>
        </w:rPr>
        <w:t>«Градостроительное зонирование»  Правила землепользования и застройки со всеми обязательными приложениями, в том числе протокол и заключение о результатах публичных слушаний по проекту Правил, включая первоначально разработанные Правила и их последующие корректировки в хронологическом порядке с приложением Решений об утверждении Правил.</w:t>
      </w:r>
    </w:p>
    <w:p w:rsidR="00001D89" w:rsidRPr="00F35097" w:rsidRDefault="00001D89" w:rsidP="00001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097">
        <w:rPr>
          <w:sz w:val="28"/>
          <w:szCs w:val="28"/>
        </w:rPr>
        <w:t xml:space="preserve">. </w:t>
      </w:r>
      <w:proofErr w:type="gramStart"/>
      <w:r w:rsidRPr="00F35097">
        <w:rPr>
          <w:sz w:val="28"/>
          <w:szCs w:val="28"/>
        </w:rPr>
        <w:t>Разместить Правила</w:t>
      </w:r>
      <w:proofErr w:type="gramEnd"/>
      <w:r w:rsidRPr="00F35097">
        <w:rPr>
          <w:sz w:val="28"/>
          <w:szCs w:val="28"/>
        </w:rPr>
        <w:t xml:space="preserve"> землепользования и застройки в Федеральной государственной информационной системе  территориального планирования.</w:t>
      </w:r>
    </w:p>
    <w:p w:rsidR="00001D89" w:rsidRDefault="00001D89" w:rsidP="00470D52">
      <w:pPr>
        <w:jc w:val="both"/>
        <w:rPr>
          <w:sz w:val="28"/>
        </w:rPr>
      </w:pPr>
    </w:p>
    <w:p w:rsidR="00001D89" w:rsidRDefault="00001D89" w:rsidP="00001D89">
      <w:pPr>
        <w:ind w:firstLine="708"/>
        <w:jc w:val="both"/>
        <w:rPr>
          <w:sz w:val="28"/>
        </w:rPr>
      </w:pPr>
    </w:p>
    <w:p w:rsidR="00001D89" w:rsidRPr="00DC1187" w:rsidRDefault="00001D89" w:rsidP="00001D89">
      <w:pPr>
        <w:jc w:val="both"/>
        <w:rPr>
          <w:sz w:val="28"/>
        </w:rPr>
      </w:pPr>
      <w:r>
        <w:rPr>
          <w:sz w:val="28"/>
        </w:rPr>
        <w:t xml:space="preserve">Председатель Собрания                  </w:t>
      </w:r>
      <w:r w:rsidR="00925BC8">
        <w:rPr>
          <w:sz w:val="28"/>
        </w:rPr>
        <w:t>_____________   Н.Н. Дегтярева</w:t>
      </w:r>
    </w:p>
    <w:p w:rsidR="00001D89" w:rsidRPr="00372A53" w:rsidRDefault="00001D89" w:rsidP="00001D89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372A53">
        <w:rPr>
          <w:sz w:val="20"/>
          <w:szCs w:val="20"/>
        </w:rPr>
        <w:t xml:space="preserve">(подпись)                            </w:t>
      </w:r>
      <w:r>
        <w:rPr>
          <w:sz w:val="20"/>
          <w:szCs w:val="20"/>
        </w:rPr>
        <w:t xml:space="preserve">  </w:t>
      </w:r>
      <w:r w:rsidRPr="00372A53">
        <w:rPr>
          <w:sz w:val="20"/>
          <w:szCs w:val="20"/>
        </w:rPr>
        <w:t xml:space="preserve">   (ФИО)</w:t>
      </w:r>
    </w:p>
    <w:p w:rsidR="00001D89" w:rsidRPr="00DC1187" w:rsidRDefault="00001D89" w:rsidP="00001D89">
      <w:pPr>
        <w:jc w:val="both"/>
        <w:rPr>
          <w:sz w:val="28"/>
        </w:rPr>
      </w:pPr>
      <w:r w:rsidRPr="00372A53">
        <w:rPr>
          <w:sz w:val="28"/>
          <w:szCs w:val="28"/>
        </w:rPr>
        <w:t>Глава МО</w:t>
      </w:r>
      <w:r>
        <w:rPr>
          <w:sz w:val="28"/>
          <w:szCs w:val="28"/>
        </w:rPr>
        <w:t xml:space="preserve">                                        </w:t>
      </w:r>
      <w:r w:rsidRPr="00372A53">
        <w:rPr>
          <w:sz w:val="28"/>
          <w:szCs w:val="28"/>
        </w:rPr>
        <w:t xml:space="preserve"> </w:t>
      </w:r>
      <w:r w:rsidR="00925BC8">
        <w:rPr>
          <w:sz w:val="28"/>
        </w:rPr>
        <w:t xml:space="preserve">_____________    В.В. </w:t>
      </w:r>
      <w:bookmarkStart w:id="0" w:name="_GoBack"/>
      <w:bookmarkEnd w:id="0"/>
      <w:r w:rsidR="00925BC8">
        <w:rPr>
          <w:sz w:val="28"/>
        </w:rPr>
        <w:t>Минаков</w:t>
      </w:r>
    </w:p>
    <w:p w:rsidR="00001D89" w:rsidRDefault="00001D89" w:rsidP="00001D89">
      <w:r w:rsidRPr="00372A53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372A53">
        <w:rPr>
          <w:sz w:val="20"/>
          <w:szCs w:val="20"/>
        </w:rPr>
        <w:t xml:space="preserve">(подпись)                              </w:t>
      </w:r>
      <w:r>
        <w:rPr>
          <w:sz w:val="20"/>
          <w:szCs w:val="20"/>
        </w:rPr>
        <w:t xml:space="preserve">  </w:t>
      </w:r>
      <w:r w:rsidRPr="00372A53">
        <w:rPr>
          <w:sz w:val="20"/>
          <w:szCs w:val="20"/>
        </w:rPr>
        <w:t xml:space="preserve"> (ФИО)</w:t>
      </w:r>
    </w:p>
    <w:p w:rsidR="00001D89" w:rsidRPr="00182DD0" w:rsidRDefault="00001D89" w:rsidP="00001D89"/>
    <w:p w:rsidR="00D356AB" w:rsidRDefault="00D356AB"/>
    <w:sectPr w:rsidR="00D356AB" w:rsidSect="00372A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82"/>
    <w:rsid w:val="00001D89"/>
    <w:rsid w:val="00470D52"/>
    <w:rsid w:val="008D3E82"/>
    <w:rsid w:val="00925BC8"/>
    <w:rsid w:val="00D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5</cp:revision>
  <dcterms:created xsi:type="dcterms:W3CDTF">2018-02-26T06:38:00Z</dcterms:created>
  <dcterms:modified xsi:type="dcterms:W3CDTF">2018-05-11T12:34:00Z</dcterms:modified>
</cp:coreProperties>
</file>