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FD6" w:rsidRDefault="00B32FD6" w:rsidP="00B32FD6">
      <w:pPr>
        <w:spacing w:after="0"/>
        <w:rPr>
          <w:rFonts w:ascii="Arial" w:hAnsi="Arial" w:cs="Arial"/>
        </w:rPr>
      </w:pPr>
    </w:p>
    <w:p w:rsidR="00B32FD6" w:rsidRDefault="00B32FD6" w:rsidP="004B7A8E">
      <w:pPr>
        <w:spacing w:after="0"/>
        <w:jc w:val="right"/>
        <w:rPr>
          <w:rFonts w:ascii="Arial" w:hAnsi="Arial" w:cs="Arial"/>
        </w:rPr>
      </w:pPr>
    </w:p>
    <w:p w:rsidR="00B32FD6" w:rsidRDefault="00B32FD6" w:rsidP="00B32FD6">
      <w:pPr>
        <w:pStyle w:val="a3"/>
        <w:ind w:firstLine="720"/>
        <w:jc w:val="center"/>
        <w:outlineLvl w:val="0"/>
        <w:rPr>
          <w:rFonts w:ascii="Arial" w:hAnsi="Arial" w:cs="Arial"/>
          <w:b/>
          <w:bCs/>
          <w:sz w:val="32"/>
          <w:szCs w:val="32"/>
        </w:rPr>
      </w:pPr>
      <w:r>
        <w:rPr>
          <w:rFonts w:ascii="Arial" w:hAnsi="Arial" w:cs="Arial"/>
          <w:b/>
          <w:bCs/>
          <w:sz w:val="32"/>
          <w:szCs w:val="32"/>
        </w:rPr>
        <w:t xml:space="preserve">СОБРАНИЕ ДЕПУТАТОВ </w:t>
      </w:r>
    </w:p>
    <w:p w:rsidR="00B32FD6" w:rsidRDefault="00B32FD6" w:rsidP="00B32FD6">
      <w:pPr>
        <w:pStyle w:val="a3"/>
        <w:ind w:firstLine="720"/>
        <w:jc w:val="center"/>
        <w:outlineLvl w:val="0"/>
        <w:rPr>
          <w:rFonts w:ascii="Arial" w:hAnsi="Arial" w:cs="Arial"/>
          <w:b/>
          <w:bCs/>
          <w:sz w:val="32"/>
          <w:szCs w:val="32"/>
        </w:rPr>
      </w:pPr>
      <w:r>
        <w:rPr>
          <w:rFonts w:ascii="Arial" w:hAnsi="Arial" w:cs="Arial"/>
          <w:b/>
          <w:bCs/>
          <w:sz w:val="32"/>
          <w:szCs w:val="32"/>
        </w:rPr>
        <w:t>КУЛЬБАКИНСКОГО СЕЛЬСОВЕТА</w:t>
      </w:r>
    </w:p>
    <w:p w:rsidR="00B32FD6" w:rsidRDefault="00B32FD6" w:rsidP="00B32FD6">
      <w:pPr>
        <w:pStyle w:val="a3"/>
        <w:ind w:firstLine="720"/>
        <w:jc w:val="center"/>
        <w:outlineLvl w:val="0"/>
        <w:rPr>
          <w:rFonts w:ascii="Arial" w:hAnsi="Arial" w:cs="Arial"/>
          <w:b/>
          <w:bCs/>
          <w:sz w:val="32"/>
          <w:szCs w:val="32"/>
        </w:rPr>
      </w:pPr>
      <w:r>
        <w:rPr>
          <w:rFonts w:ascii="Arial" w:hAnsi="Arial" w:cs="Arial"/>
          <w:b/>
          <w:bCs/>
          <w:sz w:val="32"/>
          <w:szCs w:val="32"/>
        </w:rPr>
        <w:t>ГЛУШКОВСКОГО РАЙОНА КУРСКОЙ ОБЛАСТЬ</w:t>
      </w:r>
    </w:p>
    <w:p w:rsidR="00B32FD6" w:rsidRDefault="00B32FD6" w:rsidP="00B32FD6">
      <w:pPr>
        <w:pStyle w:val="a3"/>
        <w:ind w:firstLine="720"/>
        <w:jc w:val="center"/>
        <w:outlineLvl w:val="0"/>
        <w:rPr>
          <w:rFonts w:ascii="Times New Roman" w:hAnsi="Times New Roman" w:cs="Times New Roman"/>
          <w:b/>
          <w:bCs/>
          <w:sz w:val="24"/>
          <w:szCs w:val="24"/>
        </w:rPr>
      </w:pPr>
      <w:r>
        <w:rPr>
          <w:rFonts w:ascii="Times New Roman" w:hAnsi="Times New Roman" w:cs="Times New Roman"/>
          <w:b/>
          <w:bCs/>
          <w:sz w:val="24"/>
          <w:szCs w:val="24"/>
        </w:rPr>
        <w:t>(второго созыва)</w:t>
      </w:r>
    </w:p>
    <w:p w:rsidR="00B32FD6" w:rsidRDefault="00B32FD6" w:rsidP="00B32FD6">
      <w:pPr>
        <w:pStyle w:val="a3"/>
        <w:ind w:firstLine="720"/>
        <w:jc w:val="center"/>
        <w:outlineLvl w:val="0"/>
        <w:rPr>
          <w:rFonts w:ascii="Times New Roman" w:hAnsi="Times New Roman" w:cs="Times New Roman"/>
          <w:b/>
          <w:bCs/>
          <w:sz w:val="24"/>
          <w:szCs w:val="24"/>
        </w:rPr>
      </w:pPr>
    </w:p>
    <w:p w:rsidR="00B32FD6" w:rsidRDefault="00B32FD6" w:rsidP="00B32FD6">
      <w:pPr>
        <w:pStyle w:val="a3"/>
        <w:ind w:firstLine="720"/>
        <w:jc w:val="center"/>
        <w:outlineLvl w:val="0"/>
        <w:rPr>
          <w:rFonts w:ascii="Arial" w:hAnsi="Arial" w:cs="Arial"/>
          <w:b/>
          <w:bCs/>
          <w:sz w:val="32"/>
          <w:szCs w:val="32"/>
        </w:rPr>
      </w:pPr>
      <w:r>
        <w:rPr>
          <w:rFonts w:ascii="Arial" w:hAnsi="Arial" w:cs="Arial"/>
          <w:b/>
          <w:bCs/>
          <w:sz w:val="32"/>
          <w:szCs w:val="32"/>
        </w:rPr>
        <w:t>РЕШЕНИЕ</w:t>
      </w:r>
    </w:p>
    <w:p w:rsidR="00B32FD6" w:rsidRDefault="00B32FD6" w:rsidP="00B32FD6">
      <w:pPr>
        <w:pStyle w:val="a3"/>
        <w:ind w:firstLine="720"/>
        <w:jc w:val="center"/>
        <w:outlineLvl w:val="0"/>
        <w:rPr>
          <w:rFonts w:ascii="Arial" w:hAnsi="Arial" w:cs="Arial"/>
          <w:b/>
          <w:bCs/>
          <w:sz w:val="32"/>
          <w:szCs w:val="32"/>
        </w:rPr>
      </w:pPr>
    </w:p>
    <w:p w:rsidR="00B32FD6" w:rsidRDefault="00374BC9" w:rsidP="00B32FD6">
      <w:pPr>
        <w:pStyle w:val="a3"/>
        <w:ind w:firstLine="720"/>
        <w:jc w:val="center"/>
        <w:outlineLvl w:val="0"/>
        <w:rPr>
          <w:rFonts w:ascii="Arial" w:hAnsi="Arial" w:cs="Arial"/>
          <w:b/>
          <w:bCs/>
          <w:sz w:val="32"/>
          <w:szCs w:val="32"/>
        </w:rPr>
      </w:pPr>
      <w:r>
        <w:rPr>
          <w:rFonts w:ascii="Arial" w:hAnsi="Arial" w:cs="Arial"/>
          <w:b/>
          <w:bCs/>
          <w:sz w:val="32"/>
          <w:szCs w:val="32"/>
        </w:rPr>
        <w:t>от  27 ноября 2017 года № 36</w:t>
      </w:r>
      <w:bookmarkStart w:id="0" w:name="_GoBack"/>
      <w:bookmarkEnd w:id="0"/>
    </w:p>
    <w:p w:rsidR="00B32FD6" w:rsidRPr="00B32FD6" w:rsidRDefault="00B32FD6" w:rsidP="00B32FD6">
      <w:pPr>
        <w:tabs>
          <w:tab w:val="left" w:pos="840"/>
        </w:tabs>
        <w:spacing w:after="0"/>
        <w:rPr>
          <w:rFonts w:ascii="Times New Roman" w:hAnsi="Times New Roman" w:cs="Times New Roman"/>
          <w:sz w:val="24"/>
          <w:szCs w:val="24"/>
        </w:rPr>
      </w:pPr>
    </w:p>
    <w:p w:rsidR="00B32FD6" w:rsidRDefault="00B32FD6" w:rsidP="00B32FD6">
      <w:pPr>
        <w:spacing w:after="0"/>
        <w:jc w:val="center"/>
        <w:rPr>
          <w:rFonts w:ascii="Times New Roman" w:hAnsi="Times New Roman" w:cs="Times New Roman"/>
          <w:b/>
          <w:sz w:val="28"/>
          <w:szCs w:val="28"/>
        </w:rPr>
      </w:pPr>
      <w:r w:rsidRPr="00B32FD6">
        <w:rPr>
          <w:rFonts w:ascii="Times New Roman" w:hAnsi="Times New Roman" w:cs="Times New Roman"/>
          <w:b/>
          <w:sz w:val="28"/>
          <w:szCs w:val="28"/>
        </w:rPr>
        <w:t xml:space="preserve">Об утверждении Положения </w:t>
      </w:r>
    </w:p>
    <w:p w:rsidR="00B32FD6" w:rsidRDefault="00B32FD6" w:rsidP="00B32FD6">
      <w:pPr>
        <w:spacing w:after="0"/>
        <w:jc w:val="center"/>
        <w:rPr>
          <w:rFonts w:ascii="Times New Roman" w:hAnsi="Times New Roman" w:cs="Times New Roman"/>
          <w:b/>
          <w:sz w:val="28"/>
          <w:szCs w:val="28"/>
        </w:rPr>
      </w:pPr>
      <w:r w:rsidRPr="00B32FD6">
        <w:rPr>
          <w:rFonts w:ascii="Times New Roman" w:hAnsi="Times New Roman" w:cs="Times New Roman"/>
          <w:b/>
          <w:sz w:val="28"/>
          <w:szCs w:val="28"/>
        </w:rPr>
        <w:t>«Об организации ритуальных услуг</w:t>
      </w:r>
    </w:p>
    <w:p w:rsidR="00B32FD6" w:rsidRDefault="00B32FD6" w:rsidP="00B32FD6">
      <w:pPr>
        <w:spacing w:after="0"/>
        <w:jc w:val="center"/>
        <w:rPr>
          <w:rFonts w:ascii="Times New Roman" w:hAnsi="Times New Roman" w:cs="Times New Roman"/>
          <w:b/>
          <w:sz w:val="28"/>
          <w:szCs w:val="28"/>
        </w:rPr>
      </w:pPr>
      <w:r w:rsidRPr="00B32FD6">
        <w:rPr>
          <w:rFonts w:ascii="Times New Roman" w:hAnsi="Times New Roman" w:cs="Times New Roman"/>
          <w:b/>
          <w:sz w:val="28"/>
          <w:szCs w:val="28"/>
        </w:rPr>
        <w:t xml:space="preserve">и содержании мест захоронений на территории </w:t>
      </w:r>
    </w:p>
    <w:p w:rsidR="00B32FD6" w:rsidRPr="00B32FD6" w:rsidRDefault="00B32FD6" w:rsidP="00B32FD6">
      <w:pPr>
        <w:spacing w:after="0"/>
        <w:jc w:val="center"/>
        <w:rPr>
          <w:rFonts w:ascii="Times New Roman" w:hAnsi="Times New Roman" w:cs="Times New Roman"/>
          <w:b/>
          <w:sz w:val="28"/>
          <w:szCs w:val="28"/>
        </w:rPr>
      </w:pPr>
      <w:r>
        <w:rPr>
          <w:rFonts w:ascii="Times New Roman" w:hAnsi="Times New Roman" w:cs="Times New Roman"/>
          <w:b/>
          <w:sz w:val="28"/>
          <w:szCs w:val="28"/>
        </w:rPr>
        <w:t>Кульбакинского</w:t>
      </w:r>
      <w:r w:rsidRPr="00B32FD6">
        <w:rPr>
          <w:rFonts w:ascii="Times New Roman" w:hAnsi="Times New Roman" w:cs="Times New Roman"/>
          <w:b/>
          <w:sz w:val="28"/>
          <w:szCs w:val="28"/>
        </w:rPr>
        <w:t xml:space="preserve"> сельского поселения</w:t>
      </w:r>
      <w:r>
        <w:rPr>
          <w:rFonts w:ascii="Times New Roman" w:hAnsi="Times New Roman" w:cs="Times New Roman"/>
          <w:b/>
          <w:sz w:val="28"/>
          <w:szCs w:val="28"/>
        </w:rPr>
        <w:t>.</w:t>
      </w:r>
    </w:p>
    <w:p w:rsidR="00B32FD6" w:rsidRPr="00B32FD6" w:rsidRDefault="00B32FD6" w:rsidP="00B32FD6">
      <w:pPr>
        <w:tabs>
          <w:tab w:val="left" w:pos="1360"/>
        </w:tabs>
        <w:spacing w:after="0"/>
        <w:rPr>
          <w:rFonts w:ascii="Times New Roman" w:hAnsi="Times New Roman" w:cs="Times New Roman"/>
          <w:sz w:val="24"/>
          <w:szCs w:val="24"/>
        </w:rPr>
      </w:pPr>
    </w:p>
    <w:p w:rsidR="00B32FD6" w:rsidRDefault="00B32FD6" w:rsidP="00B32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32FD6">
        <w:rPr>
          <w:rFonts w:ascii="Times New Roman" w:hAnsi="Times New Roman" w:cs="Times New Roman"/>
          <w:sz w:val="24"/>
          <w:szCs w:val="24"/>
        </w:rPr>
        <w:t>В соответствии с Федеральным законом от 12 января 1996 года № 8-ФЗ "О погребении и похоронном деле",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w:t>
      </w:r>
      <w:r>
        <w:rPr>
          <w:rFonts w:ascii="Times New Roman" w:hAnsi="Times New Roman" w:cs="Times New Roman"/>
          <w:sz w:val="24"/>
          <w:szCs w:val="24"/>
        </w:rPr>
        <w:t>ния «Кульбакинский сельсовет» Глушковского района</w:t>
      </w:r>
      <w:r w:rsidRPr="00B32FD6">
        <w:rPr>
          <w:rFonts w:ascii="Times New Roman" w:hAnsi="Times New Roman" w:cs="Times New Roman"/>
          <w:sz w:val="24"/>
          <w:szCs w:val="24"/>
        </w:rPr>
        <w:t xml:space="preserve">, </w:t>
      </w:r>
      <w:r>
        <w:rPr>
          <w:rFonts w:ascii="Times New Roman" w:hAnsi="Times New Roman" w:cs="Times New Roman"/>
          <w:sz w:val="24"/>
          <w:szCs w:val="24"/>
        </w:rPr>
        <w:t>Курской области, Собрание депутатов Кульбакинского сельсовета Глушковского района РЕШИЛО:</w:t>
      </w:r>
    </w:p>
    <w:p w:rsidR="00B32FD6" w:rsidRDefault="00B32FD6" w:rsidP="00B32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32FD6">
        <w:rPr>
          <w:rFonts w:ascii="Times New Roman" w:hAnsi="Times New Roman" w:cs="Times New Roman"/>
          <w:sz w:val="24"/>
          <w:szCs w:val="24"/>
        </w:rPr>
        <w:t>1. Утвердить Положение Об организации ритуальных услуг и содержании мест захо</w:t>
      </w:r>
      <w:r>
        <w:rPr>
          <w:rFonts w:ascii="Times New Roman" w:hAnsi="Times New Roman" w:cs="Times New Roman"/>
          <w:sz w:val="24"/>
          <w:szCs w:val="24"/>
        </w:rPr>
        <w:t>ронений на территории кУЛЬБАКИНСКОГО</w:t>
      </w:r>
      <w:r w:rsidRPr="00B32FD6">
        <w:rPr>
          <w:rFonts w:ascii="Times New Roman" w:hAnsi="Times New Roman" w:cs="Times New Roman"/>
          <w:sz w:val="24"/>
          <w:szCs w:val="24"/>
        </w:rPr>
        <w:t xml:space="preserve"> сельского поселения. </w:t>
      </w:r>
    </w:p>
    <w:p w:rsidR="00B32FD6" w:rsidRDefault="00B32FD6" w:rsidP="00B32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32FD6">
        <w:rPr>
          <w:rFonts w:ascii="Times New Roman" w:hAnsi="Times New Roman" w:cs="Times New Roman"/>
          <w:sz w:val="24"/>
          <w:szCs w:val="24"/>
        </w:rPr>
        <w:t>2. Настоящее решение обнародовать путем размещения его на доске объявлений, расположенной у зд</w:t>
      </w:r>
      <w:r>
        <w:rPr>
          <w:rFonts w:ascii="Times New Roman" w:hAnsi="Times New Roman" w:cs="Times New Roman"/>
          <w:sz w:val="24"/>
          <w:szCs w:val="24"/>
        </w:rPr>
        <w:t>ания Администрации сельского совета по адресу: Курская область. Глушковский район, с. Кульбаки, д.322.</w:t>
      </w:r>
      <w:r w:rsidRPr="00B32FD6">
        <w:rPr>
          <w:rFonts w:ascii="Times New Roman" w:hAnsi="Times New Roman" w:cs="Times New Roman"/>
          <w:sz w:val="24"/>
          <w:szCs w:val="24"/>
        </w:rPr>
        <w:t xml:space="preserve"> </w:t>
      </w:r>
    </w:p>
    <w:p w:rsidR="00B32FD6" w:rsidRDefault="00B32FD6" w:rsidP="00B32FD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32FD6">
        <w:rPr>
          <w:rFonts w:ascii="Times New Roman" w:hAnsi="Times New Roman" w:cs="Times New Roman"/>
          <w:sz w:val="24"/>
          <w:szCs w:val="24"/>
        </w:rPr>
        <w:t xml:space="preserve">3. Настоящее решение вступает в силу с момента его обнародования. </w:t>
      </w:r>
    </w:p>
    <w:p w:rsidR="00B32FD6" w:rsidRDefault="00B32FD6" w:rsidP="004B7A8E">
      <w:pPr>
        <w:spacing w:after="0"/>
        <w:jc w:val="right"/>
        <w:rPr>
          <w:rFonts w:ascii="Times New Roman" w:hAnsi="Times New Roman" w:cs="Times New Roman"/>
          <w:sz w:val="24"/>
          <w:szCs w:val="24"/>
        </w:rPr>
      </w:pPr>
    </w:p>
    <w:p w:rsidR="00B32FD6" w:rsidRDefault="00B32FD6" w:rsidP="004B7A8E">
      <w:pPr>
        <w:spacing w:after="0"/>
        <w:jc w:val="right"/>
        <w:rPr>
          <w:rFonts w:ascii="Times New Roman" w:hAnsi="Times New Roman" w:cs="Times New Roman"/>
          <w:sz w:val="24"/>
          <w:szCs w:val="24"/>
        </w:rPr>
      </w:pPr>
    </w:p>
    <w:p w:rsidR="00B32FD6" w:rsidRDefault="00B32FD6" w:rsidP="00B32FD6">
      <w:pPr>
        <w:spacing w:after="0"/>
        <w:rPr>
          <w:rFonts w:ascii="Times New Roman" w:hAnsi="Times New Roman" w:cs="Times New Roman"/>
          <w:sz w:val="24"/>
          <w:szCs w:val="24"/>
        </w:rPr>
      </w:pPr>
      <w:r>
        <w:rPr>
          <w:rFonts w:ascii="Times New Roman" w:hAnsi="Times New Roman" w:cs="Times New Roman"/>
          <w:sz w:val="24"/>
          <w:szCs w:val="24"/>
        </w:rPr>
        <w:t xml:space="preserve">            Председатель Собрания депутатов</w:t>
      </w:r>
    </w:p>
    <w:p w:rsidR="00B32FD6" w:rsidRDefault="00B32FD6" w:rsidP="00B32FD6">
      <w:pPr>
        <w:spacing w:after="0"/>
        <w:rPr>
          <w:rFonts w:ascii="Times New Roman" w:hAnsi="Times New Roman" w:cs="Times New Roman"/>
          <w:sz w:val="24"/>
          <w:szCs w:val="24"/>
        </w:rPr>
      </w:pPr>
      <w:r>
        <w:rPr>
          <w:rFonts w:ascii="Times New Roman" w:hAnsi="Times New Roman" w:cs="Times New Roman"/>
          <w:sz w:val="24"/>
          <w:szCs w:val="24"/>
        </w:rPr>
        <w:t xml:space="preserve">            Кульбакинского сельсовета                                       Н.Н.Дегтярева</w:t>
      </w:r>
    </w:p>
    <w:p w:rsidR="00B32FD6" w:rsidRDefault="00B32FD6" w:rsidP="00B32FD6">
      <w:pPr>
        <w:spacing w:after="0"/>
        <w:rPr>
          <w:rFonts w:ascii="Times New Roman" w:hAnsi="Times New Roman" w:cs="Times New Roman"/>
          <w:sz w:val="24"/>
          <w:szCs w:val="24"/>
        </w:rPr>
      </w:pPr>
    </w:p>
    <w:p w:rsidR="00B32FD6" w:rsidRDefault="00B32FD6" w:rsidP="00B32FD6">
      <w:pPr>
        <w:spacing w:after="0"/>
        <w:rPr>
          <w:rFonts w:ascii="Times New Roman" w:hAnsi="Times New Roman" w:cs="Times New Roman"/>
          <w:sz w:val="24"/>
          <w:szCs w:val="24"/>
        </w:rPr>
      </w:pPr>
      <w:r>
        <w:rPr>
          <w:rFonts w:ascii="Times New Roman" w:hAnsi="Times New Roman" w:cs="Times New Roman"/>
          <w:sz w:val="24"/>
          <w:szCs w:val="24"/>
        </w:rPr>
        <w:t xml:space="preserve">             </w:t>
      </w:r>
      <w:r w:rsidR="007A5F7A">
        <w:rPr>
          <w:rFonts w:ascii="Times New Roman" w:hAnsi="Times New Roman" w:cs="Times New Roman"/>
          <w:sz w:val="24"/>
          <w:szCs w:val="24"/>
        </w:rPr>
        <w:t>Глава Администрации</w:t>
      </w:r>
    </w:p>
    <w:p w:rsidR="007A5F7A" w:rsidRPr="00B32FD6" w:rsidRDefault="007A5F7A" w:rsidP="00B32FD6">
      <w:pPr>
        <w:spacing w:after="0"/>
        <w:rPr>
          <w:rFonts w:ascii="Times New Roman" w:hAnsi="Times New Roman" w:cs="Times New Roman"/>
          <w:sz w:val="24"/>
          <w:szCs w:val="24"/>
        </w:rPr>
      </w:pPr>
      <w:r>
        <w:rPr>
          <w:rFonts w:ascii="Times New Roman" w:hAnsi="Times New Roman" w:cs="Times New Roman"/>
          <w:sz w:val="24"/>
          <w:szCs w:val="24"/>
        </w:rPr>
        <w:t xml:space="preserve">             Кульбакинского сельсовета                             В.В.Минаков</w:t>
      </w:r>
    </w:p>
    <w:p w:rsidR="00B32FD6" w:rsidRPr="00B32FD6" w:rsidRDefault="00B32FD6" w:rsidP="004B7A8E">
      <w:pPr>
        <w:spacing w:after="0"/>
        <w:jc w:val="right"/>
        <w:rPr>
          <w:rFonts w:ascii="Times New Roman" w:hAnsi="Times New Roman" w:cs="Times New Roman"/>
          <w:sz w:val="24"/>
          <w:szCs w:val="24"/>
        </w:rPr>
      </w:pPr>
    </w:p>
    <w:p w:rsidR="00B32FD6" w:rsidRDefault="00B32FD6" w:rsidP="004B7A8E">
      <w:pPr>
        <w:spacing w:after="0"/>
        <w:jc w:val="right"/>
        <w:rPr>
          <w:rFonts w:ascii="Arial" w:hAnsi="Arial" w:cs="Arial"/>
        </w:rPr>
      </w:pPr>
    </w:p>
    <w:p w:rsidR="00B32FD6" w:rsidRDefault="00B32FD6" w:rsidP="004B7A8E">
      <w:pPr>
        <w:spacing w:after="0"/>
        <w:jc w:val="right"/>
        <w:rPr>
          <w:rFonts w:ascii="Arial" w:hAnsi="Arial" w:cs="Arial"/>
        </w:rPr>
      </w:pPr>
    </w:p>
    <w:p w:rsidR="00B32FD6" w:rsidRDefault="00B32FD6" w:rsidP="004B7A8E">
      <w:pPr>
        <w:spacing w:after="0"/>
        <w:jc w:val="right"/>
        <w:rPr>
          <w:rFonts w:ascii="Arial" w:hAnsi="Arial" w:cs="Arial"/>
        </w:rPr>
      </w:pPr>
    </w:p>
    <w:p w:rsidR="00B32FD6" w:rsidRDefault="00B32FD6" w:rsidP="004B7A8E">
      <w:pPr>
        <w:spacing w:after="0"/>
        <w:jc w:val="right"/>
        <w:rPr>
          <w:rFonts w:ascii="Arial" w:hAnsi="Arial" w:cs="Arial"/>
        </w:rPr>
      </w:pPr>
    </w:p>
    <w:p w:rsidR="00B32FD6" w:rsidRDefault="00B32FD6" w:rsidP="004B7A8E">
      <w:pPr>
        <w:spacing w:after="0"/>
        <w:jc w:val="right"/>
        <w:rPr>
          <w:rFonts w:ascii="Arial" w:hAnsi="Arial" w:cs="Arial"/>
        </w:rPr>
      </w:pPr>
    </w:p>
    <w:p w:rsidR="00B32FD6" w:rsidRDefault="00B32FD6" w:rsidP="004B7A8E">
      <w:pPr>
        <w:spacing w:after="0"/>
        <w:jc w:val="right"/>
        <w:rPr>
          <w:rFonts w:ascii="Arial" w:hAnsi="Arial" w:cs="Arial"/>
        </w:rPr>
      </w:pPr>
    </w:p>
    <w:p w:rsidR="00B32FD6" w:rsidRDefault="00B32FD6" w:rsidP="004B7A8E">
      <w:pPr>
        <w:spacing w:after="0"/>
        <w:jc w:val="right"/>
        <w:rPr>
          <w:rFonts w:ascii="Arial" w:hAnsi="Arial" w:cs="Arial"/>
        </w:rPr>
      </w:pPr>
    </w:p>
    <w:p w:rsidR="00B32FD6" w:rsidRDefault="00B32FD6" w:rsidP="004B7A8E">
      <w:pPr>
        <w:spacing w:after="0"/>
        <w:jc w:val="right"/>
        <w:rPr>
          <w:rFonts w:ascii="Arial" w:hAnsi="Arial" w:cs="Arial"/>
        </w:rPr>
      </w:pPr>
    </w:p>
    <w:p w:rsidR="00B32FD6" w:rsidRDefault="00B32FD6" w:rsidP="004B7A8E">
      <w:pPr>
        <w:spacing w:after="0"/>
        <w:jc w:val="right"/>
        <w:rPr>
          <w:rFonts w:ascii="Arial" w:hAnsi="Arial" w:cs="Arial"/>
        </w:rPr>
      </w:pPr>
    </w:p>
    <w:p w:rsidR="00B32FD6" w:rsidRDefault="00B32FD6" w:rsidP="007A5F7A">
      <w:pPr>
        <w:spacing w:after="0"/>
        <w:rPr>
          <w:rFonts w:ascii="Arial" w:hAnsi="Arial" w:cs="Arial"/>
        </w:rPr>
      </w:pPr>
    </w:p>
    <w:p w:rsidR="002E3EF4" w:rsidRPr="002E3EF4" w:rsidRDefault="002E3EF4" w:rsidP="004B7A8E">
      <w:pPr>
        <w:spacing w:after="0"/>
        <w:jc w:val="right"/>
        <w:rPr>
          <w:rFonts w:ascii="Arial" w:hAnsi="Arial" w:cs="Arial"/>
        </w:rPr>
      </w:pPr>
      <w:r w:rsidRPr="002E3EF4">
        <w:rPr>
          <w:rFonts w:ascii="Arial" w:hAnsi="Arial" w:cs="Arial"/>
        </w:rPr>
        <w:lastRenderedPageBreak/>
        <w:t>Приложение</w:t>
      </w:r>
    </w:p>
    <w:p w:rsidR="002E3EF4" w:rsidRPr="002E3EF4" w:rsidRDefault="0079721C" w:rsidP="0079721C">
      <w:pPr>
        <w:spacing w:after="0"/>
        <w:jc w:val="center"/>
        <w:rPr>
          <w:rFonts w:ascii="Arial" w:hAnsi="Arial" w:cs="Arial"/>
        </w:rPr>
      </w:pPr>
      <w:r>
        <w:rPr>
          <w:rFonts w:ascii="Arial" w:hAnsi="Arial" w:cs="Arial"/>
        </w:rPr>
        <w:t xml:space="preserve">                                                                                             к решению Собрания депутатов</w:t>
      </w:r>
      <w:r w:rsidR="002E3EF4" w:rsidRPr="002E3EF4">
        <w:rPr>
          <w:rFonts w:ascii="Arial" w:hAnsi="Arial" w:cs="Arial"/>
        </w:rPr>
        <w:t xml:space="preserve"> </w:t>
      </w:r>
    </w:p>
    <w:p w:rsidR="002E3EF4" w:rsidRPr="002E3EF4" w:rsidRDefault="0079721C" w:rsidP="004B7A8E">
      <w:pPr>
        <w:spacing w:after="0"/>
        <w:jc w:val="right"/>
        <w:rPr>
          <w:rFonts w:ascii="Arial" w:hAnsi="Arial" w:cs="Arial"/>
        </w:rPr>
      </w:pPr>
      <w:r>
        <w:rPr>
          <w:rFonts w:ascii="Arial" w:hAnsi="Arial" w:cs="Arial"/>
        </w:rPr>
        <w:t>Кульбакинского</w:t>
      </w:r>
      <w:r w:rsidR="002E3EF4" w:rsidRPr="002E3EF4">
        <w:rPr>
          <w:rFonts w:ascii="Arial" w:hAnsi="Arial" w:cs="Arial"/>
        </w:rPr>
        <w:t xml:space="preserve"> сельского совета </w:t>
      </w:r>
    </w:p>
    <w:p w:rsidR="002E3EF4" w:rsidRPr="002E3EF4" w:rsidRDefault="00374BC9" w:rsidP="004B7A8E">
      <w:pPr>
        <w:spacing w:after="0"/>
        <w:jc w:val="right"/>
        <w:rPr>
          <w:rFonts w:ascii="Arial" w:hAnsi="Arial" w:cs="Arial"/>
        </w:rPr>
      </w:pPr>
      <w:r>
        <w:rPr>
          <w:rFonts w:ascii="Arial" w:hAnsi="Arial" w:cs="Arial"/>
        </w:rPr>
        <w:t>№ 36  от»27» ноября</w:t>
      </w:r>
      <w:r w:rsidR="0079721C">
        <w:rPr>
          <w:rFonts w:ascii="Arial" w:hAnsi="Arial" w:cs="Arial"/>
        </w:rPr>
        <w:t xml:space="preserve"> 2017</w:t>
      </w:r>
      <w:r w:rsidR="002E3EF4" w:rsidRPr="002E3EF4">
        <w:rPr>
          <w:rFonts w:ascii="Arial" w:hAnsi="Arial" w:cs="Arial"/>
        </w:rPr>
        <w:t xml:space="preserve"> г</w:t>
      </w:r>
    </w:p>
    <w:p w:rsidR="002E3EF4" w:rsidRPr="002E3EF4" w:rsidRDefault="002E3EF4" w:rsidP="000B5275">
      <w:pPr>
        <w:spacing w:after="0"/>
        <w:jc w:val="center"/>
        <w:rPr>
          <w:rFonts w:ascii="Arial" w:hAnsi="Arial" w:cs="Arial"/>
        </w:rPr>
      </w:pPr>
      <w:r w:rsidRPr="002E3EF4">
        <w:rPr>
          <w:rFonts w:ascii="Arial" w:hAnsi="Arial" w:cs="Arial"/>
        </w:rPr>
        <w:t>ПОЛОЖЕНИЕ</w:t>
      </w:r>
    </w:p>
    <w:p w:rsidR="002E3EF4" w:rsidRPr="002E3EF4" w:rsidRDefault="002E3EF4" w:rsidP="000B5275">
      <w:pPr>
        <w:spacing w:after="0"/>
        <w:jc w:val="center"/>
        <w:rPr>
          <w:rFonts w:ascii="Arial" w:hAnsi="Arial" w:cs="Arial"/>
        </w:rPr>
      </w:pPr>
      <w:r w:rsidRPr="002E3EF4">
        <w:rPr>
          <w:rFonts w:ascii="Arial" w:hAnsi="Arial" w:cs="Arial"/>
        </w:rPr>
        <w:t>ОБ ОРГАНИЗАЦИИ РИТУАЛЬНЫХ УСЛУГ И СОДЕРЖАНИИ МЕСТ</w:t>
      </w:r>
    </w:p>
    <w:p w:rsidR="002E3EF4" w:rsidRPr="002E3EF4" w:rsidRDefault="002E3EF4" w:rsidP="000B5275">
      <w:pPr>
        <w:spacing w:after="0"/>
        <w:jc w:val="center"/>
        <w:rPr>
          <w:rFonts w:ascii="Arial" w:hAnsi="Arial" w:cs="Arial"/>
        </w:rPr>
      </w:pPr>
      <w:r w:rsidRPr="002E3EF4">
        <w:rPr>
          <w:rFonts w:ascii="Arial" w:hAnsi="Arial" w:cs="Arial"/>
        </w:rPr>
        <w:t>ЗАХО</w:t>
      </w:r>
      <w:r w:rsidR="0079721C">
        <w:rPr>
          <w:rFonts w:ascii="Arial" w:hAnsi="Arial" w:cs="Arial"/>
        </w:rPr>
        <w:t>РОНЕНИЙ НА ТЕРРИТОРИИ КУЛЬБАКИНСКОГО</w:t>
      </w:r>
      <w:r w:rsidRPr="002E3EF4">
        <w:rPr>
          <w:rFonts w:ascii="Arial" w:hAnsi="Arial" w:cs="Arial"/>
        </w:rPr>
        <w:t xml:space="preserve"> СЕЛЬСКОГО</w:t>
      </w:r>
    </w:p>
    <w:p w:rsidR="002E3EF4" w:rsidRPr="002E3EF4" w:rsidRDefault="002E3EF4" w:rsidP="000B5275">
      <w:pPr>
        <w:spacing w:after="0"/>
        <w:jc w:val="center"/>
        <w:rPr>
          <w:rFonts w:ascii="Arial" w:hAnsi="Arial" w:cs="Arial"/>
        </w:rPr>
      </w:pPr>
      <w:r w:rsidRPr="002E3EF4">
        <w:rPr>
          <w:rFonts w:ascii="Arial" w:hAnsi="Arial" w:cs="Arial"/>
        </w:rPr>
        <w:t>ПОСЕЛЕНИЯ</w:t>
      </w:r>
    </w:p>
    <w:p w:rsidR="002E3EF4" w:rsidRPr="002E3EF4" w:rsidRDefault="002E3EF4" w:rsidP="002E3EF4">
      <w:pPr>
        <w:rPr>
          <w:rFonts w:ascii="Arial" w:hAnsi="Arial" w:cs="Arial"/>
        </w:rPr>
      </w:pPr>
      <w:r w:rsidRPr="002E3EF4">
        <w:rPr>
          <w:rFonts w:ascii="Arial" w:hAnsi="Arial" w:cs="Arial"/>
        </w:rPr>
        <w:t>1. Общие положения</w:t>
      </w:r>
    </w:p>
    <w:p w:rsidR="002E3EF4" w:rsidRPr="002E3EF4" w:rsidRDefault="000B5275" w:rsidP="000B5275">
      <w:pPr>
        <w:spacing w:after="0"/>
        <w:jc w:val="both"/>
        <w:rPr>
          <w:rFonts w:ascii="Arial" w:hAnsi="Arial" w:cs="Arial"/>
        </w:rPr>
      </w:pPr>
      <w:r>
        <w:rPr>
          <w:rFonts w:ascii="Arial" w:hAnsi="Arial" w:cs="Arial"/>
        </w:rPr>
        <w:t xml:space="preserve">     </w:t>
      </w:r>
      <w:r w:rsidR="002E3EF4" w:rsidRPr="002E3EF4">
        <w:rPr>
          <w:rFonts w:ascii="Arial" w:hAnsi="Arial" w:cs="Arial"/>
        </w:rPr>
        <w:t>1.1. Настоящее Положение разработано в соответствии с Федеральным законом от 12 января 1996 года N 8-ФЗ "О погребении и похоронном деле", Федеральным  законом  от 6 октября 2003 года N 131-ФЗ "Об общих принципах организации местного самоуправления в  Российской  Федерации",  в  целях  определения  основных  положений  по  организации ритуальных услуг, похоронно</w:t>
      </w:r>
      <w:r w:rsidR="000B3F76">
        <w:rPr>
          <w:rFonts w:ascii="Arial" w:hAnsi="Arial" w:cs="Arial"/>
        </w:rPr>
        <w:t>го дела на территории Кульбакинского</w:t>
      </w:r>
      <w:r w:rsidR="002E3EF4" w:rsidRPr="002E3EF4">
        <w:rPr>
          <w:rFonts w:ascii="Arial" w:hAnsi="Arial" w:cs="Arial"/>
        </w:rPr>
        <w:t xml:space="preserve"> сельского поселения.</w:t>
      </w:r>
    </w:p>
    <w:p w:rsidR="002E3EF4" w:rsidRPr="002E3EF4" w:rsidRDefault="000B5275" w:rsidP="00600CF5">
      <w:pPr>
        <w:spacing w:after="0"/>
        <w:jc w:val="both"/>
        <w:rPr>
          <w:rFonts w:ascii="Arial" w:hAnsi="Arial" w:cs="Arial"/>
        </w:rPr>
      </w:pPr>
      <w:r>
        <w:rPr>
          <w:rFonts w:ascii="Arial" w:hAnsi="Arial" w:cs="Arial"/>
        </w:rPr>
        <w:t xml:space="preserve">     </w:t>
      </w:r>
      <w:r w:rsidR="002E3EF4" w:rsidRPr="002E3EF4">
        <w:rPr>
          <w:rFonts w:ascii="Arial" w:hAnsi="Arial" w:cs="Arial"/>
        </w:rPr>
        <w:t>1.2.  Погребе</w:t>
      </w:r>
      <w:r w:rsidR="000B3F76">
        <w:rPr>
          <w:rFonts w:ascii="Arial" w:hAnsi="Arial" w:cs="Arial"/>
        </w:rPr>
        <w:t>ние  на  территории   Кульбакинского</w:t>
      </w:r>
      <w:r w:rsidR="002E3EF4" w:rsidRPr="002E3EF4">
        <w:rPr>
          <w:rFonts w:ascii="Arial" w:hAnsi="Arial" w:cs="Arial"/>
        </w:rPr>
        <w:t xml:space="preserve">  сельского   поселения  осуществляется путем предания тела (останков) умершего земле.</w:t>
      </w:r>
    </w:p>
    <w:p w:rsidR="002E3EF4" w:rsidRPr="002E3EF4" w:rsidRDefault="000B5275" w:rsidP="000B5275">
      <w:pPr>
        <w:spacing w:after="0"/>
        <w:jc w:val="both"/>
        <w:rPr>
          <w:rFonts w:ascii="Arial" w:hAnsi="Arial" w:cs="Arial"/>
        </w:rPr>
      </w:pPr>
      <w:r>
        <w:rPr>
          <w:rFonts w:ascii="Arial" w:hAnsi="Arial" w:cs="Arial"/>
        </w:rPr>
        <w:t xml:space="preserve">     </w:t>
      </w:r>
      <w:r w:rsidR="002E3EF4" w:rsidRPr="002E3EF4">
        <w:rPr>
          <w:rFonts w:ascii="Arial" w:hAnsi="Arial" w:cs="Arial"/>
        </w:rPr>
        <w:t xml:space="preserve">1.3. Настоящие санитарные правила являются обязательными для исполнения всеми </w:t>
      </w:r>
    </w:p>
    <w:p w:rsidR="002E3EF4" w:rsidRPr="002E3EF4" w:rsidRDefault="002E3EF4" w:rsidP="000B5275">
      <w:pPr>
        <w:spacing w:after="0"/>
        <w:jc w:val="both"/>
        <w:rPr>
          <w:rFonts w:ascii="Arial" w:hAnsi="Arial" w:cs="Arial"/>
        </w:rPr>
      </w:pPr>
      <w:r w:rsidRPr="002E3EF4">
        <w:rPr>
          <w:rFonts w:ascii="Arial" w:hAnsi="Arial" w:cs="Arial"/>
        </w:rPr>
        <w:t>юридическими  лицами  и  индивидуальными  предприним</w:t>
      </w:r>
      <w:r w:rsidR="000B5275">
        <w:rPr>
          <w:rFonts w:ascii="Arial" w:hAnsi="Arial" w:cs="Arial"/>
        </w:rPr>
        <w:t xml:space="preserve">ателями,  деятельность  которых </w:t>
      </w:r>
      <w:r w:rsidRPr="002E3EF4">
        <w:rPr>
          <w:rFonts w:ascii="Arial" w:hAnsi="Arial" w:cs="Arial"/>
        </w:rPr>
        <w:t>связана с размещением, проектированием, строительством, реконструкцией, реставрацией (в том числе воссозданием) и эксплуатацией кладбищ, зданий и сооружений похоронного назначения и имеющими право на занятие данными видами деятельности.</w:t>
      </w:r>
    </w:p>
    <w:p w:rsidR="002E3EF4" w:rsidRPr="002E3EF4" w:rsidRDefault="000B5275" w:rsidP="000B5275">
      <w:pPr>
        <w:spacing w:after="0"/>
        <w:jc w:val="both"/>
        <w:rPr>
          <w:rFonts w:ascii="Arial" w:hAnsi="Arial" w:cs="Arial"/>
        </w:rPr>
      </w:pPr>
      <w:r>
        <w:rPr>
          <w:rFonts w:ascii="Arial" w:hAnsi="Arial" w:cs="Arial"/>
        </w:rPr>
        <w:t xml:space="preserve">      </w:t>
      </w:r>
      <w:r w:rsidR="002E3EF4" w:rsidRPr="002E3EF4">
        <w:rPr>
          <w:rFonts w:ascii="Arial" w:hAnsi="Arial" w:cs="Arial"/>
        </w:rPr>
        <w:t>1.4.  Требования  по  размещению,  устройству  и  содержанию  кладбищ,  зданий, сооружений и помещений похоронного назначения, включаемые в нормативные правовые акты,  принимаемые  органами  исполнительной  власти  и  местного  самоуправления, должны соответствовать положениям настоящих санитарных правил.</w:t>
      </w:r>
    </w:p>
    <w:p w:rsidR="002E3EF4" w:rsidRPr="00600CF5" w:rsidRDefault="00600CF5" w:rsidP="000B5275">
      <w:pPr>
        <w:spacing w:after="0"/>
        <w:jc w:val="both"/>
        <w:rPr>
          <w:rFonts w:ascii="Arial" w:hAnsi="Arial" w:cs="Arial"/>
        </w:rPr>
      </w:pPr>
      <w:r>
        <w:rPr>
          <w:rFonts w:ascii="Arial" w:hAnsi="Arial" w:cs="Arial"/>
        </w:rPr>
        <w:t xml:space="preserve">      </w:t>
      </w:r>
      <w:r w:rsidR="002E3EF4" w:rsidRPr="002E3EF4">
        <w:rPr>
          <w:rFonts w:ascii="Arial" w:hAnsi="Arial" w:cs="Arial"/>
        </w:rPr>
        <w:t xml:space="preserve">1.5. Контроль за выполнением настоящих санитарных правил проводится органами, осуществляющими  функции  по  контролю  и  надзору  в  сфере  обеспечения  санитарно-эпидемиологического  благополучия  населения,  в  соответствии  с  законодательством </w:t>
      </w:r>
      <w:r w:rsidR="002E3EF4" w:rsidRPr="00600CF5">
        <w:rPr>
          <w:rFonts w:ascii="Arial" w:hAnsi="Arial" w:cs="Arial"/>
        </w:rPr>
        <w:t>Российской Федерации.</w:t>
      </w:r>
    </w:p>
    <w:p w:rsidR="002E3EF4" w:rsidRPr="00600CF5" w:rsidRDefault="00600CF5" w:rsidP="000B5275">
      <w:pPr>
        <w:spacing w:after="0"/>
        <w:jc w:val="both"/>
        <w:rPr>
          <w:rFonts w:ascii="Arial" w:hAnsi="Arial" w:cs="Arial"/>
        </w:rPr>
      </w:pPr>
      <w:r w:rsidRPr="00600CF5">
        <w:rPr>
          <w:rFonts w:ascii="Arial" w:hAnsi="Arial" w:cs="Arial"/>
        </w:rPr>
        <w:t xml:space="preserve">         </w:t>
      </w:r>
      <w:r w:rsidR="002E3EF4" w:rsidRPr="00600CF5">
        <w:rPr>
          <w:rFonts w:ascii="Arial" w:hAnsi="Arial" w:cs="Arial"/>
        </w:rPr>
        <w:t>2. Полномочия органов местного самоуправления</w:t>
      </w:r>
    </w:p>
    <w:p w:rsidR="002E3EF4" w:rsidRPr="00600CF5" w:rsidRDefault="00600CF5" w:rsidP="000B5275">
      <w:pPr>
        <w:spacing w:after="0"/>
        <w:jc w:val="both"/>
        <w:rPr>
          <w:rFonts w:ascii="Arial" w:hAnsi="Arial" w:cs="Arial"/>
        </w:rPr>
      </w:pPr>
      <w:r w:rsidRPr="00600CF5">
        <w:rPr>
          <w:rFonts w:ascii="Arial" w:hAnsi="Arial" w:cs="Arial"/>
        </w:rPr>
        <w:t xml:space="preserve">         </w:t>
      </w:r>
      <w:r w:rsidR="002E3EF4" w:rsidRPr="00600CF5">
        <w:rPr>
          <w:rFonts w:ascii="Arial" w:hAnsi="Arial" w:cs="Arial"/>
        </w:rPr>
        <w:t>2.1. К полномочиям Совета депутатов поселения в области организации ритуальных услуг и содержания мест захоронений относятся:</w:t>
      </w:r>
    </w:p>
    <w:p w:rsidR="002E3EF4" w:rsidRPr="00600CF5" w:rsidRDefault="00600CF5" w:rsidP="000B5275">
      <w:pPr>
        <w:spacing w:after="0"/>
        <w:jc w:val="both"/>
        <w:rPr>
          <w:rFonts w:ascii="Arial" w:hAnsi="Arial" w:cs="Arial"/>
        </w:rPr>
      </w:pPr>
      <w:r w:rsidRPr="00600CF5">
        <w:rPr>
          <w:rFonts w:ascii="Arial" w:hAnsi="Arial" w:cs="Arial"/>
        </w:rPr>
        <w:t xml:space="preserve">         </w:t>
      </w:r>
      <w:r w:rsidR="002E3EF4" w:rsidRPr="00600CF5">
        <w:rPr>
          <w:rFonts w:ascii="Arial" w:hAnsi="Arial" w:cs="Arial"/>
        </w:rPr>
        <w:t>1) принятие решений о создании муниципальных кладбищ и и</w:t>
      </w:r>
      <w:r w:rsidR="00BA1721">
        <w:rPr>
          <w:rFonts w:ascii="Arial" w:hAnsi="Arial" w:cs="Arial"/>
        </w:rPr>
        <w:t>ных мест захоронений в Кульбакинском</w:t>
      </w:r>
      <w:r w:rsidR="002E3EF4" w:rsidRPr="00600CF5">
        <w:rPr>
          <w:rFonts w:ascii="Arial" w:hAnsi="Arial" w:cs="Arial"/>
        </w:rPr>
        <w:t xml:space="preserve"> сельском поселении и о закрытии действующих муниципальных кладбищ;</w:t>
      </w:r>
    </w:p>
    <w:p w:rsidR="002E3EF4" w:rsidRPr="00600CF5" w:rsidRDefault="00600CF5" w:rsidP="000B5275">
      <w:pPr>
        <w:spacing w:after="0"/>
        <w:jc w:val="both"/>
        <w:rPr>
          <w:rFonts w:ascii="Arial" w:hAnsi="Arial" w:cs="Arial"/>
        </w:rPr>
      </w:pPr>
      <w:r w:rsidRPr="00600CF5">
        <w:rPr>
          <w:rFonts w:ascii="Arial" w:hAnsi="Arial" w:cs="Arial"/>
        </w:rPr>
        <w:t xml:space="preserve">        </w:t>
      </w:r>
      <w:r w:rsidR="002E3EF4" w:rsidRPr="00600CF5">
        <w:rPr>
          <w:rFonts w:ascii="Arial" w:hAnsi="Arial" w:cs="Arial"/>
        </w:rPr>
        <w:t>2) установление  правил  содержания  мест  захоро</w:t>
      </w:r>
      <w:r w:rsidR="00BA1721">
        <w:rPr>
          <w:rFonts w:ascii="Arial" w:hAnsi="Arial" w:cs="Arial"/>
        </w:rPr>
        <w:t>нений  на  территории Кульбакинского</w:t>
      </w:r>
      <w:r w:rsidR="002E3EF4" w:rsidRPr="00600CF5">
        <w:rPr>
          <w:rFonts w:ascii="Arial" w:hAnsi="Arial" w:cs="Arial"/>
        </w:rPr>
        <w:t xml:space="preserve"> сельского поселения;</w:t>
      </w:r>
    </w:p>
    <w:p w:rsidR="002E3EF4" w:rsidRPr="00600CF5" w:rsidRDefault="00600CF5" w:rsidP="000B5275">
      <w:pPr>
        <w:spacing w:after="0"/>
        <w:jc w:val="both"/>
        <w:rPr>
          <w:rFonts w:ascii="Arial" w:hAnsi="Arial" w:cs="Arial"/>
        </w:rPr>
      </w:pPr>
      <w:r>
        <w:rPr>
          <w:rFonts w:ascii="Arial" w:hAnsi="Arial" w:cs="Arial"/>
        </w:rPr>
        <w:t xml:space="preserve">        </w:t>
      </w:r>
      <w:r w:rsidR="002E3EF4" w:rsidRPr="00600CF5">
        <w:rPr>
          <w:rFonts w:ascii="Arial" w:hAnsi="Arial" w:cs="Arial"/>
        </w:rPr>
        <w:t>3) определение порядка деятельности муниципальных кладбищ;</w:t>
      </w:r>
    </w:p>
    <w:p w:rsidR="002E3EF4" w:rsidRPr="00600CF5" w:rsidRDefault="00600CF5" w:rsidP="000B5275">
      <w:pPr>
        <w:spacing w:after="0"/>
        <w:jc w:val="both"/>
        <w:rPr>
          <w:rFonts w:ascii="Arial" w:hAnsi="Arial" w:cs="Arial"/>
        </w:rPr>
      </w:pPr>
      <w:r>
        <w:rPr>
          <w:rFonts w:ascii="Arial" w:hAnsi="Arial" w:cs="Arial"/>
        </w:rPr>
        <w:t xml:space="preserve">        </w:t>
      </w:r>
      <w:r w:rsidR="002E3EF4" w:rsidRPr="00600CF5">
        <w:rPr>
          <w:rFonts w:ascii="Arial" w:hAnsi="Arial" w:cs="Arial"/>
        </w:rPr>
        <w:t>4)  установление  требований  к  качеству  услуг  по  погребению,  оказываемых специализированной службой по вопросам похоронного дела (далее - специализированная служба) на безвозмездной основе.</w:t>
      </w:r>
    </w:p>
    <w:p w:rsidR="002E3EF4" w:rsidRPr="00600CF5" w:rsidRDefault="00600CF5" w:rsidP="000B5275">
      <w:pPr>
        <w:spacing w:after="0"/>
        <w:jc w:val="both"/>
        <w:rPr>
          <w:rFonts w:ascii="Arial" w:hAnsi="Arial" w:cs="Arial"/>
        </w:rPr>
      </w:pPr>
      <w:r>
        <w:rPr>
          <w:rFonts w:ascii="Arial" w:hAnsi="Arial" w:cs="Arial"/>
        </w:rPr>
        <w:t xml:space="preserve">        </w:t>
      </w:r>
      <w:r w:rsidR="002E3EF4" w:rsidRPr="00600CF5">
        <w:rPr>
          <w:rFonts w:ascii="Arial" w:hAnsi="Arial" w:cs="Arial"/>
        </w:rPr>
        <w:t xml:space="preserve">2.2. Полномочия Администрации </w:t>
      </w:r>
      <w:r w:rsidR="00BA1721">
        <w:rPr>
          <w:rFonts w:ascii="Arial" w:hAnsi="Arial" w:cs="Arial"/>
        </w:rPr>
        <w:t>Кульбакинского</w:t>
      </w:r>
      <w:r w:rsidR="002E3EF4" w:rsidRPr="00600CF5">
        <w:rPr>
          <w:rFonts w:ascii="Arial" w:hAnsi="Arial" w:cs="Arial"/>
        </w:rPr>
        <w:t xml:space="preserve"> сельского поселения:</w:t>
      </w:r>
    </w:p>
    <w:p w:rsidR="002E3EF4" w:rsidRPr="00600CF5" w:rsidRDefault="00600CF5" w:rsidP="000B5275">
      <w:pPr>
        <w:spacing w:after="0"/>
        <w:jc w:val="both"/>
        <w:rPr>
          <w:rFonts w:ascii="Arial" w:hAnsi="Arial" w:cs="Arial"/>
        </w:rPr>
      </w:pPr>
      <w:r>
        <w:rPr>
          <w:rFonts w:ascii="Arial" w:hAnsi="Arial" w:cs="Arial"/>
        </w:rPr>
        <w:t xml:space="preserve">        </w:t>
      </w:r>
      <w:r w:rsidR="002E3EF4" w:rsidRPr="00600CF5">
        <w:rPr>
          <w:rFonts w:ascii="Arial" w:hAnsi="Arial" w:cs="Arial"/>
        </w:rPr>
        <w:t>1)  осуществление  отвода  земельных  участков  для  размещения  мест  захоронений  в соответствии с действующим законодательством;</w:t>
      </w:r>
    </w:p>
    <w:p w:rsidR="002E3EF4" w:rsidRPr="00600CF5" w:rsidRDefault="00600CF5" w:rsidP="000B5275">
      <w:pPr>
        <w:spacing w:after="0"/>
        <w:jc w:val="both"/>
        <w:rPr>
          <w:rFonts w:ascii="Arial" w:hAnsi="Arial" w:cs="Arial"/>
        </w:rPr>
      </w:pPr>
      <w:r>
        <w:rPr>
          <w:rFonts w:ascii="Arial" w:hAnsi="Arial" w:cs="Arial"/>
        </w:rPr>
        <w:t xml:space="preserve">        </w:t>
      </w:r>
      <w:r w:rsidR="002E3EF4" w:rsidRPr="00600CF5">
        <w:rPr>
          <w:rFonts w:ascii="Arial" w:hAnsi="Arial" w:cs="Arial"/>
        </w:rPr>
        <w:t>2)  создание  специализированной  службы  для  решения  вопросов  похоронного  дела, определение порядка ее деятельности либо привлечение специализированной организации в соответствии с действующим законодательством;</w:t>
      </w:r>
    </w:p>
    <w:p w:rsidR="002E3EF4" w:rsidRPr="00600CF5" w:rsidRDefault="00600CF5" w:rsidP="000B5275">
      <w:pPr>
        <w:spacing w:after="0"/>
        <w:jc w:val="both"/>
        <w:rPr>
          <w:rFonts w:ascii="Arial" w:hAnsi="Arial" w:cs="Arial"/>
        </w:rPr>
      </w:pPr>
      <w:r>
        <w:rPr>
          <w:rFonts w:ascii="Arial" w:hAnsi="Arial" w:cs="Arial"/>
        </w:rPr>
        <w:lastRenderedPageBreak/>
        <w:t xml:space="preserve">        </w:t>
      </w:r>
      <w:r w:rsidR="002E3EF4" w:rsidRPr="00600CF5">
        <w:rPr>
          <w:rFonts w:ascii="Arial" w:hAnsi="Arial" w:cs="Arial"/>
        </w:rPr>
        <w:t>3)  определение  стоимости  услуг,  предоставляемых  согласно  гарантированному перечню  услуг  по  погребению,  и  согласование  в  установленном  действующим законодательством порядке;</w:t>
      </w:r>
    </w:p>
    <w:p w:rsidR="00B96861" w:rsidRPr="00600CF5" w:rsidRDefault="00600CF5" w:rsidP="000B5275">
      <w:pPr>
        <w:spacing w:after="0"/>
        <w:jc w:val="both"/>
        <w:rPr>
          <w:rFonts w:ascii="Arial" w:hAnsi="Arial" w:cs="Arial"/>
        </w:rPr>
      </w:pPr>
      <w:r>
        <w:rPr>
          <w:rFonts w:ascii="Arial" w:hAnsi="Arial" w:cs="Arial"/>
        </w:rPr>
        <w:t xml:space="preserve">        4)  определение  стоимости </w:t>
      </w:r>
      <w:r w:rsidR="002E3EF4" w:rsidRPr="00600CF5">
        <w:rPr>
          <w:rFonts w:ascii="Arial" w:hAnsi="Arial" w:cs="Arial"/>
        </w:rPr>
        <w:t>услуг,  оказываемых  специализированной  службой  при погребении  умерших  при  отсутствии  су</w:t>
      </w:r>
      <w:r>
        <w:rPr>
          <w:rFonts w:ascii="Arial" w:hAnsi="Arial" w:cs="Arial"/>
        </w:rPr>
        <w:t xml:space="preserve">пруга,  близких  родственников, </w:t>
      </w:r>
      <w:r w:rsidR="002E3EF4" w:rsidRPr="00600CF5">
        <w:rPr>
          <w:rFonts w:ascii="Arial" w:hAnsi="Arial" w:cs="Arial"/>
        </w:rPr>
        <w:t>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органами внутренних дел;</w:t>
      </w:r>
    </w:p>
    <w:p w:rsidR="002E3EF4" w:rsidRPr="00600CF5" w:rsidRDefault="00600CF5" w:rsidP="000B5275">
      <w:pPr>
        <w:spacing w:after="0"/>
        <w:jc w:val="both"/>
        <w:rPr>
          <w:rFonts w:ascii="Arial" w:hAnsi="Arial" w:cs="Arial"/>
        </w:rPr>
      </w:pPr>
      <w:r>
        <w:rPr>
          <w:rFonts w:ascii="Arial" w:hAnsi="Arial" w:cs="Arial"/>
        </w:rPr>
        <w:t xml:space="preserve">       </w:t>
      </w:r>
      <w:r w:rsidR="002E3EF4" w:rsidRPr="00600CF5">
        <w:rPr>
          <w:rFonts w:ascii="Arial" w:hAnsi="Arial" w:cs="Arial"/>
        </w:rPr>
        <w:t>5) ведение регистрационного учета мест захоронений;</w:t>
      </w:r>
    </w:p>
    <w:p w:rsidR="002E3EF4" w:rsidRPr="00600CF5" w:rsidRDefault="00600CF5" w:rsidP="000B5275">
      <w:pPr>
        <w:spacing w:after="0"/>
        <w:jc w:val="both"/>
        <w:rPr>
          <w:rFonts w:ascii="Arial" w:hAnsi="Arial" w:cs="Arial"/>
        </w:rPr>
      </w:pPr>
      <w:r>
        <w:rPr>
          <w:rFonts w:ascii="Arial" w:hAnsi="Arial" w:cs="Arial"/>
        </w:rPr>
        <w:t xml:space="preserve">       </w:t>
      </w:r>
      <w:r w:rsidR="002E3EF4" w:rsidRPr="00600CF5">
        <w:rPr>
          <w:rFonts w:ascii="Arial" w:hAnsi="Arial" w:cs="Arial"/>
        </w:rPr>
        <w:t>6)  иные  полномочия  в  соответствии  с  настоящим  Положением,  действующим законодательством.</w:t>
      </w:r>
    </w:p>
    <w:p w:rsidR="002E3EF4" w:rsidRPr="00600CF5" w:rsidRDefault="00600CF5" w:rsidP="000B5275">
      <w:pPr>
        <w:spacing w:after="0"/>
        <w:jc w:val="both"/>
        <w:rPr>
          <w:rFonts w:ascii="Arial" w:hAnsi="Arial" w:cs="Arial"/>
        </w:rPr>
      </w:pPr>
      <w:r>
        <w:rPr>
          <w:rFonts w:ascii="Arial" w:hAnsi="Arial" w:cs="Arial"/>
        </w:rPr>
        <w:t xml:space="preserve">      </w:t>
      </w:r>
      <w:r w:rsidR="002E3EF4" w:rsidRPr="00600CF5">
        <w:rPr>
          <w:rFonts w:ascii="Arial" w:hAnsi="Arial" w:cs="Arial"/>
        </w:rPr>
        <w:t xml:space="preserve">3. Организация похоронного дела в </w:t>
      </w:r>
      <w:r w:rsidR="00BA1721">
        <w:rPr>
          <w:rFonts w:ascii="Arial" w:hAnsi="Arial" w:cs="Arial"/>
        </w:rPr>
        <w:t>Кульбакинского</w:t>
      </w:r>
      <w:r w:rsidR="002E3EF4" w:rsidRPr="00600CF5">
        <w:rPr>
          <w:rFonts w:ascii="Arial" w:hAnsi="Arial" w:cs="Arial"/>
        </w:rPr>
        <w:t xml:space="preserve"> сельском поселении</w:t>
      </w:r>
    </w:p>
    <w:p w:rsidR="002E3EF4" w:rsidRPr="00600CF5" w:rsidRDefault="00600CF5" w:rsidP="000B5275">
      <w:pPr>
        <w:spacing w:after="0"/>
        <w:jc w:val="both"/>
        <w:rPr>
          <w:rFonts w:ascii="Arial" w:hAnsi="Arial" w:cs="Arial"/>
        </w:rPr>
      </w:pPr>
      <w:r>
        <w:rPr>
          <w:rFonts w:ascii="Arial" w:hAnsi="Arial" w:cs="Arial"/>
        </w:rPr>
        <w:t xml:space="preserve">      </w:t>
      </w:r>
      <w:r w:rsidR="002E3EF4" w:rsidRPr="00600CF5">
        <w:rPr>
          <w:rFonts w:ascii="Arial" w:hAnsi="Arial" w:cs="Arial"/>
        </w:rPr>
        <w:t>3.1.  Организация  похоронного  дела  осуществляется  Администрацией</w:t>
      </w:r>
      <w:r w:rsidR="00B0145A">
        <w:rPr>
          <w:rFonts w:ascii="Arial" w:hAnsi="Arial" w:cs="Arial"/>
        </w:rPr>
        <w:t xml:space="preserve"> </w:t>
      </w:r>
      <w:r w:rsidR="00BA1721">
        <w:rPr>
          <w:rFonts w:ascii="Arial" w:hAnsi="Arial" w:cs="Arial"/>
        </w:rPr>
        <w:t>Кульбакинского</w:t>
      </w:r>
      <w:r w:rsidR="002E3EF4" w:rsidRPr="00600CF5">
        <w:rPr>
          <w:rFonts w:ascii="Arial" w:hAnsi="Arial" w:cs="Arial"/>
        </w:rPr>
        <w:t xml:space="preserve"> сельского поселения.</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3.2.  Погребение  умерших  и  оказание  услуг  по  погребению  осуществляется специализированной службой.</w:t>
      </w:r>
      <w:r>
        <w:rPr>
          <w:rFonts w:ascii="Arial" w:hAnsi="Arial" w:cs="Arial"/>
        </w:rPr>
        <w:t xml:space="preserve"> </w:t>
      </w:r>
      <w:r w:rsidR="002E3EF4" w:rsidRPr="00600CF5">
        <w:rPr>
          <w:rFonts w:ascii="Arial" w:hAnsi="Arial" w:cs="Arial"/>
        </w:rPr>
        <w:t>Взаимодействие  специализированной  службы  с  юридическими  лицами  и индивидуальными  предпринимателями,  оказывающими  ритуальные  услуги, осуществляются на основании договора.</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3.3.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перечня услуг по погребению, установленного  Федеральным  законом  от  12  января  1996  года  N  8-ФЗ  "О  погребении  и похоронном деле" (далее - Федеральный закон).В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и  порядке,  установленных  федеральным законом.</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 xml:space="preserve">3.4. Финансирование услуг по  транспортировке тел умерших в морг осуществляется за  счет  родственников  умершего,  при  отсутствии  таковых  -  за  счет  средств  бюджета </w:t>
      </w:r>
      <w:r w:rsidR="00BA1721">
        <w:rPr>
          <w:rFonts w:ascii="Arial" w:hAnsi="Arial" w:cs="Arial"/>
        </w:rPr>
        <w:t>Кульбакинского</w:t>
      </w:r>
      <w:r w:rsidR="002E3EF4" w:rsidRPr="00600CF5">
        <w:rPr>
          <w:rFonts w:ascii="Arial" w:hAnsi="Arial" w:cs="Arial"/>
        </w:rPr>
        <w:t xml:space="preserve"> сельского поселения. </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3.5.  Обслуживание,  хозяйственную  деятельность  на  муниципальных  кладбищах осуществляет специализированная служба.</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4. Требования к качеству услуг по погребению</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4.1. Качество ритуальных услуг и предметов похоронного ритуала, предоставляемых юридическими  лицами  и  индивидуальными  предпринимателями,  оказывающими ритуальные  услуги,  а  также  специализированной  службой,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4.2. Качество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должно соответствовать следующим требованиям:</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1) оформление документов, необходимых для погребения в течение суток с момента установления причины смерти;</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2)  предоставление  гроба,  обитого  тканью  с  внутренней  стороны,  обожженного  с внешней стороны;</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3) доставка гроба и других предметов, необходимых для погребения;</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4) перевозка тела (останков) на кладбище;</w:t>
      </w:r>
    </w:p>
    <w:p w:rsidR="002E3EF4" w:rsidRPr="00600CF5" w:rsidRDefault="00B0145A" w:rsidP="000B5275">
      <w:pPr>
        <w:spacing w:after="0"/>
        <w:jc w:val="both"/>
        <w:rPr>
          <w:rFonts w:ascii="Arial" w:hAnsi="Arial" w:cs="Arial"/>
        </w:rPr>
      </w:pPr>
      <w:r>
        <w:rPr>
          <w:rFonts w:ascii="Arial" w:hAnsi="Arial" w:cs="Arial"/>
        </w:rPr>
        <w:lastRenderedPageBreak/>
        <w:t xml:space="preserve">       </w:t>
      </w:r>
      <w:r w:rsidR="002E3EF4" w:rsidRPr="00600CF5">
        <w:rPr>
          <w:rFonts w:ascii="Arial" w:hAnsi="Arial" w:cs="Arial"/>
        </w:rPr>
        <w:t>5) погребение.</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4.3.  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погребению умерших на дому, на улице или в  ином  месте  после  установления  органами  внутренних  дел  его  личности,  а  также умерших,  личность  которых  не  установлена  органами  внутренних  дел  в  определенные законодательством  Российской  Федерации  сроки,  должно  соответствовать  следующим требованиям:</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1) оформление документов, необходимых для погребения в течение суток с момента установления причины смерти;</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2) облачение тела;</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3) предоставление гроба, обитого тканью с внутренней стороны;</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4) перевозка тела (останков) умершего на кладбище;</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5) погребение.</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5. Правила захоронения и установки надмогильных сооружени</w:t>
      </w:r>
      <w:r w:rsidR="00BA1721">
        <w:rPr>
          <w:rFonts w:ascii="Arial" w:hAnsi="Arial" w:cs="Arial"/>
        </w:rPr>
        <w:t>й</w:t>
      </w:r>
    </w:p>
    <w:p w:rsidR="00B0145A"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5.1.  Все  работы  на  местах  захоронения,  связанные  с  установкой,  демонтажем, ремонтом  или  заменой  надмогильных  сооружений,  могут  производиться  только  с уведомлением</w:t>
      </w:r>
      <w:r w:rsidR="00BA1721">
        <w:rPr>
          <w:rFonts w:ascii="Arial" w:hAnsi="Arial" w:cs="Arial"/>
        </w:rPr>
        <w:t xml:space="preserve"> Администрации Кульбакинского сельского поселения</w:t>
      </w:r>
      <w:r w:rsidR="002E3EF4" w:rsidRPr="00600CF5">
        <w:rPr>
          <w:rFonts w:ascii="Arial" w:hAnsi="Arial" w:cs="Arial"/>
        </w:rPr>
        <w:t>.</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5.2.  Надмогильные  сооружения  являются  собственностью  граждан,  их установивших,  но  подлежат  обязательной  регистрации  в  организации,  обслуживающей данные места захоронения.</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5.3.  Надмогильные  сооружения  устанавливаются  в  пределах  отведенного  под захоронение участка.</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5.4. Под новое захоронение предоставляется земельный участок площадью 5 кв. м с учетом  погребения  в  дальнейшем  на  этом  же  участке  умершего  супруга  или  близкого родственника.</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5.5.  Под  захоронение  допускается  в  пределах  имеющегося  земельного  участка  с разрешения  специализированной  службы,  обеспечивающей  эксплуатацию  и  содержание кладбища, и по письменному заявлению граждан, ответственных за данное захоронение, а в случае когда захоронение является памятником истории  -  с разрешения органов охраны памятников истории и культуры.</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5.6.  Использование  существующей  могилы  для  нового  захоронения  допускается  не ранее  чем  через  20  лет  после  последнего  захоронения  и  по  заявлению  граждан,</w:t>
      </w:r>
      <w:r>
        <w:rPr>
          <w:rFonts w:ascii="Arial" w:hAnsi="Arial" w:cs="Arial"/>
        </w:rPr>
        <w:t xml:space="preserve"> </w:t>
      </w:r>
      <w:r w:rsidR="002E3EF4" w:rsidRPr="00600CF5">
        <w:rPr>
          <w:rFonts w:ascii="Arial" w:hAnsi="Arial" w:cs="Arial"/>
        </w:rPr>
        <w:t>ответственных за данное захоронение.</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5.7.  Погребение  умерших,  не  имеющих  родственников,  иных  представителей умершего, а также умерших, личность которых не установлена органами внутренних дел, производится на специально отведенных участках общественных кладбищ.</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 xml:space="preserve">5.8.  Погребение  умерших,  личность  которых  не  установлена,  невостребованных трупов осуществляется специализированной службой. </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 xml:space="preserve">5.9.  Погребение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погибших  при прохождении  военной  службы  (военных  сборов,  службы)  или  умерших  в  результате увечья  (ранения,  травмы,  контузии),  заболевания  в  мирное  время,  а  также военнослужащих,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умерших (погибших) в период прохождения службы в военное время, в период ведения  боевых  действий,  и  лиц,  установленных  пунктом  3  статьи  </w:t>
      </w:r>
      <w:r w:rsidR="002E3EF4" w:rsidRPr="00600CF5">
        <w:rPr>
          <w:rFonts w:ascii="Arial" w:hAnsi="Arial" w:cs="Arial"/>
        </w:rPr>
        <w:lastRenderedPageBreak/>
        <w:t>11  Федеральногозакона  "О  погребении  и  похоронном  деле  в  Российской  Федерации",  осуществляется  в соответствии с законодательством Российской Федерации.</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5.10.  Погребение  умерших  (погибших),  указанных  в  пункте  5.9  настоящего Положения, осуществляется на военных кладбищах, на воинских участках общественных кладбищ или в других местах погребения с учетом волеизъявления умершего (погибшего) либо пожелания супруга, близких родственников или иных родственников.</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5.11.  Граждане,  осуществляющие  захоронение,  обязаны  содержать  отведенный  для захоронения  земельный  участок  в  надлежащем  порядке  и  своевременно  производить оправку могильных холмов.</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6. Порядок деятельности кладбищ</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6.1. Кладбища открыты для посещения ежедневно:</w:t>
      </w:r>
      <w:r w:rsidR="00E5086A">
        <w:rPr>
          <w:rFonts w:ascii="Arial" w:hAnsi="Arial" w:cs="Arial"/>
        </w:rPr>
        <w:t xml:space="preserve"> </w:t>
      </w:r>
      <w:r w:rsidR="002E3EF4" w:rsidRPr="00600CF5">
        <w:rPr>
          <w:rFonts w:ascii="Arial" w:hAnsi="Arial" w:cs="Arial"/>
        </w:rPr>
        <w:t>с 1 мая по 30 сентября - с 8.00 до 20.00;с 1 октября по 30 апреля - с 8.00 до 18.00.</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6.2. На территории кладбища посетители обязаны соблюдать общественный порядок и тишину.</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6.3. На территории кладбища запрещается:</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6.3.1.  Снимать  ограды,  памятники  и  другие  надмогильные  сооружения  без разрешения специализированной службы;</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6.3.2.  Причинять  вред  надмогильным  сооружениям,  мемориальным  доскам, оборудованию и сооружениям кладбища;</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6.3.3. Повреждать или уничтожать зеленые насаждения, цветы;6.3.4. Складировать запасы строительных и других материалов, оставлять мусор;</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6.3.5. Присваивать чужое имущество;</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6.3.6. Другие самоуправные действия.</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7. Гигиенические требования к размещению кладбищ, зданий, сооружений и помещений похоронного назначения</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7.1.  Размещение,  расширение  и  реконструкция  кладбищ,  зданий,  сооружений, помещений похоронного назначения осуществляются в соответствии с законодательством в области градостроительной деятельности и санитарными правилами и нормативами.</w:t>
      </w:r>
    </w:p>
    <w:p w:rsidR="002E3EF4" w:rsidRPr="00600CF5" w:rsidRDefault="00B0145A" w:rsidP="000B5275">
      <w:pPr>
        <w:spacing w:after="0"/>
        <w:jc w:val="both"/>
        <w:rPr>
          <w:rFonts w:ascii="Arial" w:hAnsi="Arial" w:cs="Arial"/>
        </w:rPr>
      </w:pPr>
      <w:r>
        <w:rPr>
          <w:rFonts w:ascii="Arial" w:hAnsi="Arial" w:cs="Arial"/>
        </w:rPr>
        <w:t xml:space="preserve">       </w:t>
      </w:r>
      <w:r w:rsidR="002E3EF4" w:rsidRPr="00600CF5">
        <w:rPr>
          <w:rFonts w:ascii="Arial" w:hAnsi="Arial" w:cs="Arial"/>
        </w:rPr>
        <w:t>7.2. Не разрешается размещать кладбища на территориях:</w:t>
      </w:r>
      <w:r>
        <w:rPr>
          <w:rFonts w:ascii="Arial" w:hAnsi="Arial" w:cs="Arial"/>
        </w:rPr>
        <w:t xml:space="preserve"> </w:t>
      </w:r>
      <w:r w:rsidR="002E3EF4" w:rsidRPr="00600CF5">
        <w:rPr>
          <w:rFonts w:ascii="Arial" w:hAnsi="Arial" w:cs="Arial"/>
        </w:rPr>
        <w:t>первого  и  второго  поясов  зон  санитарной  охраны  источников  централизованного водоснабжения и минеральных источников;</w:t>
      </w:r>
      <w:r>
        <w:rPr>
          <w:rFonts w:ascii="Arial" w:hAnsi="Arial" w:cs="Arial"/>
        </w:rPr>
        <w:t xml:space="preserve"> </w:t>
      </w:r>
      <w:r w:rsidR="002E3EF4" w:rsidRPr="00600CF5">
        <w:rPr>
          <w:rFonts w:ascii="Arial" w:hAnsi="Arial" w:cs="Arial"/>
        </w:rPr>
        <w:t>первой зоны санитарной охраны курортов;</w:t>
      </w:r>
      <w:r>
        <w:rPr>
          <w:rFonts w:ascii="Arial" w:hAnsi="Arial" w:cs="Arial"/>
        </w:rPr>
        <w:t xml:space="preserve"> </w:t>
      </w:r>
      <w:r w:rsidR="002E3EF4" w:rsidRPr="00600CF5">
        <w:rPr>
          <w:rFonts w:ascii="Arial" w:hAnsi="Arial" w:cs="Arial"/>
        </w:rPr>
        <w:t>с  выходом  на  поверхность  закарстованных,  сильнотрещиноватых  пород  и  в  местах выклинивания водоносных горизонтов;</w:t>
      </w:r>
      <w:r>
        <w:rPr>
          <w:rFonts w:ascii="Arial" w:hAnsi="Arial" w:cs="Arial"/>
        </w:rPr>
        <w:t xml:space="preserve"> </w:t>
      </w:r>
      <w:r w:rsidR="002E3EF4" w:rsidRPr="00600CF5">
        <w:rPr>
          <w:rFonts w:ascii="Arial" w:hAnsi="Arial" w:cs="Arial"/>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Pr>
          <w:rFonts w:ascii="Arial" w:hAnsi="Arial" w:cs="Arial"/>
        </w:rPr>
        <w:t xml:space="preserve"> </w:t>
      </w:r>
      <w:r w:rsidR="002E3EF4" w:rsidRPr="00600CF5">
        <w:rPr>
          <w:rFonts w:ascii="Arial" w:hAnsi="Arial" w:cs="Arial"/>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2E3EF4" w:rsidRPr="00600CF5" w:rsidRDefault="0063377C" w:rsidP="000B5275">
      <w:pPr>
        <w:spacing w:after="0"/>
        <w:jc w:val="both"/>
        <w:rPr>
          <w:rFonts w:ascii="Arial" w:hAnsi="Arial" w:cs="Arial"/>
        </w:rPr>
      </w:pPr>
      <w:r>
        <w:rPr>
          <w:rFonts w:ascii="Arial" w:hAnsi="Arial" w:cs="Arial"/>
        </w:rPr>
        <w:t xml:space="preserve">       </w:t>
      </w:r>
      <w:r w:rsidR="002E3EF4" w:rsidRPr="00600CF5">
        <w:rPr>
          <w:rFonts w:ascii="Arial" w:hAnsi="Arial" w:cs="Arial"/>
        </w:rPr>
        <w:t>7.3.  Выбор  земельного  участка  под  размещение  кладбища  производится  на  основе санитарно-эпидемиологической оценки следующих факторов:</w:t>
      </w:r>
      <w:r>
        <w:rPr>
          <w:rFonts w:ascii="Arial" w:hAnsi="Arial" w:cs="Arial"/>
        </w:rPr>
        <w:t xml:space="preserve"> </w:t>
      </w:r>
      <w:r w:rsidR="002E3EF4" w:rsidRPr="00600CF5">
        <w:rPr>
          <w:rFonts w:ascii="Arial" w:hAnsi="Arial" w:cs="Arial"/>
        </w:rPr>
        <w:t>санитарно-эпидемиологической обстановки;</w:t>
      </w:r>
      <w:r>
        <w:rPr>
          <w:rFonts w:ascii="Arial" w:hAnsi="Arial" w:cs="Arial"/>
        </w:rPr>
        <w:t xml:space="preserve"> </w:t>
      </w:r>
      <w:r w:rsidR="002E3EF4" w:rsidRPr="00600CF5">
        <w:rPr>
          <w:rFonts w:ascii="Arial" w:hAnsi="Arial" w:cs="Arial"/>
        </w:rPr>
        <w:t>градостроительного назначения и ландшафтного зонирования территории;</w:t>
      </w:r>
      <w:r>
        <w:rPr>
          <w:rFonts w:ascii="Arial" w:hAnsi="Arial" w:cs="Arial"/>
        </w:rPr>
        <w:t xml:space="preserve"> </w:t>
      </w:r>
      <w:r w:rsidR="002E3EF4" w:rsidRPr="00600CF5">
        <w:rPr>
          <w:rFonts w:ascii="Arial" w:hAnsi="Arial" w:cs="Arial"/>
        </w:rPr>
        <w:t>геологических, гидрогеологических и гидрогеохимических данных;</w:t>
      </w:r>
      <w:r>
        <w:rPr>
          <w:rFonts w:ascii="Arial" w:hAnsi="Arial" w:cs="Arial"/>
        </w:rPr>
        <w:t xml:space="preserve"> </w:t>
      </w:r>
      <w:r w:rsidR="002E3EF4" w:rsidRPr="00600CF5">
        <w:rPr>
          <w:rFonts w:ascii="Arial" w:hAnsi="Arial" w:cs="Arial"/>
        </w:rPr>
        <w:t>почвенно-географических и способности почв и почвогрунтов к самоочищению;</w:t>
      </w:r>
      <w:r>
        <w:rPr>
          <w:rFonts w:ascii="Arial" w:hAnsi="Arial" w:cs="Arial"/>
        </w:rPr>
        <w:t xml:space="preserve"> </w:t>
      </w:r>
      <w:r w:rsidR="002E3EF4" w:rsidRPr="00600CF5">
        <w:rPr>
          <w:rFonts w:ascii="Arial" w:hAnsi="Arial" w:cs="Arial"/>
        </w:rPr>
        <w:t>эрозионного потенциала и миграции загрязнений;</w:t>
      </w:r>
      <w:r>
        <w:rPr>
          <w:rFonts w:ascii="Arial" w:hAnsi="Arial" w:cs="Arial"/>
        </w:rPr>
        <w:t xml:space="preserve"> </w:t>
      </w:r>
      <w:r w:rsidR="002E3EF4" w:rsidRPr="00600CF5">
        <w:rPr>
          <w:rFonts w:ascii="Arial" w:hAnsi="Arial" w:cs="Arial"/>
        </w:rPr>
        <w:t>транспортной доступности.</w:t>
      </w:r>
    </w:p>
    <w:p w:rsidR="00C90486" w:rsidRDefault="0063377C" w:rsidP="000B5275">
      <w:pPr>
        <w:spacing w:after="0"/>
        <w:jc w:val="both"/>
        <w:rPr>
          <w:rFonts w:ascii="Arial" w:hAnsi="Arial" w:cs="Arial"/>
        </w:rPr>
      </w:pPr>
      <w:r>
        <w:rPr>
          <w:rFonts w:ascii="Arial" w:hAnsi="Arial" w:cs="Arial"/>
        </w:rPr>
        <w:t xml:space="preserve">       </w:t>
      </w:r>
      <w:r w:rsidR="002E3EF4" w:rsidRPr="00600CF5">
        <w:rPr>
          <w:rFonts w:ascii="Arial" w:hAnsi="Arial" w:cs="Arial"/>
        </w:rPr>
        <w:t>7.4.  Участок,  отводимый  под  кладбище,  должен  удовлетворять  следующим требованиям:</w:t>
      </w:r>
      <w:r>
        <w:rPr>
          <w:rFonts w:ascii="Arial" w:hAnsi="Arial" w:cs="Arial"/>
        </w:rPr>
        <w:t xml:space="preserve"> </w:t>
      </w:r>
    </w:p>
    <w:p w:rsidR="00C90486" w:rsidRDefault="00C90486" w:rsidP="000B5275">
      <w:pPr>
        <w:spacing w:after="0"/>
        <w:jc w:val="both"/>
        <w:rPr>
          <w:rFonts w:ascii="Arial" w:hAnsi="Arial" w:cs="Arial"/>
        </w:rPr>
      </w:pPr>
      <w:r>
        <w:rPr>
          <w:rFonts w:ascii="Arial" w:hAnsi="Arial" w:cs="Arial"/>
        </w:rPr>
        <w:t xml:space="preserve">- </w:t>
      </w:r>
      <w:r w:rsidR="002E3EF4" w:rsidRPr="00600CF5">
        <w:rPr>
          <w:rFonts w:ascii="Arial" w:hAnsi="Arial" w:cs="Arial"/>
        </w:rPr>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r>
        <w:rPr>
          <w:rFonts w:ascii="Arial" w:hAnsi="Arial" w:cs="Arial"/>
        </w:rPr>
        <w:t xml:space="preserve"> </w:t>
      </w:r>
    </w:p>
    <w:p w:rsidR="00C90486" w:rsidRDefault="00C90486" w:rsidP="000B5275">
      <w:pPr>
        <w:spacing w:after="0"/>
        <w:jc w:val="both"/>
        <w:rPr>
          <w:rFonts w:ascii="Arial" w:hAnsi="Arial" w:cs="Arial"/>
        </w:rPr>
      </w:pPr>
      <w:r>
        <w:rPr>
          <w:rFonts w:ascii="Arial" w:hAnsi="Arial" w:cs="Arial"/>
        </w:rPr>
        <w:lastRenderedPageBreak/>
        <w:t xml:space="preserve">- </w:t>
      </w:r>
      <w:r w:rsidR="002E3EF4" w:rsidRPr="00600CF5">
        <w:rPr>
          <w:rFonts w:ascii="Arial" w:hAnsi="Arial" w:cs="Arial"/>
        </w:rPr>
        <w:t>не затопляться при паводках;</w:t>
      </w:r>
      <w:r>
        <w:rPr>
          <w:rFonts w:ascii="Arial" w:hAnsi="Arial" w:cs="Arial"/>
        </w:rPr>
        <w:t xml:space="preserve"> </w:t>
      </w:r>
    </w:p>
    <w:p w:rsidR="00C90486" w:rsidRDefault="00C90486" w:rsidP="000B5275">
      <w:pPr>
        <w:spacing w:after="0"/>
        <w:jc w:val="both"/>
        <w:rPr>
          <w:rFonts w:ascii="Arial" w:hAnsi="Arial" w:cs="Arial"/>
        </w:rPr>
      </w:pPr>
      <w:r>
        <w:rPr>
          <w:rFonts w:ascii="Arial" w:hAnsi="Arial" w:cs="Arial"/>
        </w:rPr>
        <w:t xml:space="preserve">- </w:t>
      </w:r>
      <w:r w:rsidR="002E3EF4" w:rsidRPr="00600CF5">
        <w:rPr>
          <w:rFonts w:ascii="Arial" w:hAnsi="Arial" w:cs="Arial"/>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r>
        <w:rPr>
          <w:rFonts w:ascii="Arial" w:hAnsi="Arial" w:cs="Arial"/>
        </w:rPr>
        <w:t xml:space="preserve"> </w:t>
      </w:r>
    </w:p>
    <w:p w:rsidR="002E3EF4" w:rsidRPr="00600CF5" w:rsidRDefault="00C90486" w:rsidP="000B5275">
      <w:pPr>
        <w:spacing w:after="0"/>
        <w:jc w:val="both"/>
        <w:rPr>
          <w:rFonts w:ascii="Arial" w:hAnsi="Arial" w:cs="Arial"/>
        </w:rPr>
      </w:pPr>
      <w:r>
        <w:rPr>
          <w:rFonts w:ascii="Arial" w:hAnsi="Arial" w:cs="Arial"/>
        </w:rPr>
        <w:t xml:space="preserve">- </w:t>
      </w:r>
      <w:r w:rsidR="002E3EF4" w:rsidRPr="00600CF5">
        <w:rPr>
          <w:rFonts w:ascii="Arial" w:hAnsi="Arial" w:cs="Arial"/>
        </w:rPr>
        <w:t>иметь  сухую,  пористую  почву  (супесчаную,  песчаную)  на  глубине  1,5  м  и  ниже  с влажностью почвы в пределах 6 - 18 %.</w:t>
      </w:r>
    </w:p>
    <w:p w:rsidR="002E3EF4" w:rsidRPr="00600CF5" w:rsidRDefault="0063377C" w:rsidP="000B5275">
      <w:pPr>
        <w:spacing w:after="0"/>
        <w:jc w:val="both"/>
        <w:rPr>
          <w:rFonts w:ascii="Arial" w:hAnsi="Arial" w:cs="Arial"/>
        </w:rPr>
      </w:pPr>
      <w:r>
        <w:rPr>
          <w:rFonts w:ascii="Arial" w:hAnsi="Arial" w:cs="Arial"/>
        </w:rPr>
        <w:t xml:space="preserve">       </w:t>
      </w:r>
      <w:r w:rsidR="002E3EF4" w:rsidRPr="00600CF5">
        <w:rPr>
          <w:rFonts w:ascii="Arial" w:hAnsi="Arial" w:cs="Arial"/>
        </w:rPr>
        <w:t>7.5.  Кладбища  с  погребением  путем  предания  тела  (останков)  умершего  земле (захоронение в могилу, склеп) размещают на расстоянии:</w:t>
      </w:r>
      <w:r w:rsidR="00C90486">
        <w:rPr>
          <w:rFonts w:ascii="Arial" w:hAnsi="Arial" w:cs="Arial"/>
        </w:rPr>
        <w:t xml:space="preserve"> </w:t>
      </w:r>
      <w:r w:rsidR="002E3EF4" w:rsidRPr="00600CF5">
        <w:rPr>
          <w:rFonts w:ascii="Arial" w:hAnsi="Arial" w:cs="Arial"/>
        </w:rPr>
        <w:t>от  жилых,  общественных  зданий,  спортивно-оздоровительных  и  санаторно-курортных зон в соответствии с санитарными правилами по санитарно-защитным зонам и санитарной классификации предприятий, сооружений и иных объектов;</w:t>
      </w:r>
      <w:r w:rsidR="00C90486">
        <w:rPr>
          <w:rFonts w:ascii="Arial" w:hAnsi="Arial" w:cs="Arial"/>
        </w:rPr>
        <w:t xml:space="preserve"> </w:t>
      </w:r>
      <w:r w:rsidR="002E3EF4" w:rsidRPr="00600CF5">
        <w:rPr>
          <w:rFonts w:ascii="Arial" w:hAnsi="Arial" w:cs="Arial"/>
        </w:rPr>
        <w:t>от  водозаборных  сооружений  централизованного  источника  водоснабжения населения  в  соответствии  с  санитарными  правилами,  регламентирующими  требования  к зонам санитарной охраны водоисточников.</w:t>
      </w:r>
    </w:p>
    <w:p w:rsidR="00C90486" w:rsidRDefault="0063377C" w:rsidP="000B5275">
      <w:pPr>
        <w:spacing w:after="0"/>
        <w:jc w:val="both"/>
        <w:rPr>
          <w:rFonts w:ascii="Arial" w:hAnsi="Arial" w:cs="Arial"/>
        </w:rPr>
      </w:pPr>
      <w:r>
        <w:rPr>
          <w:rFonts w:ascii="Arial" w:hAnsi="Arial" w:cs="Arial"/>
        </w:rPr>
        <w:t xml:space="preserve">       </w:t>
      </w:r>
      <w:r w:rsidR="002E3EF4" w:rsidRPr="00600CF5">
        <w:rPr>
          <w:rFonts w:ascii="Arial" w:hAnsi="Arial" w:cs="Arial"/>
        </w:rPr>
        <w:t>7.6.  Устройство  кладбища  осуществляется  в  соответствии  с  утвержденным  в установленном порядке проектом, в котором нео</w:t>
      </w:r>
      <w:r w:rsidR="00C90486">
        <w:rPr>
          <w:rFonts w:ascii="Arial" w:hAnsi="Arial" w:cs="Arial"/>
        </w:rPr>
        <w:t xml:space="preserve">бходимо предусмотреть следующее </w:t>
      </w:r>
      <w:r w:rsidR="002E3EF4" w:rsidRPr="00600CF5">
        <w:rPr>
          <w:rFonts w:ascii="Arial" w:hAnsi="Arial" w:cs="Arial"/>
        </w:rPr>
        <w:t>наличие водоупорного слоя для кладбищ традиционного типа;</w:t>
      </w:r>
      <w:r w:rsidR="00C90486">
        <w:rPr>
          <w:rFonts w:ascii="Arial" w:hAnsi="Arial" w:cs="Arial"/>
        </w:rPr>
        <w:t xml:space="preserve"> </w:t>
      </w:r>
    </w:p>
    <w:p w:rsidR="00C90486" w:rsidRDefault="00C90486" w:rsidP="000B5275">
      <w:pPr>
        <w:spacing w:after="0"/>
        <w:jc w:val="both"/>
        <w:rPr>
          <w:rFonts w:ascii="Arial" w:hAnsi="Arial" w:cs="Arial"/>
        </w:rPr>
      </w:pPr>
      <w:r>
        <w:rPr>
          <w:rFonts w:ascii="Arial" w:hAnsi="Arial" w:cs="Arial"/>
        </w:rPr>
        <w:t xml:space="preserve">- </w:t>
      </w:r>
      <w:r w:rsidR="002E3EF4" w:rsidRPr="00600CF5">
        <w:rPr>
          <w:rFonts w:ascii="Arial" w:hAnsi="Arial" w:cs="Arial"/>
        </w:rPr>
        <w:t>систему дренажа;</w:t>
      </w:r>
      <w:r>
        <w:rPr>
          <w:rFonts w:ascii="Arial" w:hAnsi="Arial" w:cs="Arial"/>
        </w:rPr>
        <w:t xml:space="preserve"> </w:t>
      </w:r>
    </w:p>
    <w:p w:rsidR="00C90486" w:rsidRDefault="00C90486" w:rsidP="000B5275">
      <w:pPr>
        <w:spacing w:after="0"/>
        <w:jc w:val="both"/>
        <w:rPr>
          <w:rFonts w:ascii="Arial" w:hAnsi="Arial" w:cs="Arial"/>
        </w:rPr>
      </w:pPr>
      <w:r>
        <w:rPr>
          <w:rFonts w:ascii="Arial" w:hAnsi="Arial" w:cs="Arial"/>
        </w:rPr>
        <w:t xml:space="preserve">- </w:t>
      </w:r>
      <w:r w:rsidR="002E3EF4" w:rsidRPr="00600CF5">
        <w:rPr>
          <w:rFonts w:ascii="Arial" w:hAnsi="Arial" w:cs="Arial"/>
        </w:rPr>
        <w:t>обваловку территории;</w:t>
      </w:r>
      <w:r>
        <w:rPr>
          <w:rFonts w:ascii="Arial" w:hAnsi="Arial" w:cs="Arial"/>
        </w:rPr>
        <w:t xml:space="preserve"> </w:t>
      </w:r>
    </w:p>
    <w:p w:rsidR="00C90486" w:rsidRDefault="00C90486" w:rsidP="000B5275">
      <w:pPr>
        <w:spacing w:after="0"/>
        <w:jc w:val="both"/>
        <w:rPr>
          <w:rFonts w:ascii="Arial" w:hAnsi="Arial" w:cs="Arial"/>
        </w:rPr>
      </w:pPr>
      <w:r>
        <w:rPr>
          <w:rFonts w:ascii="Arial" w:hAnsi="Arial" w:cs="Arial"/>
        </w:rPr>
        <w:t xml:space="preserve">- </w:t>
      </w:r>
      <w:r w:rsidR="002E3EF4" w:rsidRPr="00600CF5">
        <w:rPr>
          <w:rFonts w:ascii="Arial" w:hAnsi="Arial" w:cs="Arial"/>
        </w:rPr>
        <w:t>характер и площадь зеленых насаждений;</w:t>
      </w:r>
      <w:r>
        <w:rPr>
          <w:rFonts w:ascii="Arial" w:hAnsi="Arial" w:cs="Arial"/>
        </w:rPr>
        <w:t xml:space="preserve"> </w:t>
      </w:r>
      <w:r w:rsidR="002E3EF4" w:rsidRPr="00600CF5">
        <w:rPr>
          <w:rFonts w:ascii="Arial" w:hAnsi="Arial" w:cs="Arial"/>
        </w:rPr>
        <w:t>организацию подъездных путей и автостоянок;</w:t>
      </w:r>
      <w:r>
        <w:rPr>
          <w:rFonts w:ascii="Arial" w:hAnsi="Arial" w:cs="Arial"/>
        </w:rPr>
        <w:t xml:space="preserve"> </w:t>
      </w:r>
    </w:p>
    <w:p w:rsidR="00C90486" w:rsidRDefault="00C90486" w:rsidP="000B5275">
      <w:pPr>
        <w:spacing w:after="0"/>
        <w:jc w:val="both"/>
        <w:rPr>
          <w:rFonts w:ascii="Arial" w:hAnsi="Arial" w:cs="Arial"/>
        </w:rPr>
      </w:pPr>
      <w:r>
        <w:rPr>
          <w:rFonts w:ascii="Arial" w:hAnsi="Arial" w:cs="Arial"/>
        </w:rPr>
        <w:t xml:space="preserve">- </w:t>
      </w:r>
      <w:r w:rsidR="002E3EF4" w:rsidRPr="00600CF5">
        <w:rPr>
          <w:rFonts w:ascii="Arial" w:hAnsi="Arial" w:cs="Arial"/>
        </w:rPr>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w:t>
      </w:r>
      <w:r>
        <w:rPr>
          <w:rFonts w:ascii="Arial" w:hAnsi="Arial" w:cs="Arial"/>
        </w:rPr>
        <w:t xml:space="preserve"> </w:t>
      </w:r>
      <w:r w:rsidR="002E3EF4" w:rsidRPr="00600CF5">
        <w:rPr>
          <w:rFonts w:ascii="Arial" w:hAnsi="Arial" w:cs="Arial"/>
        </w:rPr>
        <w:t>должна быть не более 70 % общей площади кладбища;</w:t>
      </w:r>
      <w:r>
        <w:rPr>
          <w:rFonts w:ascii="Arial" w:hAnsi="Arial" w:cs="Arial"/>
        </w:rPr>
        <w:t xml:space="preserve"> </w:t>
      </w:r>
    </w:p>
    <w:p w:rsidR="00C90486" w:rsidRDefault="00C90486" w:rsidP="000B5275">
      <w:pPr>
        <w:spacing w:after="0"/>
        <w:jc w:val="both"/>
        <w:rPr>
          <w:rFonts w:ascii="Arial" w:hAnsi="Arial" w:cs="Arial"/>
        </w:rPr>
      </w:pPr>
      <w:r>
        <w:rPr>
          <w:rFonts w:ascii="Arial" w:hAnsi="Arial" w:cs="Arial"/>
        </w:rPr>
        <w:t xml:space="preserve">- </w:t>
      </w:r>
      <w:r w:rsidR="002E3EF4" w:rsidRPr="00600CF5">
        <w:rPr>
          <w:rFonts w:ascii="Arial" w:hAnsi="Arial" w:cs="Arial"/>
        </w:rPr>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r>
        <w:rPr>
          <w:rFonts w:ascii="Arial" w:hAnsi="Arial" w:cs="Arial"/>
        </w:rPr>
        <w:t xml:space="preserve"> </w:t>
      </w:r>
    </w:p>
    <w:p w:rsidR="002E3EF4" w:rsidRPr="00600CF5" w:rsidRDefault="00C90486" w:rsidP="000B5275">
      <w:pPr>
        <w:spacing w:after="0"/>
        <w:jc w:val="both"/>
        <w:rPr>
          <w:rFonts w:ascii="Arial" w:hAnsi="Arial" w:cs="Arial"/>
        </w:rPr>
      </w:pPr>
      <w:r>
        <w:rPr>
          <w:rFonts w:ascii="Arial" w:hAnsi="Arial" w:cs="Arial"/>
        </w:rPr>
        <w:t xml:space="preserve">- </w:t>
      </w:r>
      <w:r w:rsidR="002E3EF4" w:rsidRPr="00600CF5">
        <w:rPr>
          <w:rFonts w:ascii="Arial" w:hAnsi="Arial" w:cs="Arial"/>
        </w:rPr>
        <w:t>канализование,  водоснабжение,  теплоэлектроснабжение,  благоустройство территории.</w:t>
      </w:r>
    </w:p>
    <w:p w:rsidR="002E3EF4" w:rsidRPr="00600CF5" w:rsidRDefault="0063377C" w:rsidP="000B5275">
      <w:pPr>
        <w:spacing w:after="0"/>
        <w:jc w:val="both"/>
        <w:rPr>
          <w:rFonts w:ascii="Arial" w:hAnsi="Arial" w:cs="Arial"/>
        </w:rPr>
      </w:pPr>
      <w:r>
        <w:rPr>
          <w:rFonts w:ascii="Arial" w:hAnsi="Arial" w:cs="Arial"/>
        </w:rPr>
        <w:t xml:space="preserve">       </w:t>
      </w:r>
      <w:r w:rsidR="002E3EF4" w:rsidRPr="00600CF5">
        <w:rPr>
          <w:rFonts w:ascii="Arial" w:hAnsi="Arial" w:cs="Arial"/>
        </w:rPr>
        <w:t>7.7.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2E3EF4" w:rsidRPr="00600CF5" w:rsidRDefault="0063377C" w:rsidP="000B5275">
      <w:pPr>
        <w:spacing w:after="0"/>
        <w:jc w:val="both"/>
        <w:rPr>
          <w:rFonts w:ascii="Arial" w:hAnsi="Arial" w:cs="Arial"/>
        </w:rPr>
      </w:pPr>
      <w:r>
        <w:rPr>
          <w:rFonts w:ascii="Arial" w:hAnsi="Arial" w:cs="Arial"/>
        </w:rPr>
        <w:t xml:space="preserve">       </w:t>
      </w:r>
      <w:r w:rsidR="002E3EF4" w:rsidRPr="00600CF5">
        <w:rPr>
          <w:rFonts w:ascii="Arial" w:hAnsi="Arial" w:cs="Arial"/>
        </w:rPr>
        <w:t>7.8. Территория санитарно-защитных зон должна быть спланирована,  благоустроена и озеленена, иметь транспортные и инженерные коридоры.</w:t>
      </w:r>
    </w:p>
    <w:p w:rsidR="002E3EF4" w:rsidRPr="00600CF5" w:rsidRDefault="0063377C" w:rsidP="000B5275">
      <w:pPr>
        <w:spacing w:after="0"/>
        <w:jc w:val="both"/>
        <w:rPr>
          <w:rFonts w:ascii="Arial" w:hAnsi="Arial" w:cs="Arial"/>
        </w:rPr>
      </w:pPr>
      <w:r>
        <w:rPr>
          <w:rFonts w:ascii="Arial" w:hAnsi="Arial" w:cs="Arial"/>
        </w:rPr>
        <w:t xml:space="preserve">       </w:t>
      </w:r>
      <w:r w:rsidR="002E3EF4" w:rsidRPr="00600CF5">
        <w:rPr>
          <w:rFonts w:ascii="Arial" w:hAnsi="Arial" w:cs="Arial"/>
        </w:rPr>
        <w:t>7.9.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p w:rsidR="002E3EF4" w:rsidRPr="00600CF5" w:rsidRDefault="0063377C" w:rsidP="000B5275">
      <w:pPr>
        <w:spacing w:after="0"/>
        <w:jc w:val="both"/>
        <w:rPr>
          <w:rFonts w:ascii="Arial" w:hAnsi="Arial" w:cs="Arial"/>
        </w:rPr>
      </w:pPr>
      <w:r>
        <w:rPr>
          <w:rFonts w:ascii="Arial" w:hAnsi="Arial" w:cs="Arial"/>
        </w:rPr>
        <w:t xml:space="preserve">       </w:t>
      </w:r>
      <w:r w:rsidR="002E3EF4" w:rsidRPr="00600CF5">
        <w:rPr>
          <w:rFonts w:ascii="Arial" w:hAnsi="Arial" w:cs="Arial"/>
        </w:rPr>
        <w:t>8. Гигиенические требования при организации захоронений и правила эксплуатации кладбищ.</w:t>
      </w:r>
    </w:p>
    <w:p w:rsidR="00C90486" w:rsidRDefault="0063377C" w:rsidP="000B5275">
      <w:pPr>
        <w:spacing w:after="0"/>
        <w:jc w:val="both"/>
        <w:rPr>
          <w:rFonts w:ascii="Arial" w:hAnsi="Arial" w:cs="Arial"/>
        </w:rPr>
      </w:pPr>
      <w:r>
        <w:rPr>
          <w:rFonts w:ascii="Arial" w:hAnsi="Arial" w:cs="Arial"/>
        </w:rPr>
        <w:t xml:space="preserve">       </w:t>
      </w:r>
      <w:r w:rsidR="002E3EF4" w:rsidRPr="00600CF5">
        <w:rPr>
          <w:rFonts w:ascii="Arial" w:hAnsi="Arial" w:cs="Arial"/>
        </w:rPr>
        <w:t>8.1.  Размещение  мест  захоронения  различного  типа,  в  зависимости  от вероисповедания  и  обычаев,  целесообразно  производить  на  обособленных специализированных участках кладбища.</w:t>
      </w:r>
    </w:p>
    <w:p w:rsidR="002E3EF4" w:rsidRPr="00600CF5" w:rsidRDefault="00C90486" w:rsidP="000B5275">
      <w:pPr>
        <w:spacing w:after="0"/>
        <w:jc w:val="both"/>
        <w:rPr>
          <w:rFonts w:ascii="Arial" w:hAnsi="Arial" w:cs="Arial"/>
        </w:rPr>
      </w:pPr>
      <w:r>
        <w:rPr>
          <w:rFonts w:ascii="Arial" w:hAnsi="Arial" w:cs="Arial"/>
        </w:rPr>
        <w:t xml:space="preserve">       </w:t>
      </w:r>
      <w:r w:rsidR="002E3EF4" w:rsidRPr="00600CF5">
        <w:rPr>
          <w:rFonts w:ascii="Arial" w:hAnsi="Arial" w:cs="Arial"/>
        </w:rPr>
        <w:t>8.2. Захоронение не кремированных останков должно производиться в соответствии с  действующим  законодательством  Российской  Федерации.  Погребение  может осуществляться в могилах, склепах в соответствии с вероисповеданием и национальными традициями.</w:t>
      </w:r>
    </w:p>
    <w:p w:rsidR="002E3EF4" w:rsidRPr="00600CF5" w:rsidRDefault="0063377C" w:rsidP="000B5275">
      <w:pPr>
        <w:spacing w:after="0"/>
        <w:jc w:val="both"/>
        <w:rPr>
          <w:rFonts w:ascii="Arial" w:hAnsi="Arial" w:cs="Arial"/>
        </w:rPr>
      </w:pPr>
      <w:r>
        <w:rPr>
          <w:rFonts w:ascii="Arial" w:hAnsi="Arial" w:cs="Arial"/>
        </w:rPr>
        <w:lastRenderedPageBreak/>
        <w:t xml:space="preserve">       </w:t>
      </w:r>
      <w:r w:rsidR="002E3EF4" w:rsidRPr="00600CF5">
        <w:rPr>
          <w:rFonts w:ascii="Arial" w:hAnsi="Arial" w:cs="Arial"/>
        </w:rPr>
        <w:t>8.3. Захоронение останков после кремации (праха) в урнах допускается производить в колумбариях и в могилах.</w:t>
      </w:r>
    </w:p>
    <w:p w:rsidR="002E3EF4" w:rsidRPr="00600CF5" w:rsidRDefault="0063377C" w:rsidP="000B5275">
      <w:pPr>
        <w:spacing w:after="0"/>
        <w:jc w:val="both"/>
        <w:rPr>
          <w:rFonts w:ascii="Arial" w:hAnsi="Arial" w:cs="Arial"/>
        </w:rPr>
      </w:pPr>
      <w:r>
        <w:rPr>
          <w:rFonts w:ascii="Arial" w:hAnsi="Arial" w:cs="Arial"/>
        </w:rPr>
        <w:t xml:space="preserve">       </w:t>
      </w:r>
      <w:r w:rsidR="002E3EF4" w:rsidRPr="00600CF5">
        <w:rPr>
          <w:rFonts w:ascii="Arial" w:hAnsi="Arial" w:cs="Arial"/>
        </w:rPr>
        <w:t>8.4. Повторное захоронение в одну и ту же могилу тел родственника (родственников) разрешается  органами  исполнительной  власти  субъектов  Российской  Федерации  или органами  местного  самоуправления  по  истечении  кладбищенского  периода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w:t>
      </w:r>
    </w:p>
    <w:p w:rsidR="002E3EF4" w:rsidRPr="00600CF5" w:rsidRDefault="0063377C" w:rsidP="000B5275">
      <w:pPr>
        <w:spacing w:after="0"/>
        <w:jc w:val="both"/>
        <w:rPr>
          <w:rFonts w:ascii="Arial" w:hAnsi="Arial" w:cs="Arial"/>
        </w:rPr>
      </w:pPr>
      <w:r>
        <w:rPr>
          <w:rFonts w:ascii="Arial" w:hAnsi="Arial" w:cs="Arial"/>
        </w:rPr>
        <w:t xml:space="preserve">       </w:t>
      </w:r>
      <w:r w:rsidR="002E3EF4" w:rsidRPr="00600CF5">
        <w:rPr>
          <w:rFonts w:ascii="Arial" w:hAnsi="Arial" w:cs="Arial"/>
        </w:rPr>
        <w:t>8.5.  Ингумационное  захоронение  в  братских,  семейных  (родовых)  могилах допускается  с  учетом  гидрогеологических,  климатических  условий,  высоты  стояния грунтовых вод мест захоронения.</w:t>
      </w:r>
    </w:p>
    <w:p w:rsidR="002E3EF4" w:rsidRPr="00600CF5" w:rsidRDefault="0063377C" w:rsidP="000B5275">
      <w:pPr>
        <w:spacing w:after="0"/>
        <w:jc w:val="both"/>
        <w:rPr>
          <w:rFonts w:ascii="Arial" w:hAnsi="Arial" w:cs="Arial"/>
        </w:rPr>
      </w:pPr>
      <w:r>
        <w:rPr>
          <w:rFonts w:ascii="Arial" w:hAnsi="Arial" w:cs="Arial"/>
        </w:rPr>
        <w:t xml:space="preserve">       </w:t>
      </w:r>
      <w:r w:rsidR="002E3EF4" w:rsidRPr="00600CF5">
        <w:rPr>
          <w:rFonts w:ascii="Arial" w:hAnsi="Arial" w:cs="Arial"/>
        </w:rPr>
        <w:t>8.6.  Перевозка  умерших  к  месту  захоронения  осуществляется  специализированным транспортом.  Допускается  использование  другого  вида  автотранспорта  для  перевозки умерших, за исключением  автотранспорта, используемого для перевозки пищевого сырья и  продуктов  питания.  После  перевозки  и  захоронения  умерших  транспорт  должен  в обязательном  порядке  подвергаться  уборке  и  дезинфекции  дезинфекционными средствами, разрешенными к применению в установленном порядке.</w:t>
      </w:r>
    </w:p>
    <w:p w:rsidR="002E3EF4" w:rsidRPr="00600CF5" w:rsidRDefault="0063377C" w:rsidP="000B5275">
      <w:pPr>
        <w:spacing w:after="0"/>
        <w:jc w:val="both"/>
        <w:rPr>
          <w:rFonts w:ascii="Arial" w:hAnsi="Arial" w:cs="Arial"/>
        </w:rPr>
      </w:pPr>
      <w:r>
        <w:rPr>
          <w:rFonts w:ascii="Arial" w:hAnsi="Arial" w:cs="Arial"/>
        </w:rPr>
        <w:t xml:space="preserve">       </w:t>
      </w:r>
      <w:r w:rsidR="002E3EF4" w:rsidRPr="00600CF5">
        <w:rPr>
          <w:rFonts w:ascii="Arial" w:hAnsi="Arial" w:cs="Arial"/>
        </w:rPr>
        <w:t>8.7.  Для  возможности  захоронения  на  территории  Российской  Федерации  тел умерших,  доставленных  из  других  государств,  необходимо  представить  документ, подтверждающий  отсутствие  у  умершего  особо  опасных  инфекционных  заболеваний  и заболеваний неясной этиологии.</w:t>
      </w:r>
    </w:p>
    <w:p w:rsidR="002E3EF4" w:rsidRPr="00600CF5" w:rsidRDefault="0063377C" w:rsidP="000B5275">
      <w:pPr>
        <w:spacing w:after="0"/>
        <w:jc w:val="both"/>
        <w:rPr>
          <w:rFonts w:ascii="Arial" w:hAnsi="Arial" w:cs="Arial"/>
        </w:rPr>
      </w:pPr>
      <w:r>
        <w:rPr>
          <w:rFonts w:ascii="Arial" w:hAnsi="Arial" w:cs="Arial"/>
        </w:rPr>
        <w:t xml:space="preserve">       </w:t>
      </w:r>
      <w:r w:rsidR="002E3EF4" w:rsidRPr="00600CF5">
        <w:rPr>
          <w:rFonts w:ascii="Arial" w:hAnsi="Arial" w:cs="Arial"/>
        </w:rPr>
        <w:t>8.8.  В  целях  предотвращения  распространения  особо  опасных  инфекционных заболеваний  трупы  инфицированных  возбудителями  особо  опасных  инфекций  и инфекций  неясной  этиологии  (умерших  в  лечебных  организациях  или  поступивших  в патологоанатомические  отделения  для  вскрытия),  а  также  патологоанатомические, операционные  отходы,  инфицированные  возбудителями  особо  опасных  инфекций  и инфекций неясной этиологии, направляются на погребение в оцинкованных герметически запаянных гробах непосредственно из патологоанатомического отделения.</w:t>
      </w:r>
    </w:p>
    <w:p w:rsidR="002E3EF4" w:rsidRPr="00600CF5" w:rsidRDefault="0063377C" w:rsidP="000B5275">
      <w:pPr>
        <w:spacing w:after="0"/>
        <w:jc w:val="both"/>
        <w:rPr>
          <w:rFonts w:ascii="Arial" w:hAnsi="Arial" w:cs="Arial"/>
        </w:rPr>
      </w:pPr>
      <w:r>
        <w:rPr>
          <w:rFonts w:ascii="Arial" w:hAnsi="Arial" w:cs="Arial"/>
        </w:rPr>
        <w:t xml:space="preserve">       </w:t>
      </w:r>
      <w:r w:rsidR="002E3EF4" w:rsidRPr="00600CF5">
        <w:rPr>
          <w:rFonts w:ascii="Arial" w:hAnsi="Arial" w:cs="Arial"/>
        </w:rPr>
        <w:t>8.9.  При  направлении  на  погребение  трупа,  умершего  от  особо  опасных инфекционных заболеваний или от инфекции неясной этиологии, требующих проведения мероприятий  по  санитарной  охране  территории,  необходимо  получить  разрешение органов, уполномоченных осуществлять государственный санитарно-эпидемиологический надзор.</w:t>
      </w:r>
    </w:p>
    <w:p w:rsidR="002E3EF4" w:rsidRPr="00600CF5" w:rsidRDefault="0063377C" w:rsidP="000B5275">
      <w:pPr>
        <w:spacing w:after="0"/>
        <w:jc w:val="both"/>
        <w:rPr>
          <w:rFonts w:ascii="Arial" w:hAnsi="Arial" w:cs="Arial"/>
        </w:rPr>
      </w:pPr>
      <w:r>
        <w:rPr>
          <w:rFonts w:ascii="Arial" w:hAnsi="Arial" w:cs="Arial"/>
        </w:rPr>
        <w:t xml:space="preserve">       </w:t>
      </w:r>
      <w:r w:rsidR="002E3EF4" w:rsidRPr="00600CF5">
        <w:rPr>
          <w:rFonts w:ascii="Arial" w:hAnsi="Arial" w:cs="Arial"/>
        </w:rPr>
        <w:t>8.10.  Патологоанатомические,  операционные  отходы  (органы,  ткани  и  другие) подлежат  кремации  или  захоронению  на  специально  отведенном  участке  кладбища  в могилах.</w:t>
      </w:r>
    </w:p>
    <w:p w:rsidR="002E3EF4" w:rsidRPr="00600CF5" w:rsidRDefault="0063377C" w:rsidP="000B5275">
      <w:pPr>
        <w:spacing w:after="0"/>
        <w:jc w:val="both"/>
        <w:rPr>
          <w:rFonts w:ascii="Arial" w:hAnsi="Arial" w:cs="Arial"/>
        </w:rPr>
      </w:pPr>
      <w:r>
        <w:rPr>
          <w:rFonts w:ascii="Arial" w:hAnsi="Arial" w:cs="Arial"/>
        </w:rPr>
        <w:t xml:space="preserve">       </w:t>
      </w:r>
      <w:r w:rsidR="002E3EF4" w:rsidRPr="00600CF5">
        <w:rPr>
          <w:rFonts w:ascii="Arial" w:hAnsi="Arial" w:cs="Arial"/>
        </w:rPr>
        <w:t>8.11.  Захоронение  патологоанатомических,  операционных  отходов  производится  в деревянных ящиках.</w:t>
      </w:r>
    </w:p>
    <w:p w:rsidR="002E3EF4" w:rsidRPr="00600CF5" w:rsidRDefault="0063377C" w:rsidP="000B5275">
      <w:pPr>
        <w:spacing w:after="0"/>
        <w:jc w:val="both"/>
        <w:rPr>
          <w:rFonts w:ascii="Arial" w:hAnsi="Arial" w:cs="Arial"/>
        </w:rPr>
      </w:pPr>
      <w:r>
        <w:rPr>
          <w:rFonts w:ascii="Arial" w:hAnsi="Arial" w:cs="Arial"/>
        </w:rPr>
        <w:t xml:space="preserve">       </w:t>
      </w:r>
      <w:r w:rsidR="002E3EF4" w:rsidRPr="00600CF5">
        <w:rPr>
          <w:rFonts w:ascii="Arial" w:hAnsi="Arial" w:cs="Arial"/>
        </w:rPr>
        <w:t>8.12. Изъятие урн, эксгумация и перезахоронение останков умерших производится в случаях и порядке, установленных действующим законодательством.</w:t>
      </w:r>
    </w:p>
    <w:p w:rsidR="002E3EF4" w:rsidRPr="00600CF5" w:rsidRDefault="0063377C" w:rsidP="000B5275">
      <w:pPr>
        <w:spacing w:after="0"/>
        <w:jc w:val="both"/>
        <w:rPr>
          <w:rFonts w:ascii="Arial" w:hAnsi="Arial" w:cs="Arial"/>
        </w:rPr>
      </w:pPr>
      <w:r>
        <w:rPr>
          <w:rFonts w:ascii="Arial" w:hAnsi="Arial" w:cs="Arial"/>
        </w:rPr>
        <w:t xml:space="preserve">       </w:t>
      </w:r>
      <w:r w:rsidR="002E3EF4" w:rsidRPr="00600CF5">
        <w:rPr>
          <w:rFonts w:ascii="Arial" w:hAnsi="Arial" w:cs="Arial"/>
        </w:rPr>
        <w:t>8.13.  Могила  в  случае  извлечения  останков  должна  быть  продезинфицирована дезинфекционными средствами, разрешенными к применению в Российской Федерации, засыпана и спланирована. Останки из могил переносятся в герметичной таре.</w:t>
      </w:r>
    </w:p>
    <w:p w:rsidR="002E3EF4" w:rsidRPr="00600CF5" w:rsidRDefault="0063377C" w:rsidP="000B5275">
      <w:pPr>
        <w:spacing w:after="0"/>
        <w:jc w:val="both"/>
        <w:rPr>
          <w:rFonts w:ascii="Arial" w:hAnsi="Arial" w:cs="Arial"/>
        </w:rPr>
      </w:pPr>
      <w:r>
        <w:rPr>
          <w:rFonts w:ascii="Arial" w:hAnsi="Arial" w:cs="Arial"/>
        </w:rPr>
        <w:t xml:space="preserve">       </w:t>
      </w:r>
      <w:r w:rsidR="002E3EF4" w:rsidRPr="00600CF5">
        <w:rPr>
          <w:rFonts w:ascii="Arial" w:hAnsi="Arial" w:cs="Arial"/>
        </w:rPr>
        <w:t>8.14.  При  эксгумации  и  перезахоронении  останков  умерших  персонал  кладбища прививается  против  столбняка.  Дезинфекция  спецодежды  и  обуви  (резиновые  сапоги, резиновые  рукавицы,  средства  защиты  органов  дыхания  (респираторы)  должна осуществляться централизованно.</w:t>
      </w:r>
    </w:p>
    <w:p w:rsidR="002E3EF4" w:rsidRPr="00600CF5" w:rsidRDefault="0063377C" w:rsidP="000B5275">
      <w:pPr>
        <w:spacing w:after="0"/>
        <w:jc w:val="both"/>
        <w:rPr>
          <w:rFonts w:ascii="Arial" w:hAnsi="Arial" w:cs="Arial"/>
        </w:rPr>
      </w:pPr>
      <w:r>
        <w:rPr>
          <w:rFonts w:ascii="Arial" w:hAnsi="Arial" w:cs="Arial"/>
        </w:rPr>
        <w:t xml:space="preserve">       </w:t>
      </w:r>
      <w:r w:rsidR="002E3EF4" w:rsidRPr="00600CF5">
        <w:rPr>
          <w:rFonts w:ascii="Arial" w:hAnsi="Arial" w:cs="Arial"/>
        </w:rPr>
        <w:t xml:space="preserve">8.15.  Инструмент  после  произведения  работ,  связанных  с  захоронением  и перезахоронением  трупов  и  останков,  подлежит  обеззараживанию  и  не  должен </w:t>
      </w:r>
      <w:r w:rsidR="002E3EF4" w:rsidRPr="00600CF5">
        <w:rPr>
          <w:rFonts w:ascii="Arial" w:hAnsi="Arial" w:cs="Arial"/>
        </w:rPr>
        <w:lastRenderedPageBreak/>
        <w:t>выноситься  за  пределы  кладбища.  Средства  для  перевозки  останков  должны  быть изготовлены из легкоочищаемых покрытий и подлежат дезинфекции после проведенных работ.</w:t>
      </w:r>
    </w:p>
    <w:p w:rsidR="002E3EF4" w:rsidRPr="00600CF5" w:rsidRDefault="004B7A8E" w:rsidP="000B5275">
      <w:pPr>
        <w:spacing w:after="0"/>
        <w:jc w:val="both"/>
        <w:rPr>
          <w:rFonts w:ascii="Arial" w:hAnsi="Arial" w:cs="Arial"/>
        </w:rPr>
      </w:pPr>
      <w:r>
        <w:rPr>
          <w:rFonts w:ascii="Arial" w:hAnsi="Arial" w:cs="Arial"/>
        </w:rPr>
        <w:t xml:space="preserve">       </w:t>
      </w:r>
      <w:r w:rsidR="002E3EF4" w:rsidRPr="00600CF5">
        <w:rPr>
          <w:rFonts w:ascii="Arial" w:hAnsi="Arial" w:cs="Arial"/>
        </w:rPr>
        <w:t>9. Гигиенические требования при переносе кладбищ и рекультивации территорий</w:t>
      </w:r>
    </w:p>
    <w:p w:rsidR="002E3EF4" w:rsidRPr="00600CF5" w:rsidRDefault="004B7A8E" w:rsidP="000B5275">
      <w:pPr>
        <w:spacing w:after="0"/>
        <w:jc w:val="both"/>
        <w:rPr>
          <w:rFonts w:ascii="Arial" w:hAnsi="Arial" w:cs="Arial"/>
        </w:rPr>
      </w:pPr>
      <w:r>
        <w:rPr>
          <w:rFonts w:ascii="Arial" w:hAnsi="Arial" w:cs="Arial"/>
        </w:rPr>
        <w:t xml:space="preserve">       </w:t>
      </w:r>
      <w:r w:rsidR="002E3EF4" w:rsidRPr="00600CF5">
        <w:rPr>
          <w:rFonts w:ascii="Arial" w:hAnsi="Arial" w:cs="Arial"/>
        </w:rPr>
        <w:t>9.1.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4B7A8E" w:rsidRDefault="004B7A8E" w:rsidP="000B5275">
      <w:pPr>
        <w:spacing w:after="0"/>
        <w:jc w:val="both"/>
        <w:rPr>
          <w:rFonts w:ascii="Arial" w:hAnsi="Arial" w:cs="Arial"/>
        </w:rPr>
      </w:pPr>
      <w:r>
        <w:rPr>
          <w:rFonts w:ascii="Arial" w:hAnsi="Arial" w:cs="Arial"/>
        </w:rPr>
        <w:t xml:space="preserve">       </w:t>
      </w:r>
      <w:r w:rsidR="002E3EF4" w:rsidRPr="00600CF5">
        <w:rPr>
          <w:rFonts w:ascii="Arial" w:hAnsi="Arial" w:cs="Arial"/>
        </w:rPr>
        <w:t>9.2.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w:t>
      </w:r>
      <w:r>
        <w:rPr>
          <w:rFonts w:ascii="Arial" w:hAnsi="Arial" w:cs="Arial"/>
        </w:rPr>
        <w:t>ия. Строительство зданий и соор</w:t>
      </w:r>
      <w:r w:rsidR="002E3EF4" w:rsidRPr="00600CF5">
        <w:rPr>
          <w:rFonts w:ascii="Arial" w:hAnsi="Arial" w:cs="Arial"/>
        </w:rPr>
        <w:t>ужений на этой территории не допускается.</w:t>
      </w:r>
      <w:r>
        <w:rPr>
          <w:rFonts w:ascii="Arial" w:hAnsi="Arial" w:cs="Arial"/>
        </w:rPr>
        <w:t xml:space="preserve">       </w:t>
      </w:r>
    </w:p>
    <w:p w:rsidR="002E3EF4" w:rsidRPr="00600CF5" w:rsidRDefault="004B7A8E" w:rsidP="000B5275">
      <w:pPr>
        <w:spacing w:after="0"/>
        <w:jc w:val="both"/>
        <w:rPr>
          <w:rFonts w:ascii="Arial" w:hAnsi="Arial" w:cs="Arial"/>
        </w:rPr>
      </w:pPr>
      <w:r>
        <w:rPr>
          <w:rFonts w:ascii="Arial" w:hAnsi="Arial" w:cs="Arial"/>
        </w:rPr>
        <w:t xml:space="preserve">       </w:t>
      </w:r>
      <w:r w:rsidR="002E3EF4" w:rsidRPr="00600CF5">
        <w:rPr>
          <w:rFonts w:ascii="Arial" w:hAnsi="Arial" w:cs="Arial"/>
        </w:rPr>
        <w:t>9.3. Производить захоронения на закрытых кладбищах запрещается, за исключением захоронения урн с прахом после кремации в родственные могилы.</w:t>
      </w:r>
    </w:p>
    <w:p w:rsidR="002E3EF4" w:rsidRPr="00600CF5" w:rsidRDefault="004B7A8E" w:rsidP="000B5275">
      <w:pPr>
        <w:spacing w:after="0"/>
        <w:jc w:val="both"/>
        <w:rPr>
          <w:rFonts w:ascii="Arial" w:hAnsi="Arial" w:cs="Arial"/>
        </w:rPr>
      </w:pPr>
      <w:r>
        <w:rPr>
          <w:rFonts w:ascii="Arial" w:hAnsi="Arial" w:cs="Arial"/>
        </w:rPr>
        <w:t xml:space="preserve">       </w:t>
      </w:r>
      <w:r w:rsidR="002E3EF4" w:rsidRPr="00600CF5">
        <w:rPr>
          <w:rFonts w:ascii="Arial" w:hAnsi="Arial" w:cs="Arial"/>
        </w:rPr>
        <w:t>9.4.  В  случаях  обнаружения  ранее  неизвестных  мест  массовых  захоронений необходимо  зарегистрировать  места  захоронения,  а  в  необходимых  случаях  провести перезахоронение останков погибших и рекультивацию территорий.</w:t>
      </w:r>
    </w:p>
    <w:p w:rsidR="009F5643" w:rsidRDefault="004B7A8E" w:rsidP="000B5275">
      <w:pPr>
        <w:spacing w:after="0"/>
        <w:jc w:val="both"/>
        <w:rPr>
          <w:rFonts w:ascii="Arial" w:hAnsi="Arial" w:cs="Arial"/>
        </w:rPr>
      </w:pPr>
      <w:r>
        <w:rPr>
          <w:rFonts w:ascii="Arial" w:hAnsi="Arial" w:cs="Arial"/>
        </w:rPr>
        <w:t xml:space="preserve">       </w:t>
      </w:r>
      <w:r w:rsidR="002E3EF4" w:rsidRPr="00600CF5">
        <w:rPr>
          <w:rFonts w:ascii="Arial" w:hAnsi="Arial" w:cs="Arial"/>
        </w:rPr>
        <w:t>10. Гигиенические требования к водоснабжению, канализации, санитарной очистке территории кладбищ, зданиям и сооружениям похоронного назначения.</w:t>
      </w:r>
    </w:p>
    <w:p w:rsidR="002E3EF4" w:rsidRPr="00600CF5" w:rsidRDefault="009F5643" w:rsidP="000B5275">
      <w:pPr>
        <w:spacing w:after="0"/>
        <w:jc w:val="both"/>
        <w:rPr>
          <w:rFonts w:ascii="Arial" w:hAnsi="Arial" w:cs="Arial"/>
        </w:rPr>
      </w:pPr>
      <w:r>
        <w:rPr>
          <w:rFonts w:ascii="Arial" w:hAnsi="Arial" w:cs="Arial"/>
        </w:rPr>
        <w:t xml:space="preserve">       </w:t>
      </w:r>
      <w:r w:rsidR="002E3EF4" w:rsidRPr="00600CF5">
        <w:rPr>
          <w:rFonts w:ascii="Arial" w:hAnsi="Arial" w:cs="Arial"/>
        </w:rPr>
        <w:t>10.1.  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w:t>
      </w:r>
    </w:p>
    <w:p w:rsidR="002E3EF4" w:rsidRPr="00600CF5" w:rsidRDefault="004B7A8E" w:rsidP="000B5275">
      <w:pPr>
        <w:spacing w:after="0"/>
        <w:jc w:val="both"/>
        <w:rPr>
          <w:rFonts w:ascii="Arial" w:hAnsi="Arial" w:cs="Arial"/>
        </w:rPr>
      </w:pPr>
      <w:r>
        <w:rPr>
          <w:rFonts w:ascii="Arial" w:hAnsi="Arial" w:cs="Arial"/>
        </w:rPr>
        <w:t xml:space="preserve">       </w:t>
      </w:r>
      <w:r w:rsidR="002E3EF4" w:rsidRPr="00600CF5">
        <w:rPr>
          <w:rFonts w:ascii="Arial" w:hAnsi="Arial" w:cs="Arial"/>
        </w:rPr>
        <w:t>10.2.  Для  проведения  поливочных  и  уборочных  работ  кладбищ  и  в  крематориях необходимо  предусмотреть  систему  водоснабжения  самостоятельную  или  с подключением  к  водопроводам  и  водоводам  технической  воды  промышленных предприятий, расположенных от них в непосредственной близости.</w:t>
      </w:r>
    </w:p>
    <w:p w:rsidR="002E3EF4" w:rsidRPr="00600CF5" w:rsidRDefault="004B7A8E" w:rsidP="000B5275">
      <w:pPr>
        <w:spacing w:after="0"/>
        <w:jc w:val="both"/>
        <w:rPr>
          <w:rFonts w:ascii="Arial" w:hAnsi="Arial" w:cs="Arial"/>
        </w:rPr>
      </w:pPr>
      <w:r>
        <w:rPr>
          <w:rFonts w:ascii="Arial" w:hAnsi="Arial" w:cs="Arial"/>
        </w:rPr>
        <w:t xml:space="preserve">       </w:t>
      </w:r>
      <w:r w:rsidR="002E3EF4" w:rsidRPr="00600CF5">
        <w:rPr>
          <w:rFonts w:ascii="Arial" w:hAnsi="Arial" w:cs="Arial"/>
        </w:rPr>
        <w:t>10.3.  Для  питьевых  и  хозяйственных  нужд  на  кладбищах  и  других  объектах похоронного назначения следует предусматривать хозяйственно-питьевое водоснабжение. Качество воды должно отвечать требованиям санитарных правил для питьевой воды.</w:t>
      </w:r>
    </w:p>
    <w:p w:rsidR="002E3EF4" w:rsidRPr="00600CF5" w:rsidRDefault="004B7A8E" w:rsidP="000B5275">
      <w:pPr>
        <w:spacing w:after="0"/>
        <w:jc w:val="both"/>
        <w:rPr>
          <w:rFonts w:ascii="Arial" w:hAnsi="Arial" w:cs="Arial"/>
        </w:rPr>
      </w:pPr>
      <w:r>
        <w:rPr>
          <w:rFonts w:ascii="Arial" w:hAnsi="Arial" w:cs="Arial"/>
        </w:rPr>
        <w:t xml:space="preserve">      </w:t>
      </w:r>
      <w:r w:rsidR="002E3EF4" w:rsidRPr="00600CF5">
        <w:rPr>
          <w:rFonts w:ascii="Arial" w:hAnsi="Arial" w:cs="Arial"/>
        </w:rPr>
        <w:t>10.4.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2E3EF4" w:rsidRPr="00600CF5" w:rsidRDefault="004B7A8E" w:rsidP="000B5275">
      <w:pPr>
        <w:spacing w:after="0"/>
        <w:jc w:val="both"/>
        <w:rPr>
          <w:rFonts w:ascii="Arial" w:hAnsi="Arial" w:cs="Arial"/>
        </w:rPr>
      </w:pPr>
      <w:r>
        <w:rPr>
          <w:rFonts w:ascii="Arial" w:hAnsi="Arial" w:cs="Arial"/>
        </w:rPr>
        <w:t xml:space="preserve">       </w:t>
      </w:r>
      <w:r w:rsidR="002E3EF4" w:rsidRPr="00600CF5">
        <w:rPr>
          <w:rFonts w:ascii="Arial" w:hAnsi="Arial" w:cs="Arial"/>
        </w:rPr>
        <w:t>10.5. Сброс неочищенных сточных вод от кладбищ на открытые площадки, кюветы, канавы, траншеи не допускается.</w:t>
      </w:r>
    </w:p>
    <w:p w:rsidR="002E3EF4" w:rsidRPr="00600CF5" w:rsidRDefault="004B7A8E" w:rsidP="000B5275">
      <w:pPr>
        <w:spacing w:after="0"/>
        <w:jc w:val="both"/>
        <w:rPr>
          <w:rFonts w:ascii="Arial" w:hAnsi="Arial" w:cs="Arial"/>
        </w:rPr>
      </w:pPr>
      <w:r>
        <w:rPr>
          <w:rFonts w:ascii="Arial" w:hAnsi="Arial" w:cs="Arial"/>
        </w:rPr>
        <w:t xml:space="preserve">       </w:t>
      </w:r>
      <w:r w:rsidR="002E3EF4" w:rsidRPr="00600CF5">
        <w:rPr>
          <w:rFonts w:ascii="Arial" w:hAnsi="Arial" w:cs="Arial"/>
        </w:rPr>
        <w:t>10.6.  На  участках  кладбищ,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2E3EF4" w:rsidRPr="00600CF5" w:rsidRDefault="004B7A8E" w:rsidP="000B5275">
      <w:pPr>
        <w:spacing w:after="0"/>
        <w:jc w:val="both"/>
        <w:rPr>
          <w:rFonts w:ascii="Arial" w:hAnsi="Arial" w:cs="Arial"/>
        </w:rPr>
      </w:pPr>
      <w:r>
        <w:rPr>
          <w:rFonts w:ascii="Arial" w:hAnsi="Arial" w:cs="Arial"/>
        </w:rPr>
        <w:t xml:space="preserve">       </w:t>
      </w:r>
      <w:r w:rsidR="002E3EF4" w:rsidRPr="00600CF5">
        <w:rPr>
          <w:rFonts w:ascii="Arial" w:hAnsi="Arial" w:cs="Arial"/>
        </w:rPr>
        <w:t>10.7. Площадки для мусоросборников должны быть ограждены и иметь твердое покрытие (асфальтирование, бетонирование).</w:t>
      </w:r>
    </w:p>
    <w:sectPr w:rsidR="002E3EF4" w:rsidRPr="00600CF5" w:rsidSect="00B32FD6">
      <w:pgSz w:w="11906" w:h="16838"/>
      <w:pgMar w:top="851"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900"/>
    <w:rsid w:val="000B3F76"/>
    <w:rsid w:val="000B5275"/>
    <w:rsid w:val="002E3EF4"/>
    <w:rsid w:val="00374BC9"/>
    <w:rsid w:val="004B7A8E"/>
    <w:rsid w:val="00600CF5"/>
    <w:rsid w:val="0063377C"/>
    <w:rsid w:val="00707544"/>
    <w:rsid w:val="0079721C"/>
    <w:rsid w:val="007A5F7A"/>
    <w:rsid w:val="009F5643"/>
    <w:rsid w:val="00A22900"/>
    <w:rsid w:val="00B0145A"/>
    <w:rsid w:val="00B32FD6"/>
    <w:rsid w:val="00B96861"/>
    <w:rsid w:val="00BA1721"/>
    <w:rsid w:val="00C90486"/>
    <w:rsid w:val="00E50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B32FD6"/>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B32FD6"/>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B32FD6"/>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B32FD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3653</Words>
  <Characters>20827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KulbakiZam</dc:creator>
  <cp:keywords/>
  <dc:description/>
  <cp:lastModifiedBy>KulbakiZam</cp:lastModifiedBy>
  <cp:revision>9</cp:revision>
  <dcterms:created xsi:type="dcterms:W3CDTF">2017-11-24T13:28:00Z</dcterms:created>
  <dcterms:modified xsi:type="dcterms:W3CDTF">2017-11-28T11:51:00Z</dcterms:modified>
</cp:coreProperties>
</file>