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542" w:rsidRDefault="00532542" w:rsidP="00532542">
      <w:pPr>
        <w:jc w:val="center"/>
        <w:rPr>
          <w:rFonts w:ascii="Arial" w:hAnsi="Arial" w:cs="Arial"/>
          <w:b/>
          <w:sz w:val="28"/>
          <w:szCs w:val="28"/>
        </w:rPr>
      </w:pPr>
      <w:r w:rsidRPr="001A673C">
        <w:rPr>
          <w:rFonts w:ascii="Arial" w:hAnsi="Arial" w:cs="Arial"/>
          <w:b/>
          <w:sz w:val="28"/>
          <w:szCs w:val="28"/>
        </w:rPr>
        <w:t xml:space="preserve">АДМИНИСТРАЦИЯ </w:t>
      </w:r>
    </w:p>
    <w:p w:rsidR="00532542" w:rsidRPr="001A673C" w:rsidRDefault="00532542" w:rsidP="00532542">
      <w:pPr>
        <w:jc w:val="center"/>
        <w:rPr>
          <w:rFonts w:ascii="Arial" w:hAnsi="Arial" w:cs="Arial"/>
          <w:b/>
          <w:sz w:val="28"/>
          <w:szCs w:val="28"/>
        </w:rPr>
      </w:pPr>
      <w:r w:rsidRPr="001A673C">
        <w:rPr>
          <w:rFonts w:ascii="Arial" w:hAnsi="Arial" w:cs="Arial"/>
          <w:b/>
          <w:sz w:val="28"/>
          <w:szCs w:val="28"/>
        </w:rPr>
        <w:t>КУЛЬБАКИНСКОГО СЕЛЬСОВЕТА</w:t>
      </w:r>
    </w:p>
    <w:p w:rsidR="00532542" w:rsidRPr="001A673C" w:rsidRDefault="00532542" w:rsidP="00532542">
      <w:pPr>
        <w:jc w:val="center"/>
        <w:rPr>
          <w:rFonts w:ascii="Arial" w:hAnsi="Arial" w:cs="Arial"/>
          <w:b/>
          <w:sz w:val="28"/>
          <w:szCs w:val="28"/>
        </w:rPr>
      </w:pPr>
      <w:r w:rsidRPr="001A673C">
        <w:rPr>
          <w:rFonts w:ascii="Arial" w:hAnsi="Arial" w:cs="Arial"/>
          <w:b/>
          <w:sz w:val="28"/>
          <w:szCs w:val="28"/>
        </w:rPr>
        <w:t>ГЛУШКОВСКОГО РАЙОНА  КУРСКОЙ ОБЛАСТИ.</w:t>
      </w:r>
    </w:p>
    <w:p w:rsidR="00532542" w:rsidRPr="001A673C" w:rsidRDefault="00532542" w:rsidP="00532542">
      <w:pPr>
        <w:jc w:val="center"/>
        <w:rPr>
          <w:rFonts w:ascii="Arial" w:hAnsi="Arial" w:cs="Arial"/>
          <w:b/>
          <w:sz w:val="28"/>
          <w:szCs w:val="28"/>
        </w:rPr>
      </w:pPr>
    </w:p>
    <w:p w:rsidR="00532542" w:rsidRPr="001A673C" w:rsidRDefault="00532542" w:rsidP="00532542">
      <w:pPr>
        <w:jc w:val="center"/>
        <w:rPr>
          <w:rFonts w:ascii="Arial" w:hAnsi="Arial" w:cs="Arial"/>
          <w:b/>
          <w:sz w:val="28"/>
          <w:szCs w:val="28"/>
        </w:rPr>
      </w:pPr>
    </w:p>
    <w:p w:rsidR="00532542" w:rsidRPr="001A673C" w:rsidRDefault="00532542" w:rsidP="00532542">
      <w:pPr>
        <w:jc w:val="center"/>
        <w:rPr>
          <w:rFonts w:ascii="Arial" w:hAnsi="Arial" w:cs="Arial"/>
          <w:b/>
          <w:sz w:val="28"/>
          <w:szCs w:val="28"/>
        </w:rPr>
      </w:pPr>
      <w:proofErr w:type="gramStart"/>
      <w:r w:rsidRPr="001A673C">
        <w:rPr>
          <w:rFonts w:ascii="Arial" w:hAnsi="Arial" w:cs="Arial"/>
          <w:b/>
          <w:sz w:val="28"/>
          <w:szCs w:val="28"/>
        </w:rPr>
        <w:t>П</w:t>
      </w:r>
      <w:proofErr w:type="gramEnd"/>
      <w:r w:rsidRPr="001A673C">
        <w:rPr>
          <w:rFonts w:ascii="Arial" w:hAnsi="Arial" w:cs="Arial"/>
          <w:b/>
          <w:sz w:val="28"/>
          <w:szCs w:val="28"/>
        </w:rPr>
        <w:t xml:space="preserve"> О С Т А Н О В Л Е Н И Е</w:t>
      </w:r>
    </w:p>
    <w:p w:rsidR="00532542" w:rsidRPr="001A673C" w:rsidRDefault="00532542" w:rsidP="00532542">
      <w:pPr>
        <w:rPr>
          <w:rFonts w:ascii="Arial" w:hAnsi="Arial" w:cs="Arial"/>
          <w:b/>
          <w:sz w:val="28"/>
          <w:szCs w:val="28"/>
        </w:rPr>
      </w:pPr>
    </w:p>
    <w:p w:rsidR="00532542" w:rsidRPr="001A673C" w:rsidRDefault="00532542" w:rsidP="00532542">
      <w:pPr>
        <w:rPr>
          <w:rFonts w:ascii="Arial" w:hAnsi="Arial" w:cs="Arial"/>
          <w:b/>
          <w:sz w:val="28"/>
          <w:szCs w:val="28"/>
          <w:u w:val="single"/>
        </w:rPr>
      </w:pPr>
      <w:r>
        <w:rPr>
          <w:rFonts w:ascii="Arial" w:hAnsi="Arial" w:cs="Arial"/>
          <w:b/>
          <w:sz w:val="28"/>
          <w:szCs w:val="28"/>
          <w:u w:val="single"/>
        </w:rPr>
        <w:t xml:space="preserve">17.12.2015г. №- </w:t>
      </w:r>
      <w:r>
        <w:rPr>
          <w:rFonts w:ascii="Arial" w:hAnsi="Arial" w:cs="Arial"/>
          <w:b/>
          <w:sz w:val="28"/>
          <w:szCs w:val="28"/>
          <w:u w:val="single"/>
        </w:rPr>
        <w:t>3</w:t>
      </w:r>
      <w:r>
        <w:rPr>
          <w:rFonts w:ascii="Arial" w:hAnsi="Arial" w:cs="Arial"/>
          <w:b/>
          <w:sz w:val="28"/>
          <w:szCs w:val="28"/>
          <w:u w:val="single"/>
        </w:rPr>
        <w:t>9</w:t>
      </w:r>
      <w:bookmarkStart w:id="0" w:name="_GoBack"/>
      <w:bookmarkEnd w:id="0"/>
    </w:p>
    <w:p w:rsidR="00532542" w:rsidRPr="00467122" w:rsidRDefault="00532542" w:rsidP="00532542">
      <w:pPr>
        <w:rPr>
          <w:rFonts w:ascii="Arial" w:hAnsi="Arial" w:cs="Arial"/>
          <w:b/>
          <w:sz w:val="20"/>
          <w:szCs w:val="20"/>
        </w:rPr>
      </w:pPr>
      <w:r w:rsidRPr="00467122">
        <w:rPr>
          <w:rFonts w:ascii="Arial" w:hAnsi="Arial" w:cs="Arial"/>
          <w:b/>
          <w:sz w:val="20"/>
          <w:szCs w:val="20"/>
        </w:rPr>
        <w:t>Курская область,307462,</w:t>
      </w:r>
    </w:p>
    <w:p w:rsidR="00532542" w:rsidRPr="0015131A" w:rsidRDefault="00532542" w:rsidP="00532542">
      <w:pPr>
        <w:rPr>
          <w:rFonts w:ascii="Arial" w:hAnsi="Arial" w:cs="Arial"/>
          <w:b/>
          <w:sz w:val="20"/>
          <w:szCs w:val="20"/>
        </w:rPr>
      </w:pPr>
      <w:r w:rsidRPr="00467122">
        <w:rPr>
          <w:rFonts w:ascii="Arial" w:hAnsi="Arial" w:cs="Arial"/>
          <w:b/>
          <w:sz w:val="20"/>
          <w:szCs w:val="20"/>
        </w:rPr>
        <w:t xml:space="preserve">село </w:t>
      </w:r>
      <w:proofErr w:type="spellStart"/>
      <w:r w:rsidRPr="00467122">
        <w:rPr>
          <w:rFonts w:ascii="Arial" w:hAnsi="Arial" w:cs="Arial"/>
          <w:b/>
          <w:sz w:val="20"/>
          <w:szCs w:val="20"/>
        </w:rPr>
        <w:t>Кульбаки</w:t>
      </w:r>
      <w:proofErr w:type="spellEnd"/>
    </w:p>
    <w:p w:rsidR="00532542" w:rsidRPr="00573771" w:rsidRDefault="00532542" w:rsidP="00532542">
      <w:pPr>
        <w:jc w:val="center"/>
        <w:rPr>
          <w:rFonts w:ascii="Calibri" w:hAnsi="Calibri" w:cs="Calibri"/>
          <w:sz w:val="22"/>
          <w:szCs w:val="22"/>
          <w:lang w:eastAsia="en-US"/>
        </w:rPr>
      </w:pPr>
    </w:p>
    <w:p w:rsidR="00532542" w:rsidRPr="001A673C" w:rsidRDefault="00532542" w:rsidP="00532542">
      <w:pPr>
        <w:ind w:firstLine="708"/>
        <w:jc w:val="center"/>
        <w:rPr>
          <w:rFonts w:ascii="Arial" w:hAnsi="Arial" w:cs="Arial"/>
          <w:b/>
          <w:sz w:val="28"/>
          <w:szCs w:val="28"/>
        </w:rPr>
      </w:pPr>
      <w:r w:rsidRPr="001A673C">
        <w:rPr>
          <w:rFonts w:ascii="Arial" w:hAnsi="Arial" w:cs="Arial"/>
          <w:b/>
          <w:sz w:val="28"/>
          <w:szCs w:val="28"/>
        </w:rPr>
        <w:t>Об утверждении административного регламента</w:t>
      </w:r>
    </w:p>
    <w:p w:rsidR="00532542" w:rsidRPr="001A673C" w:rsidRDefault="00532542" w:rsidP="00532542">
      <w:pPr>
        <w:ind w:firstLine="708"/>
        <w:jc w:val="center"/>
        <w:rPr>
          <w:rFonts w:ascii="Arial" w:hAnsi="Arial" w:cs="Arial"/>
          <w:b/>
          <w:bCs/>
          <w:sz w:val="28"/>
          <w:szCs w:val="28"/>
        </w:rPr>
      </w:pPr>
      <w:r w:rsidRPr="001A673C">
        <w:rPr>
          <w:rFonts w:ascii="Arial" w:hAnsi="Arial" w:cs="Arial"/>
          <w:b/>
          <w:bCs/>
          <w:sz w:val="28"/>
          <w:szCs w:val="28"/>
        </w:rPr>
        <w:t>по предоставлению муниципальной</w:t>
      </w:r>
      <w:r w:rsidRPr="001A673C">
        <w:rPr>
          <w:rFonts w:ascii="Arial" w:hAnsi="Arial" w:cs="Arial"/>
          <w:b/>
          <w:sz w:val="28"/>
          <w:szCs w:val="28"/>
        </w:rPr>
        <w:t xml:space="preserve"> </w:t>
      </w:r>
      <w:r w:rsidRPr="001A673C">
        <w:rPr>
          <w:rFonts w:ascii="Arial" w:hAnsi="Arial" w:cs="Arial"/>
          <w:b/>
          <w:bCs/>
          <w:sz w:val="28"/>
          <w:szCs w:val="28"/>
        </w:rPr>
        <w:t>услуги</w:t>
      </w:r>
    </w:p>
    <w:p w:rsidR="00532542" w:rsidRPr="0015131A" w:rsidRDefault="00532542" w:rsidP="00532542">
      <w:pPr>
        <w:ind w:firstLine="708"/>
        <w:jc w:val="center"/>
        <w:rPr>
          <w:rFonts w:ascii="Arial" w:hAnsi="Arial" w:cs="Arial"/>
          <w:b/>
          <w:bCs/>
          <w:szCs w:val="28"/>
        </w:rPr>
      </w:pPr>
      <w:r w:rsidRPr="0015131A">
        <w:rPr>
          <w:rFonts w:ascii="Arial" w:hAnsi="Arial" w:cs="Arial"/>
          <w:b/>
          <w:bCs/>
          <w:sz w:val="28"/>
          <w:szCs w:val="28"/>
          <w:lang w:eastAsia="en-US"/>
        </w:rPr>
        <w:t>«Выдача несовершеннолетним лицам, достигшим 16 лет, разрешения на вступление в брак до достижения брачного возраста»</w:t>
      </w:r>
    </w:p>
    <w:p w:rsidR="00532542" w:rsidRPr="00C77584" w:rsidRDefault="00532542" w:rsidP="00532542">
      <w:pPr>
        <w:rPr>
          <w:rFonts w:ascii="Arial" w:hAnsi="Arial" w:cs="Arial"/>
          <w:b/>
          <w:sz w:val="28"/>
          <w:szCs w:val="28"/>
        </w:rPr>
      </w:pPr>
    </w:p>
    <w:p w:rsidR="00532542" w:rsidRPr="00C77584" w:rsidRDefault="00532542" w:rsidP="00532542">
      <w:pPr>
        <w:jc w:val="both"/>
        <w:rPr>
          <w:rFonts w:ascii="Arial" w:hAnsi="Arial" w:cs="Arial"/>
          <w:sz w:val="28"/>
          <w:szCs w:val="28"/>
        </w:rPr>
      </w:pPr>
      <w:r w:rsidRPr="00C77584">
        <w:rPr>
          <w:rFonts w:ascii="Arial" w:hAnsi="Arial" w:cs="Arial"/>
          <w:b/>
          <w:sz w:val="28"/>
          <w:szCs w:val="28"/>
        </w:rPr>
        <w:t xml:space="preserve">       </w:t>
      </w:r>
      <w:proofErr w:type="gramStart"/>
      <w:r w:rsidRPr="00C77584">
        <w:rPr>
          <w:rFonts w:ascii="Arial" w:hAnsi="Arial" w:cs="Arial"/>
          <w:sz w:val="28"/>
          <w:szCs w:val="28"/>
        </w:rPr>
        <w:t xml:space="preserve">В соответствии с Федеральным Законом от 27.07.2010 года № 210-ФЗ «Об организации предоставления государственных и муниципальных услуг», Постановлением Правительства РФ № 373 от 16.05.2011 года «О разработке и утверждению административных регламентов  предоставления государственных услуг», постановлением администрации Глушковского района Курской области от 11.04.2012 года № 120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w:t>
      </w:r>
      <w:proofErr w:type="spellStart"/>
      <w:r w:rsidRPr="00C77584">
        <w:rPr>
          <w:rFonts w:ascii="Arial" w:hAnsi="Arial" w:cs="Arial"/>
          <w:sz w:val="28"/>
          <w:szCs w:val="28"/>
        </w:rPr>
        <w:t>Кульбакинского</w:t>
      </w:r>
      <w:proofErr w:type="spellEnd"/>
      <w:r w:rsidRPr="00C77584">
        <w:rPr>
          <w:rFonts w:ascii="Arial" w:hAnsi="Arial" w:cs="Arial"/>
          <w:sz w:val="28"/>
          <w:szCs w:val="28"/>
        </w:rPr>
        <w:t xml:space="preserve"> сельсовета</w:t>
      </w:r>
      <w:proofErr w:type="gramEnd"/>
      <w:r w:rsidRPr="00C77584">
        <w:rPr>
          <w:rFonts w:ascii="Arial" w:hAnsi="Arial" w:cs="Arial"/>
          <w:sz w:val="28"/>
          <w:szCs w:val="28"/>
        </w:rPr>
        <w:t xml:space="preserve"> Глушковского района Курской области  ПОСТАНОВЛЯЕТ:</w:t>
      </w:r>
    </w:p>
    <w:p w:rsidR="00532542" w:rsidRPr="0015131A" w:rsidRDefault="00532542" w:rsidP="00532542">
      <w:pPr>
        <w:ind w:firstLine="567"/>
        <w:jc w:val="both"/>
        <w:rPr>
          <w:rFonts w:ascii="Arial" w:hAnsi="Arial" w:cs="Arial"/>
          <w:sz w:val="28"/>
          <w:szCs w:val="28"/>
        </w:rPr>
      </w:pPr>
      <w:r w:rsidRPr="00C77584">
        <w:rPr>
          <w:rFonts w:ascii="Arial" w:hAnsi="Arial" w:cs="Arial"/>
          <w:sz w:val="28"/>
          <w:szCs w:val="28"/>
        </w:rPr>
        <w:t xml:space="preserve">     1.Утвердить прилагаемый Административный регламент предоставления Администрацией </w:t>
      </w:r>
      <w:proofErr w:type="spellStart"/>
      <w:r w:rsidRPr="00C77584">
        <w:rPr>
          <w:rFonts w:ascii="Arial" w:hAnsi="Arial" w:cs="Arial"/>
          <w:sz w:val="28"/>
          <w:szCs w:val="28"/>
        </w:rPr>
        <w:t>Кульбакинского</w:t>
      </w:r>
      <w:proofErr w:type="spellEnd"/>
      <w:r w:rsidRPr="00C77584">
        <w:rPr>
          <w:rFonts w:ascii="Arial" w:hAnsi="Arial" w:cs="Arial"/>
          <w:sz w:val="28"/>
          <w:szCs w:val="28"/>
        </w:rPr>
        <w:t xml:space="preserve"> сельсовета Глушковского района Курской области муниципальной услуги «</w:t>
      </w:r>
      <w:r w:rsidRPr="0015131A">
        <w:rPr>
          <w:rFonts w:ascii="Arial" w:hAnsi="Arial" w:cs="Arial"/>
          <w:bCs/>
          <w:sz w:val="28"/>
          <w:szCs w:val="28"/>
          <w:lang w:eastAsia="en-US"/>
        </w:rPr>
        <w:t>Выдача несовершеннолетним лицам, достигшим 16 лет, разрешения на вступление в брак до достижения брачного возраста</w:t>
      </w:r>
      <w:r w:rsidRPr="0015131A">
        <w:rPr>
          <w:rFonts w:ascii="Arial" w:hAnsi="Arial" w:cs="Arial"/>
          <w:sz w:val="28"/>
          <w:szCs w:val="28"/>
        </w:rPr>
        <w:t>».</w:t>
      </w:r>
    </w:p>
    <w:p w:rsidR="00532542" w:rsidRPr="00C77584" w:rsidRDefault="00532542" w:rsidP="00532542">
      <w:pPr>
        <w:pStyle w:val="ConsPlusTitle"/>
        <w:widowControl/>
        <w:jc w:val="both"/>
        <w:rPr>
          <w:b w:val="0"/>
        </w:rPr>
      </w:pPr>
      <w:r>
        <w:rPr>
          <w:b w:val="0"/>
          <w:bCs w:val="0"/>
          <w:color w:val="000000"/>
          <w:lang w:eastAsia="ar-SA"/>
        </w:rPr>
        <w:t xml:space="preserve">           </w:t>
      </w:r>
      <w:r w:rsidRPr="00C77584">
        <w:rPr>
          <w:b w:val="0"/>
        </w:rPr>
        <w:t xml:space="preserve"> 2. Зам. Главы Администрации </w:t>
      </w:r>
      <w:proofErr w:type="spellStart"/>
      <w:r w:rsidRPr="00C77584">
        <w:rPr>
          <w:b w:val="0"/>
        </w:rPr>
        <w:t>Кульбакинского</w:t>
      </w:r>
      <w:proofErr w:type="spellEnd"/>
      <w:r w:rsidRPr="00C77584">
        <w:rPr>
          <w:b w:val="0"/>
        </w:rPr>
        <w:t xml:space="preserve"> сельсовета (</w:t>
      </w:r>
      <w:proofErr w:type="spellStart"/>
      <w:r w:rsidRPr="00C77584">
        <w:rPr>
          <w:b w:val="0"/>
        </w:rPr>
        <w:t>Тяжкороб</w:t>
      </w:r>
      <w:proofErr w:type="spellEnd"/>
      <w:r w:rsidRPr="00C77584">
        <w:rPr>
          <w:b w:val="0"/>
        </w:rPr>
        <w:t xml:space="preserve"> Е.П.)</w:t>
      </w:r>
      <w:proofErr w:type="gramStart"/>
      <w:r w:rsidRPr="00C77584">
        <w:rPr>
          <w:b w:val="0"/>
        </w:rPr>
        <w:t xml:space="preserve"> ;</w:t>
      </w:r>
      <w:proofErr w:type="gramEnd"/>
    </w:p>
    <w:p w:rsidR="00532542" w:rsidRPr="00C77584" w:rsidRDefault="00532542" w:rsidP="00532542">
      <w:pPr>
        <w:jc w:val="both"/>
        <w:rPr>
          <w:rFonts w:ascii="Arial" w:hAnsi="Arial" w:cs="Arial"/>
          <w:sz w:val="28"/>
          <w:szCs w:val="28"/>
        </w:rPr>
      </w:pPr>
      <w:r w:rsidRPr="00C77584">
        <w:rPr>
          <w:rFonts w:ascii="Arial" w:hAnsi="Arial" w:cs="Arial"/>
          <w:sz w:val="28"/>
          <w:szCs w:val="28"/>
        </w:rPr>
        <w:t>-  принять вышеуказанный регламент к руководству и исполнению;</w:t>
      </w:r>
    </w:p>
    <w:p w:rsidR="00532542" w:rsidRPr="00C77584" w:rsidRDefault="00532542" w:rsidP="00532542">
      <w:pPr>
        <w:jc w:val="both"/>
        <w:rPr>
          <w:rFonts w:ascii="Arial" w:hAnsi="Arial" w:cs="Arial"/>
          <w:sz w:val="28"/>
          <w:szCs w:val="28"/>
        </w:rPr>
      </w:pPr>
      <w:r w:rsidRPr="00C77584">
        <w:rPr>
          <w:rFonts w:ascii="Arial" w:hAnsi="Arial" w:cs="Arial"/>
          <w:sz w:val="28"/>
          <w:szCs w:val="28"/>
        </w:rPr>
        <w:t xml:space="preserve">- </w:t>
      </w:r>
      <w:proofErr w:type="gramStart"/>
      <w:r w:rsidRPr="00C77584">
        <w:rPr>
          <w:rFonts w:ascii="Arial" w:hAnsi="Arial" w:cs="Arial"/>
          <w:sz w:val="28"/>
          <w:szCs w:val="28"/>
        </w:rPr>
        <w:t>разместить</w:t>
      </w:r>
      <w:proofErr w:type="gramEnd"/>
      <w:r w:rsidRPr="00C77584">
        <w:rPr>
          <w:rFonts w:ascii="Arial" w:hAnsi="Arial" w:cs="Arial"/>
          <w:sz w:val="28"/>
          <w:szCs w:val="28"/>
        </w:rPr>
        <w:t xml:space="preserve"> вышеуказанный регламент на стендах в здании  Администрации  сельсовета.</w:t>
      </w:r>
    </w:p>
    <w:p w:rsidR="00532542" w:rsidRPr="0015131A" w:rsidRDefault="00532542" w:rsidP="00532542">
      <w:pPr>
        <w:widowControl w:val="0"/>
        <w:numPr>
          <w:ilvl w:val="0"/>
          <w:numId w:val="1"/>
        </w:numPr>
        <w:autoSpaceDE w:val="0"/>
        <w:autoSpaceDN w:val="0"/>
        <w:adjustRightInd w:val="0"/>
        <w:ind w:left="0" w:firstLine="360"/>
        <w:jc w:val="both"/>
        <w:rPr>
          <w:rFonts w:ascii="Arial" w:hAnsi="Arial" w:cs="Arial"/>
          <w:sz w:val="28"/>
          <w:szCs w:val="28"/>
        </w:rPr>
      </w:pPr>
      <w:r w:rsidRPr="00C77584">
        <w:rPr>
          <w:rFonts w:ascii="Arial" w:hAnsi="Arial" w:cs="Arial"/>
          <w:sz w:val="28"/>
          <w:szCs w:val="28"/>
        </w:rPr>
        <w:t xml:space="preserve">Зам. Главы Администрации </w:t>
      </w:r>
      <w:proofErr w:type="spellStart"/>
      <w:r w:rsidRPr="00C77584">
        <w:rPr>
          <w:rFonts w:ascii="Arial" w:hAnsi="Arial" w:cs="Arial"/>
          <w:sz w:val="28"/>
          <w:szCs w:val="28"/>
        </w:rPr>
        <w:t>Кульбакинского</w:t>
      </w:r>
      <w:proofErr w:type="spellEnd"/>
      <w:r w:rsidRPr="00C77584">
        <w:rPr>
          <w:rFonts w:ascii="Arial" w:hAnsi="Arial" w:cs="Arial"/>
          <w:sz w:val="28"/>
          <w:szCs w:val="28"/>
        </w:rPr>
        <w:t xml:space="preserve"> сельсовета обеспечить размещение текста на официальном сайте Администрации Глушковского района Курской области.</w:t>
      </w:r>
    </w:p>
    <w:p w:rsidR="00532542" w:rsidRPr="00532542" w:rsidRDefault="00532542" w:rsidP="00532542">
      <w:pPr>
        <w:pStyle w:val="a4"/>
        <w:numPr>
          <w:ilvl w:val="0"/>
          <w:numId w:val="1"/>
        </w:numPr>
        <w:jc w:val="both"/>
        <w:rPr>
          <w:rFonts w:ascii="Arial" w:hAnsi="Arial" w:cs="Arial"/>
          <w:sz w:val="28"/>
          <w:szCs w:val="28"/>
        </w:rPr>
      </w:pPr>
      <w:proofErr w:type="gramStart"/>
      <w:r w:rsidRPr="00532542">
        <w:rPr>
          <w:rFonts w:ascii="Arial" w:hAnsi="Arial" w:cs="Arial"/>
          <w:sz w:val="28"/>
          <w:szCs w:val="28"/>
        </w:rPr>
        <w:t>Контроль за</w:t>
      </w:r>
      <w:proofErr w:type="gramEnd"/>
      <w:r w:rsidRPr="00532542">
        <w:rPr>
          <w:rFonts w:ascii="Arial" w:hAnsi="Arial" w:cs="Arial"/>
          <w:sz w:val="28"/>
          <w:szCs w:val="28"/>
        </w:rPr>
        <w:t xml:space="preserve"> исполнением настоящее постановления оставляю за собой.</w:t>
      </w:r>
    </w:p>
    <w:p w:rsidR="00532542" w:rsidRPr="00C77584" w:rsidRDefault="00532542" w:rsidP="00532542">
      <w:pPr>
        <w:jc w:val="both"/>
        <w:rPr>
          <w:rFonts w:ascii="Arial" w:hAnsi="Arial" w:cs="Arial"/>
          <w:sz w:val="28"/>
          <w:szCs w:val="28"/>
        </w:rPr>
      </w:pPr>
      <w:r w:rsidRPr="00C77584">
        <w:rPr>
          <w:rFonts w:ascii="Arial" w:hAnsi="Arial" w:cs="Arial"/>
          <w:sz w:val="28"/>
          <w:szCs w:val="28"/>
        </w:rPr>
        <w:t xml:space="preserve">        Глава </w:t>
      </w:r>
      <w:proofErr w:type="spellStart"/>
      <w:r w:rsidRPr="00C77584">
        <w:rPr>
          <w:rFonts w:ascii="Arial" w:hAnsi="Arial" w:cs="Arial"/>
          <w:sz w:val="28"/>
          <w:szCs w:val="28"/>
        </w:rPr>
        <w:t>Кульбакинского</w:t>
      </w:r>
      <w:proofErr w:type="spellEnd"/>
      <w:r w:rsidRPr="00C77584">
        <w:rPr>
          <w:rFonts w:ascii="Arial" w:hAnsi="Arial" w:cs="Arial"/>
          <w:sz w:val="28"/>
          <w:szCs w:val="28"/>
        </w:rPr>
        <w:t xml:space="preserve"> сельсовета</w:t>
      </w:r>
    </w:p>
    <w:p w:rsidR="00532542" w:rsidRPr="00532542" w:rsidRDefault="00532542" w:rsidP="00532542">
      <w:pPr>
        <w:jc w:val="both"/>
        <w:rPr>
          <w:rFonts w:ascii="Arial" w:hAnsi="Arial" w:cs="Arial"/>
          <w:sz w:val="28"/>
          <w:szCs w:val="28"/>
        </w:rPr>
      </w:pPr>
      <w:r w:rsidRPr="00C77584">
        <w:rPr>
          <w:rFonts w:ascii="Arial" w:hAnsi="Arial" w:cs="Arial"/>
          <w:sz w:val="28"/>
          <w:szCs w:val="28"/>
        </w:rPr>
        <w:t xml:space="preserve">        Глушковского района                                                </w:t>
      </w:r>
      <w:proofErr w:type="spellStart"/>
      <w:r w:rsidRPr="00C77584">
        <w:rPr>
          <w:rFonts w:ascii="Arial" w:hAnsi="Arial" w:cs="Arial"/>
          <w:sz w:val="28"/>
          <w:szCs w:val="28"/>
        </w:rPr>
        <w:t>В.В.Минаков</w:t>
      </w:r>
      <w:proofErr w:type="spellEnd"/>
      <w:r w:rsidRPr="00C77584">
        <w:rPr>
          <w:rFonts w:ascii="Arial" w:hAnsi="Arial" w:cs="Arial"/>
          <w:b/>
          <w:sz w:val="28"/>
          <w:szCs w:val="28"/>
        </w:rPr>
        <w:t xml:space="preserve">                                                                                </w:t>
      </w:r>
      <w:r w:rsidRPr="00C77584">
        <w:rPr>
          <w:rFonts w:ascii="Arial" w:hAnsi="Arial" w:cs="Arial"/>
          <w:sz w:val="28"/>
          <w:szCs w:val="28"/>
        </w:rPr>
        <w:t xml:space="preserve">                            </w:t>
      </w:r>
    </w:p>
    <w:p w:rsidR="00532542" w:rsidRDefault="00532542" w:rsidP="00532542">
      <w:pPr>
        <w:spacing w:before="120"/>
        <w:jc w:val="center"/>
        <w:rPr>
          <w:b/>
          <w:sz w:val="28"/>
          <w:szCs w:val="28"/>
        </w:rPr>
      </w:pPr>
    </w:p>
    <w:p w:rsidR="00532542" w:rsidRPr="00960A9C" w:rsidRDefault="00532542" w:rsidP="00532542">
      <w:pPr>
        <w:spacing w:before="120"/>
        <w:ind w:left="5103"/>
        <w:jc w:val="both"/>
        <w:rPr>
          <w:sz w:val="28"/>
          <w:szCs w:val="28"/>
        </w:rPr>
      </w:pPr>
      <w:r w:rsidRPr="00960A9C">
        <w:rPr>
          <w:sz w:val="28"/>
          <w:szCs w:val="28"/>
        </w:rPr>
        <w:t xml:space="preserve">УТВЕРЖДЕН </w:t>
      </w:r>
    </w:p>
    <w:p w:rsidR="00532542" w:rsidRPr="00960A9C" w:rsidRDefault="00532542" w:rsidP="00532542">
      <w:pPr>
        <w:ind w:left="5103"/>
        <w:jc w:val="both"/>
        <w:rPr>
          <w:sz w:val="28"/>
          <w:szCs w:val="28"/>
        </w:rPr>
      </w:pPr>
      <w:r w:rsidRPr="00960A9C">
        <w:rPr>
          <w:sz w:val="28"/>
          <w:szCs w:val="28"/>
        </w:rPr>
        <w:t xml:space="preserve">Постановлением Администрации </w:t>
      </w:r>
    </w:p>
    <w:p w:rsidR="00532542" w:rsidRPr="00960A9C" w:rsidRDefault="00532542" w:rsidP="00532542">
      <w:pPr>
        <w:ind w:left="5103"/>
        <w:jc w:val="both"/>
        <w:rPr>
          <w:sz w:val="28"/>
          <w:szCs w:val="28"/>
        </w:rPr>
      </w:pPr>
      <w:proofErr w:type="spellStart"/>
      <w:r>
        <w:rPr>
          <w:sz w:val="28"/>
          <w:szCs w:val="28"/>
        </w:rPr>
        <w:t>Кульбакинского</w:t>
      </w:r>
      <w:proofErr w:type="spellEnd"/>
      <w:r w:rsidRPr="00960A9C">
        <w:rPr>
          <w:sz w:val="28"/>
          <w:szCs w:val="28"/>
        </w:rPr>
        <w:t xml:space="preserve"> сельсовета </w:t>
      </w:r>
    </w:p>
    <w:p w:rsidR="00532542" w:rsidRPr="00960A9C" w:rsidRDefault="00532542" w:rsidP="00532542">
      <w:pPr>
        <w:ind w:left="5103"/>
        <w:jc w:val="both"/>
        <w:rPr>
          <w:sz w:val="28"/>
          <w:szCs w:val="28"/>
        </w:rPr>
      </w:pPr>
      <w:r w:rsidRPr="00E97697">
        <w:rPr>
          <w:sz w:val="28"/>
          <w:szCs w:val="28"/>
        </w:rPr>
        <w:t>Глушковского района Курской области</w:t>
      </w:r>
      <w:r w:rsidRPr="00960A9C">
        <w:rPr>
          <w:sz w:val="28"/>
          <w:szCs w:val="28"/>
        </w:rPr>
        <w:t xml:space="preserve"> </w:t>
      </w:r>
    </w:p>
    <w:p w:rsidR="00532542" w:rsidRPr="00960A9C" w:rsidRDefault="00532542" w:rsidP="00532542">
      <w:pPr>
        <w:ind w:left="5103"/>
        <w:jc w:val="both"/>
        <w:rPr>
          <w:sz w:val="28"/>
          <w:szCs w:val="28"/>
        </w:rPr>
      </w:pPr>
      <w:r>
        <w:rPr>
          <w:sz w:val="28"/>
          <w:szCs w:val="28"/>
        </w:rPr>
        <w:t>от 06 июня 2016г. № 39</w:t>
      </w:r>
    </w:p>
    <w:p w:rsidR="00532542" w:rsidRDefault="00532542" w:rsidP="00532542">
      <w:pPr>
        <w:spacing w:before="120"/>
        <w:jc w:val="center"/>
        <w:rPr>
          <w:b/>
          <w:sz w:val="28"/>
          <w:szCs w:val="28"/>
        </w:rPr>
      </w:pPr>
    </w:p>
    <w:p w:rsidR="00532542" w:rsidRPr="003B08DE" w:rsidRDefault="00532542" w:rsidP="00532542">
      <w:pPr>
        <w:spacing w:line="276" w:lineRule="auto"/>
        <w:jc w:val="center"/>
        <w:rPr>
          <w:sz w:val="32"/>
          <w:szCs w:val="32"/>
          <w:lang w:eastAsia="en-US"/>
        </w:rPr>
      </w:pPr>
    </w:p>
    <w:p w:rsidR="00532542" w:rsidRDefault="00532542" w:rsidP="00532542">
      <w:pPr>
        <w:shd w:val="clear" w:color="auto" w:fill="FFFFFF"/>
        <w:jc w:val="center"/>
        <w:rPr>
          <w:b/>
          <w:bCs/>
          <w:sz w:val="28"/>
          <w:szCs w:val="28"/>
        </w:rPr>
      </w:pPr>
      <w:bookmarkStart w:id="1" w:name="_Toc219798536"/>
    </w:p>
    <w:p w:rsidR="00532542" w:rsidRPr="00432CDF" w:rsidRDefault="00532542" w:rsidP="00532542">
      <w:pPr>
        <w:shd w:val="clear" w:color="auto" w:fill="FFFFFF"/>
        <w:jc w:val="center"/>
        <w:rPr>
          <w:b/>
          <w:bCs/>
          <w:sz w:val="32"/>
          <w:szCs w:val="32"/>
        </w:rPr>
      </w:pPr>
      <w:r w:rsidRPr="00432CDF">
        <w:rPr>
          <w:b/>
          <w:bCs/>
          <w:sz w:val="32"/>
          <w:szCs w:val="32"/>
        </w:rPr>
        <w:t xml:space="preserve">Административный регламент  </w:t>
      </w:r>
    </w:p>
    <w:p w:rsidR="00532542" w:rsidRPr="00432CDF" w:rsidRDefault="00532542" w:rsidP="00532542">
      <w:pPr>
        <w:shd w:val="clear" w:color="auto" w:fill="FFFFFF"/>
        <w:jc w:val="center"/>
        <w:rPr>
          <w:bCs/>
          <w:sz w:val="28"/>
          <w:szCs w:val="28"/>
          <w:lang w:eastAsia="en-US"/>
        </w:rPr>
      </w:pPr>
      <w:r w:rsidRPr="00432CDF">
        <w:rPr>
          <w:bCs/>
          <w:sz w:val="28"/>
          <w:szCs w:val="28"/>
        </w:rPr>
        <w:t xml:space="preserve">Администрацией </w:t>
      </w:r>
      <w:proofErr w:type="spellStart"/>
      <w:r w:rsidRPr="00432CDF">
        <w:rPr>
          <w:bCs/>
          <w:sz w:val="28"/>
          <w:szCs w:val="28"/>
        </w:rPr>
        <w:t>Кульбакинского</w:t>
      </w:r>
      <w:proofErr w:type="spellEnd"/>
      <w:r w:rsidRPr="00432CDF">
        <w:rPr>
          <w:bCs/>
          <w:sz w:val="28"/>
          <w:szCs w:val="28"/>
        </w:rPr>
        <w:t xml:space="preserve"> сельсовета Глушковского района Курской области предоставления</w:t>
      </w:r>
      <w:r w:rsidRPr="00432CDF">
        <w:rPr>
          <w:sz w:val="28"/>
          <w:szCs w:val="28"/>
        </w:rPr>
        <w:t xml:space="preserve"> </w:t>
      </w:r>
      <w:r w:rsidRPr="00432CDF">
        <w:rPr>
          <w:bCs/>
          <w:sz w:val="28"/>
          <w:szCs w:val="28"/>
        </w:rPr>
        <w:t>муниципальной услуги</w:t>
      </w:r>
      <w:r w:rsidRPr="00432CDF">
        <w:rPr>
          <w:bCs/>
          <w:sz w:val="28"/>
          <w:szCs w:val="28"/>
          <w:lang w:eastAsia="en-US"/>
        </w:rPr>
        <w:t xml:space="preserve"> </w:t>
      </w:r>
    </w:p>
    <w:p w:rsidR="00532542" w:rsidRPr="00432CDF" w:rsidRDefault="00532542" w:rsidP="00532542">
      <w:pPr>
        <w:shd w:val="clear" w:color="auto" w:fill="FFFFFF"/>
        <w:jc w:val="center"/>
        <w:rPr>
          <w:sz w:val="28"/>
          <w:szCs w:val="28"/>
        </w:rPr>
      </w:pPr>
      <w:r w:rsidRPr="000472F7">
        <w:rPr>
          <w:b/>
          <w:bCs/>
          <w:sz w:val="28"/>
          <w:szCs w:val="28"/>
          <w:lang w:eastAsia="en-US"/>
        </w:rPr>
        <w:t>«Выдача несовершеннолетним лицам, достигшим 16 лет, разрешения на вступление в брак до достижения брачного возраста»</w:t>
      </w:r>
    </w:p>
    <w:p w:rsidR="00532542" w:rsidRPr="000472F7" w:rsidRDefault="00532542" w:rsidP="00532542">
      <w:pPr>
        <w:jc w:val="both"/>
        <w:rPr>
          <w:rFonts w:ascii="Calibri" w:hAnsi="Calibri" w:cs="Calibri"/>
          <w:sz w:val="28"/>
          <w:lang w:eastAsia="en-US"/>
        </w:rPr>
      </w:pPr>
    </w:p>
    <w:p w:rsidR="00532542" w:rsidRPr="000472F7" w:rsidRDefault="00532542" w:rsidP="00532542">
      <w:pPr>
        <w:jc w:val="center"/>
        <w:rPr>
          <w:b/>
          <w:smallCaps/>
          <w:sz w:val="28"/>
          <w:szCs w:val="28"/>
          <w:lang w:val="en-US" w:eastAsia="en-US"/>
        </w:rPr>
      </w:pPr>
      <w:r w:rsidRPr="000472F7">
        <w:rPr>
          <w:b/>
          <w:smallCaps/>
          <w:sz w:val="28"/>
          <w:szCs w:val="28"/>
          <w:lang w:eastAsia="en-US"/>
        </w:rPr>
        <w:t>I</w:t>
      </w:r>
      <w:r w:rsidRPr="000472F7">
        <w:rPr>
          <w:b/>
          <w:smallCaps/>
          <w:sz w:val="28"/>
          <w:szCs w:val="28"/>
          <w:lang w:val="en-US" w:eastAsia="en-US"/>
        </w:rPr>
        <w:t>.  ОБЩИЕ ПОЛОЖЕНИЯ</w:t>
      </w:r>
      <w:bookmarkEnd w:id="1"/>
    </w:p>
    <w:p w:rsidR="00532542" w:rsidRPr="000472F7" w:rsidRDefault="00532542" w:rsidP="00532542">
      <w:pPr>
        <w:ind w:firstLine="709"/>
        <w:jc w:val="center"/>
        <w:rPr>
          <w:b/>
          <w:bCs/>
          <w:smallCaps/>
          <w:spacing w:val="5"/>
          <w:lang w:eastAsia="en-US"/>
        </w:rPr>
      </w:pPr>
    </w:p>
    <w:p w:rsidR="00532542" w:rsidRPr="000472F7" w:rsidRDefault="00532542" w:rsidP="00532542">
      <w:pPr>
        <w:numPr>
          <w:ilvl w:val="1"/>
          <w:numId w:val="2"/>
        </w:numPr>
        <w:suppressAutoHyphens/>
        <w:spacing w:line="276" w:lineRule="auto"/>
        <w:jc w:val="center"/>
        <w:rPr>
          <w:rFonts w:eastAsia="Calibri"/>
          <w:b/>
          <w:lang w:eastAsia="ar-SA"/>
        </w:rPr>
      </w:pPr>
      <w:r w:rsidRPr="000472F7">
        <w:rPr>
          <w:rFonts w:eastAsia="Calibri"/>
          <w:b/>
          <w:lang w:eastAsia="ar-SA"/>
        </w:rPr>
        <w:t>Предмет регулирования административного регламента</w:t>
      </w:r>
    </w:p>
    <w:p w:rsidR="00532542" w:rsidRPr="000472F7" w:rsidRDefault="00532542" w:rsidP="00532542">
      <w:pPr>
        <w:suppressAutoHyphens/>
        <w:ind w:left="1110"/>
        <w:rPr>
          <w:rFonts w:eastAsia="Calibri"/>
          <w:b/>
          <w:lang w:eastAsia="ar-SA"/>
        </w:rPr>
      </w:pPr>
    </w:p>
    <w:p w:rsidR="00532542" w:rsidRPr="000472F7" w:rsidRDefault="00532542" w:rsidP="00532542">
      <w:pPr>
        <w:ind w:firstLine="284"/>
        <w:jc w:val="both"/>
        <w:outlineLvl w:val="1"/>
        <w:rPr>
          <w:bCs/>
          <w:lang w:eastAsia="en-US"/>
        </w:rPr>
      </w:pPr>
      <w:proofErr w:type="gramStart"/>
      <w:r w:rsidRPr="000472F7">
        <w:rPr>
          <w:bCs/>
          <w:lang w:eastAsia="en-US"/>
        </w:rPr>
        <w:t xml:space="preserve">Административный регламент Администрации </w:t>
      </w:r>
      <w:proofErr w:type="spellStart"/>
      <w:r w:rsidRPr="009A27B8">
        <w:rPr>
          <w:bCs/>
          <w:lang w:eastAsia="en-US"/>
        </w:rPr>
        <w:t>Кульбакинского</w:t>
      </w:r>
      <w:proofErr w:type="spellEnd"/>
      <w:r w:rsidRPr="009A27B8">
        <w:rPr>
          <w:bCs/>
          <w:lang w:eastAsia="en-US"/>
        </w:rPr>
        <w:t xml:space="preserve"> сельсовета Глушковского района Кур</w:t>
      </w:r>
      <w:r w:rsidRPr="000472F7">
        <w:rPr>
          <w:bCs/>
          <w:lang w:eastAsia="en-US"/>
        </w:rPr>
        <w:t>ской области (далее - Администрация)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sidRPr="000472F7">
        <w:rPr>
          <w:bCs/>
          <w:lang w:eastAsia="en-US"/>
        </w:rPr>
        <w:t xml:space="preserve"> досудебный (внесудебный) порядок обжалования решений и действий (бездействия) должностных лиц, предоставляющих муниципальную услугу.</w:t>
      </w:r>
    </w:p>
    <w:p w:rsidR="00532542" w:rsidRPr="000472F7" w:rsidRDefault="00532542" w:rsidP="00532542">
      <w:pPr>
        <w:ind w:firstLine="284"/>
        <w:jc w:val="both"/>
        <w:outlineLvl w:val="1"/>
        <w:rPr>
          <w:bCs/>
          <w:lang w:eastAsia="en-US"/>
        </w:rPr>
      </w:pPr>
    </w:p>
    <w:p w:rsidR="00532542" w:rsidRPr="000472F7" w:rsidRDefault="00532542" w:rsidP="00532542">
      <w:pPr>
        <w:pStyle w:val="2"/>
        <w:rPr>
          <w:szCs w:val="28"/>
        </w:rPr>
      </w:pPr>
    </w:p>
    <w:p w:rsidR="00532542" w:rsidRPr="000472F7" w:rsidRDefault="00532542" w:rsidP="00532542">
      <w:pPr>
        <w:pStyle w:val="a5"/>
        <w:ind w:left="851"/>
        <w:jc w:val="center"/>
        <w:rPr>
          <w:rFonts w:ascii="Times New Roman" w:hAnsi="Times New Roman" w:cs="Times New Roman"/>
          <w:b/>
          <w:sz w:val="24"/>
          <w:szCs w:val="24"/>
        </w:rPr>
      </w:pPr>
      <w:r w:rsidRPr="000472F7">
        <w:rPr>
          <w:rFonts w:ascii="Times New Roman" w:hAnsi="Times New Roman" w:cs="Times New Roman"/>
          <w:b/>
          <w:sz w:val="24"/>
          <w:szCs w:val="24"/>
        </w:rPr>
        <w:t>1.2  Круг заявителей</w:t>
      </w:r>
    </w:p>
    <w:p w:rsidR="00532542" w:rsidRPr="000472F7" w:rsidRDefault="00532542" w:rsidP="00532542">
      <w:pPr>
        <w:ind w:firstLine="284"/>
        <w:jc w:val="both"/>
        <w:outlineLvl w:val="1"/>
        <w:rPr>
          <w:bCs/>
          <w:lang w:eastAsia="en-US"/>
        </w:rPr>
      </w:pPr>
    </w:p>
    <w:p w:rsidR="00532542" w:rsidRPr="00573771" w:rsidRDefault="00532542" w:rsidP="00532542">
      <w:pPr>
        <w:ind w:firstLine="284"/>
        <w:jc w:val="both"/>
        <w:outlineLvl w:val="1"/>
        <w:rPr>
          <w:bCs/>
          <w:lang w:eastAsia="en-US"/>
        </w:rPr>
      </w:pPr>
      <w:r w:rsidRPr="000472F7">
        <w:t>Заявителями на предоставление муниципальной услуги являются</w:t>
      </w:r>
      <w:r w:rsidRPr="000472F7">
        <w:rPr>
          <w:b/>
        </w:rPr>
        <w:t xml:space="preserve"> </w:t>
      </w:r>
      <w:r w:rsidRPr="000472F7">
        <w:rPr>
          <w:bCs/>
          <w:lang w:eastAsia="en-US"/>
        </w:rPr>
        <w:t xml:space="preserve">несовершеннолетние граждане в возрасте от 16 до 18 лет, зарегистрированные по месту жительства на территории </w:t>
      </w:r>
      <w:proofErr w:type="spellStart"/>
      <w:r w:rsidRPr="009A27B8">
        <w:rPr>
          <w:bCs/>
          <w:lang w:eastAsia="en-US"/>
        </w:rPr>
        <w:t>Кульбакинского</w:t>
      </w:r>
      <w:proofErr w:type="spellEnd"/>
      <w:r w:rsidRPr="009A27B8">
        <w:rPr>
          <w:bCs/>
          <w:lang w:eastAsia="en-US"/>
        </w:rPr>
        <w:t xml:space="preserve"> сельсовета</w:t>
      </w:r>
      <w:r>
        <w:rPr>
          <w:bCs/>
          <w:lang w:eastAsia="en-US"/>
        </w:rPr>
        <w:t xml:space="preserve"> Глушковского</w:t>
      </w:r>
      <w:r w:rsidRPr="000472F7">
        <w:rPr>
          <w:bCs/>
          <w:lang w:eastAsia="en-US"/>
        </w:rPr>
        <w:t xml:space="preserve"> района Курской области, имеющие основания на вступление в брак до достижения брачного возраста, либо их уполномоченные представители (далее - заявители).</w:t>
      </w:r>
      <w:r w:rsidRPr="00573771">
        <w:rPr>
          <w:bCs/>
          <w:lang w:eastAsia="en-US"/>
        </w:rPr>
        <w:t xml:space="preserve"> </w:t>
      </w:r>
    </w:p>
    <w:p w:rsidR="00532542" w:rsidRPr="0098554F" w:rsidRDefault="00532542" w:rsidP="00532542">
      <w:pPr>
        <w:ind w:firstLine="284"/>
        <w:jc w:val="both"/>
        <w:outlineLvl w:val="1"/>
        <w:rPr>
          <w:bCs/>
          <w:highlight w:val="yellow"/>
          <w:lang w:eastAsia="en-US"/>
        </w:rPr>
      </w:pPr>
    </w:p>
    <w:p w:rsidR="00532542" w:rsidRPr="0098554F" w:rsidRDefault="00532542" w:rsidP="00532542">
      <w:pPr>
        <w:ind w:firstLine="284"/>
        <w:jc w:val="both"/>
        <w:outlineLvl w:val="1"/>
        <w:rPr>
          <w:bCs/>
          <w:lang w:eastAsia="en-US"/>
        </w:rPr>
      </w:pPr>
      <w:r w:rsidRPr="0098554F">
        <w:rPr>
          <w:bCs/>
          <w:lang w:eastAsia="en-US"/>
        </w:rPr>
        <w:t xml:space="preserve"> </w:t>
      </w:r>
    </w:p>
    <w:p w:rsidR="00532542" w:rsidRPr="0098554F" w:rsidRDefault="00532542" w:rsidP="00532542">
      <w:pPr>
        <w:autoSpaceDE w:val="0"/>
        <w:autoSpaceDN w:val="0"/>
        <w:adjustRightInd w:val="0"/>
        <w:ind w:firstLine="709"/>
        <w:jc w:val="center"/>
        <w:rPr>
          <w:b/>
          <w:color w:val="000000"/>
        </w:rPr>
      </w:pPr>
      <w:r w:rsidRPr="0098554F">
        <w:rPr>
          <w:b/>
          <w:color w:val="000000"/>
        </w:rPr>
        <w:t>1.3 Требования к порядку информирования</w:t>
      </w:r>
    </w:p>
    <w:p w:rsidR="00532542" w:rsidRPr="0098554F" w:rsidRDefault="00532542" w:rsidP="00532542">
      <w:pPr>
        <w:autoSpaceDE w:val="0"/>
        <w:autoSpaceDN w:val="0"/>
        <w:adjustRightInd w:val="0"/>
        <w:ind w:firstLine="709"/>
        <w:jc w:val="center"/>
        <w:rPr>
          <w:b/>
          <w:color w:val="000000"/>
        </w:rPr>
      </w:pPr>
      <w:r w:rsidRPr="0098554F">
        <w:rPr>
          <w:b/>
          <w:color w:val="000000"/>
        </w:rPr>
        <w:t>о предоставлении муниципальной услуги</w:t>
      </w:r>
    </w:p>
    <w:p w:rsidR="00532542" w:rsidRPr="0098554F" w:rsidRDefault="00532542" w:rsidP="00532542">
      <w:pPr>
        <w:autoSpaceDE w:val="0"/>
        <w:autoSpaceDN w:val="0"/>
        <w:adjustRightInd w:val="0"/>
        <w:ind w:firstLine="709"/>
        <w:jc w:val="both"/>
        <w:rPr>
          <w:color w:val="000000"/>
        </w:rPr>
      </w:pPr>
    </w:p>
    <w:p w:rsidR="00532542" w:rsidRPr="0098554F" w:rsidRDefault="00532542" w:rsidP="00532542">
      <w:pPr>
        <w:autoSpaceDE w:val="0"/>
        <w:autoSpaceDN w:val="0"/>
        <w:adjustRightInd w:val="0"/>
        <w:ind w:firstLine="709"/>
        <w:jc w:val="both"/>
        <w:rPr>
          <w:color w:val="000000"/>
        </w:rPr>
      </w:pPr>
      <w:r w:rsidRPr="0098554F">
        <w:rPr>
          <w:color w:val="000000"/>
        </w:rPr>
        <w:t xml:space="preserve">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w:t>
      </w:r>
      <w:proofErr w:type="spellStart"/>
      <w:r w:rsidRPr="0098554F">
        <w:rPr>
          <w:color w:val="000000"/>
        </w:rPr>
        <w:t>Глушковскому</w:t>
      </w:r>
      <w:proofErr w:type="spellEnd"/>
      <w:r w:rsidRPr="0098554F">
        <w:rPr>
          <w:color w:val="000000"/>
        </w:rPr>
        <w:t xml:space="preserve">  району (далее МФЦ).</w:t>
      </w:r>
    </w:p>
    <w:p w:rsidR="00532542" w:rsidRPr="0098554F" w:rsidRDefault="00532542" w:rsidP="00532542">
      <w:pPr>
        <w:autoSpaceDE w:val="0"/>
        <w:autoSpaceDN w:val="0"/>
        <w:adjustRightInd w:val="0"/>
        <w:ind w:firstLine="709"/>
        <w:jc w:val="both"/>
        <w:rPr>
          <w:color w:val="000000"/>
        </w:rPr>
      </w:pPr>
    </w:p>
    <w:p w:rsidR="00532542" w:rsidRPr="0098554F" w:rsidRDefault="00532542" w:rsidP="00532542">
      <w:pPr>
        <w:autoSpaceDE w:val="0"/>
        <w:autoSpaceDN w:val="0"/>
        <w:adjustRightInd w:val="0"/>
        <w:ind w:firstLine="709"/>
        <w:jc w:val="both"/>
        <w:rPr>
          <w:color w:val="000000"/>
        </w:rPr>
      </w:pPr>
      <w:r w:rsidRPr="0098554F">
        <w:rPr>
          <w:color w:val="000000"/>
        </w:rPr>
        <w:t xml:space="preserve">Администрация расположена по адресу: </w:t>
      </w:r>
    </w:p>
    <w:p w:rsidR="00532542" w:rsidRPr="0098554F" w:rsidRDefault="00532542" w:rsidP="00532542">
      <w:pPr>
        <w:autoSpaceDE w:val="0"/>
        <w:autoSpaceDN w:val="0"/>
        <w:adjustRightInd w:val="0"/>
        <w:ind w:firstLine="709"/>
        <w:jc w:val="both"/>
        <w:rPr>
          <w:color w:val="000000"/>
        </w:rPr>
      </w:pPr>
      <w:r w:rsidRPr="009A27B8">
        <w:rPr>
          <w:color w:val="000000"/>
        </w:rPr>
        <w:t>307462,</w:t>
      </w:r>
      <w:r w:rsidRPr="0098554F">
        <w:rPr>
          <w:color w:val="000000"/>
        </w:rPr>
        <w:t xml:space="preserve"> Курская область, </w:t>
      </w:r>
      <w:proofErr w:type="spellStart"/>
      <w:r w:rsidRPr="0098554F">
        <w:rPr>
          <w:color w:val="000000"/>
        </w:rPr>
        <w:t>Глушковский</w:t>
      </w:r>
      <w:proofErr w:type="spellEnd"/>
      <w:r w:rsidRPr="0098554F">
        <w:rPr>
          <w:color w:val="000000"/>
        </w:rPr>
        <w:t xml:space="preserve"> район</w:t>
      </w:r>
      <w:r w:rsidRPr="009A27B8">
        <w:rPr>
          <w:color w:val="000000"/>
        </w:rPr>
        <w:t xml:space="preserve">, с. </w:t>
      </w:r>
      <w:proofErr w:type="spellStart"/>
      <w:r w:rsidRPr="009A27B8">
        <w:rPr>
          <w:color w:val="000000"/>
        </w:rPr>
        <w:t>Кульбаки</w:t>
      </w:r>
      <w:proofErr w:type="spellEnd"/>
      <w:r>
        <w:rPr>
          <w:color w:val="000000"/>
        </w:rPr>
        <w:t>.</w:t>
      </w:r>
    </w:p>
    <w:p w:rsidR="00532542" w:rsidRPr="0098554F" w:rsidRDefault="00532542" w:rsidP="00532542">
      <w:pPr>
        <w:autoSpaceDE w:val="0"/>
        <w:autoSpaceDN w:val="0"/>
        <w:adjustRightInd w:val="0"/>
        <w:ind w:firstLine="709"/>
        <w:jc w:val="both"/>
        <w:rPr>
          <w:color w:val="000000"/>
        </w:rPr>
      </w:pPr>
      <w:r w:rsidRPr="0098554F">
        <w:rPr>
          <w:color w:val="000000"/>
        </w:rPr>
        <w:t>График работы:</w:t>
      </w:r>
    </w:p>
    <w:p w:rsidR="00532542" w:rsidRPr="0098554F" w:rsidRDefault="00532542" w:rsidP="00532542">
      <w:pPr>
        <w:autoSpaceDE w:val="0"/>
        <w:autoSpaceDN w:val="0"/>
        <w:adjustRightInd w:val="0"/>
        <w:ind w:firstLine="709"/>
        <w:jc w:val="both"/>
        <w:rPr>
          <w:color w:val="000000"/>
        </w:rPr>
      </w:pPr>
      <w:r w:rsidRPr="0098554F">
        <w:rPr>
          <w:color w:val="000000"/>
        </w:rPr>
        <w:t>ежедневно - с 8.00 до 17.00 часов (в предпраздничные дни до 16.00), кроме выходных и нерабочих дней, перерыв - с 12.00 до 14.00 часов.</w:t>
      </w:r>
    </w:p>
    <w:p w:rsidR="00532542" w:rsidRPr="0098554F" w:rsidRDefault="00532542" w:rsidP="00532542">
      <w:pPr>
        <w:autoSpaceDE w:val="0"/>
        <w:autoSpaceDN w:val="0"/>
        <w:adjustRightInd w:val="0"/>
        <w:ind w:firstLine="709"/>
        <w:jc w:val="both"/>
        <w:rPr>
          <w:color w:val="000000"/>
        </w:rPr>
      </w:pPr>
      <w:r w:rsidRPr="0098554F">
        <w:rPr>
          <w:color w:val="000000"/>
        </w:rPr>
        <w:t>Выходные дни – суббота, воскресенье.</w:t>
      </w:r>
    </w:p>
    <w:p w:rsidR="00532542" w:rsidRPr="0098554F" w:rsidRDefault="00532542" w:rsidP="00532542">
      <w:pPr>
        <w:autoSpaceDE w:val="0"/>
        <w:autoSpaceDN w:val="0"/>
        <w:adjustRightInd w:val="0"/>
        <w:ind w:firstLine="709"/>
        <w:jc w:val="both"/>
        <w:rPr>
          <w:color w:val="000000"/>
        </w:rPr>
      </w:pPr>
    </w:p>
    <w:p w:rsidR="00532542" w:rsidRPr="0098554F" w:rsidRDefault="00532542" w:rsidP="00532542">
      <w:pPr>
        <w:autoSpaceDE w:val="0"/>
        <w:autoSpaceDN w:val="0"/>
        <w:adjustRightInd w:val="0"/>
        <w:ind w:firstLine="709"/>
        <w:jc w:val="both"/>
        <w:rPr>
          <w:color w:val="000000"/>
        </w:rPr>
      </w:pPr>
      <w:r w:rsidRPr="0098554F">
        <w:rPr>
          <w:color w:val="000000"/>
        </w:rPr>
        <w:t>МФЦ расположен по адресу: 307450, Курская область, п. Глушково, ул. Советская, д. 1, кабинет 29.</w:t>
      </w:r>
    </w:p>
    <w:p w:rsidR="00532542" w:rsidRPr="0098554F" w:rsidRDefault="00532542" w:rsidP="00532542">
      <w:pPr>
        <w:autoSpaceDE w:val="0"/>
        <w:autoSpaceDN w:val="0"/>
        <w:adjustRightInd w:val="0"/>
        <w:ind w:firstLine="709"/>
        <w:jc w:val="both"/>
        <w:rPr>
          <w:color w:val="000000"/>
        </w:rPr>
      </w:pPr>
      <w:r w:rsidRPr="0098554F">
        <w:rPr>
          <w:color w:val="000000"/>
        </w:rPr>
        <w:t xml:space="preserve">График приема заявителей: </w:t>
      </w:r>
    </w:p>
    <w:p w:rsidR="00532542" w:rsidRPr="0098554F" w:rsidRDefault="00532542" w:rsidP="00532542">
      <w:pPr>
        <w:autoSpaceDE w:val="0"/>
        <w:autoSpaceDN w:val="0"/>
        <w:adjustRightInd w:val="0"/>
        <w:ind w:firstLine="709"/>
        <w:jc w:val="both"/>
        <w:rPr>
          <w:color w:val="000000"/>
        </w:rPr>
      </w:pPr>
      <w:r w:rsidRPr="0098554F">
        <w:rPr>
          <w:color w:val="000000"/>
        </w:rPr>
        <w:t xml:space="preserve">понедельник -  пятница – с 09.00 часов до 17.00 часов, </w:t>
      </w:r>
    </w:p>
    <w:p w:rsidR="00532542" w:rsidRPr="0098554F" w:rsidRDefault="00532542" w:rsidP="00532542">
      <w:pPr>
        <w:autoSpaceDE w:val="0"/>
        <w:autoSpaceDN w:val="0"/>
        <w:adjustRightInd w:val="0"/>
        <w:ind w:firstLine="709"/>
        <w:jc w:val="both"/>
        <w:rPr>
          <w:color w:val="000000"/>
        </w:rPr>
      </w:pPr>
      <w:r w:rsidRPr="0098554F">
        <w:rPr>
          <w:color w:val="000000"/>
        </w:rPr>
        <w:t>Без перерыва.</w:t>
      </w:r>
    </w:p>
    <w:p w:rsidR="00532542" w:rsidRPr="0098554F" w:rsidRDefault="00532542" w:rsidP="00532542">
      <w:pPr>
        <w:autoSpaceDE w:val="0"/>
        <w:autoSpaceDN w:val="0"/>
        <w:adjustRightInd w:val="0"/>
        <w:ind w:firstLine="709"/>
        <w:jc w:val="both"/>
        <w:rPr>
          <w:color w:val="000000"/>
        </w:rPr>
      </w:pPr>
      <w:r w:rsidRPr="0098554F">
        <w:rPr>
          <w:color w:val="000000"/>
        </w:rPr>
        <w:t>Выходной день: суббота воскресенье.</w:t>
      </w:r>
    </w:p>
    <w:p w:rsidR="00532542" w:rsidRPr="0098554F" w:rsidRDefault="00532542" w:rsidP="00532542">
      <w:pPr>
        <w:autoSpaceDE w:val="0"/>
        <w:autoSpaceDN w:val="0"/>
        <w:adjustRightInd w:val="0"/>
        <w:ind w:firstLine="709"/>
        <w:jc w:val="both"/>
        <w:rPr>
          <w:color w:val="000000"/>
        </w:rPr>
      </w:pPr>
    </w:p>
    <w:p w:rsidR="00532542" w:rsidRPr="0098554F" w:rsidRDefault="00532542" w:rsidP="00532542">
      <w:pPr>
        <w:autoSpaceDE w:val="0"/>
        <w:autoSpaceDN w:val="0"/>
        <w:adjustRightInd w:val="0"/>
        <w:ind w:firstLine="709"/>
        <w:jc w:val="both"/>
        <w:rPr>
          <w:color w:val="000000"/>
        </w:rPr>
      </w:pPr>
      <w:r w:rsidRPr="0098554F">
        <w:rPr>
          <w:color w:val="000000"/>
        </w:rPr>
        <w:t>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телефона-автоинформатора</w:t>
      </w:r>
    </w:p>
    <w:p w:rsidR="00532542" w:rsidRPr="0098554F" w:rsidRDefault="00532542" w:rsidP="00532542">
      <w:pPr>
        <w:autoSpaceDE w:val="0"/>
        <w:autoSpaceDN w:val="0"/>
        <w:adjustRightInd w:val="0"/>
        <w:ind w:firstLine="709"/>
        <w:jc w:val="both"/>
        <w:rPr>
          <w:color w:val="000000"/>
        </w:rPr>
      </w:pPr>
    </w:p>
    <w:p w:rsidR="00532542" w:rsidRPr="0098554F" w:rsidRDefault="00532542" w:rsidP="00532542">
      <w:pPr>
        <w:autoSpaceDE w:val="0"/>
        <w:autoSpaceDN w:val="0"/>
        <w:adjustRightInd w:val="0"/>
        <w:ind w:firstLine="709"/>
        <w:jc w:val="both"/>
        <w:rPr>
          <w:color w:val="000000"/>
        </w:rPr>
      </w:pPr>
      <w:r w:rsidRPr="0098554F">
        <w:rPr>
          <w:color w:val="000000"/>
        </w:rPr>
        <w:t>Телефон для справок Администрации: 8(</w:t>
      </w:r>
      <w:r w:rsidRPr="009A27B8">
        <w:rPr>
          <w:color w:val="000000"/>
        </w:rPr>
        <w:t>47132)3-15-44.</w:t>
      </w:r>
      <w:r w:rsidRPr="0098554F">
        <w:rPr>
          <w:color w:val="000000"/>
        </w:rPr>
        <w:t xml:space="preserve"> Телефон для направления обращений факсимильной связью: 8 (47132</w:t>
      </w:r>
      <w:r>
        <w:rPr>
          <w:color w:val="000000"/>
        </w:rPr>
        <w:t>)3-15</w:t>
      </w:r>
      <w:r w:rsidRPr="004C6F4E">
        <w:rPr>
          <w:color w:val="000000"/>
        </w:rPr>
        <w:t>-44.</w:t>
      </w:r>
    </w:p>
    <w:p w:rsidR="00532542" w:rsidRPr="0098554F" w:rsidRDefault="00532542" w:rsidP="00532542">
      <w:pPr>
        <w:autoSpaceDE w:val="0"/>
        <w:autoSpaceDN w:val="0"/>
        <w:adjustRightInd w:val="0"/>
        <w:ind w:firstLine="709"/>
        <w:jc w:val="both"/>
        <w:rPr>
          <w:color w:val="000000"/>
        </w:rPr>
      </w:pPr>
    </w:p>
    <w:p w:rsidR="00532542" w:rsidRPr="0098554F" w:rsidRDefault="00532542" w:rsidP="00532542">
      <w:pPr>
        <w:autoSpaceDE w:val="0"/>
        <w:autoSpaceDN w:val="0"/>
        <w:adjustRightInd w:val="0"/>
        <w:jc w:val="both"/>
        <w:rPr>
          <w:color w:val="000000"/>
        </w:rPr>
      </w:pPr>
      <w:r w:rsidRPr="0098554F">
        <w:rPr>
          <w:color w:val="000000"/>
        </w:rPr>
        <w:t xml:space="preserve">         Телефон МФЦ: 8 (47132) 2-15-72.</w:t>
      </w:r>
    </w:p>
    <w:p w:rsidR="00532542" w:rsidRPr="0098554F" w:rsidRDefault="00532542" w:rsidP="00532542">
      <w:pPr>
        <w:autoSpaceDE w:val="0"/>
        <w:autoSpaceDN w:val="0"/>
        <w:adjustRightInd w:val="0"/>
        <w:ind w:firstLine="709"/>
        <w:jc w:val="both"/>
        <w:rPr>
          <w:color w:val="000000"/>
        </w:rPr>
      </w:pPr>
    </w:p>
    <w:p w:rsidR="00532542" w:rsidRPr="0098554F" w:rsidRDefault="00532542" w:rsidP="00532542">
      <w:pPr>
        <w:autoSpaceDE w:val="0"/>
        <w:autoSpaceDN w:val="0"/>
        <w:adjustRightInd w:val="0"/>
        <w:ind w:firstLine="709"/>
        <w:jc w:val="both"/>
        <w:rPr>
          <w:color w:val="000000"/>
        </w:rPr>
      </w:pPr>
      <w:r w:rsidRPr="0098554F">
        <w:rPr>
          <w:color w:val="000000"/>
        </w:rPr>
        <w:t xml:space="preserve">1.3.3. Адреса официальных сайтов Администрации, организаций, </w:t>
      </w:r>
      <w:proofErr w:type="gramStart"/>
      <w:r w:rsidRPr="0098554F">
        <w:rPr>
          <w:color w:val="000000"/>
        </w:rPr>
        <w:t>участвую-</w:t>
      </w:r>
      <w:proofErr w:type="spellStart"/>
      <w:r w:rsidRPr="0098554F">
        <w:rPr>
          <w:color w:val="000000"/>
        </w:rPr>
        <w:t>щих</w:t>
      </w:r>
      <w:proofErr w:type="spellEnd"/>
      <w:proofErr w:type="gramEnd"/>
      <w:r w:rsidRPr="0098554F">
        <w:rPr>
          <w:color w:val="000000"/>
        </w:rPr>
        <w:t xml:space="preserve"> в предоставлении муниципальной услуги и МФЦ в информационно-телекоммуникационной сети «Интернет», содержащих информацию о предо-</w:t>
      </w:r>
      <w:proofErr w:type="spellStart"/>
      <w:r w:rsidRPr="0098554F">
        <w:rPr>
          <w:color w:val="000000"/>
        </w:rPr>
        <w:t>ставлении</w:t>
      </w:r>
      <w:proofErr w:type="spellEnd"/>
      <w:r w:rsidRPr="0098554F">
        <w:rPr>
          <w:color w:val="000000"/>
        </w:rPr>
        <w:t xml:space="preserve">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32542" w:rsidRPr="0098554F" w:rsidRDefault="00532542" w:rsidP="00532542">
      <w:pPr>
        <w:autoSpaceDE w:val="0"/>
        <w:autoSpaceDN w:val="0"/>
        <w:adjustRightInd w:val="0"/>
        <w:ind w:firstLine="709"/>
        <w:jc w:val="both"/>
        <w:rPr>
          <w:color w:val="000000"/>
        </w:rPr>
      </w:pPr>
    </w:p>
    <w:p w:rsidR="00532542" w:rsidRPr="00437A58" w:rsidRDefault="00532542" w:rsidP="00532542">
      <w:pPr>
        <w:widowControl w:val="0"/>
        <w:autoSpaceDE w:val="0"/>
        <w:autoSpaceDN w:val="0"/>
        <w:adjustRightInd w:val="0"/>
        <w:ind w:firstLine="284"/>
        <w:jc w:val="both"/>
        <w:outlineLvl w:val="1"/>
      </w:pPr>
      <w:r w:rsidRPr="00437A58">
        <w:rPr>
          <w:bCs/>
          <w:lang w:eastAsia="en-US"/>
        </w:rPr>
        <w:t xml:space="preserve">Адрес официального интернет-сайта Администрации: </w:t>
      </w:r>
      <w:r w:rsidRPr="00437A58">
        <w:rPr>
          <w:lang w:val="en-US"/>
        </w:rPr>
        <w:t>http</w:t>
      </w:r>
      <w:r w:rsidRPr="00437A58">
        <w:t>://</w:t>
      </w:r>
      <w:proofErr w:type="spellStart"/>
      <w:r w:rsidRPr="00437A58">
        <w:rPr>
          <w:lang w:val="en-US"/>
        </w:rPr>
        <w:t>kulbaki</w:t>
      </w:r>
      <w:proofErr w:type="spellEnd"/>
      <w:r w:rsidRPr="00437A58">
        <w:t>.</w:t>
      </w:r>
      <w:proofErr w:type="spellStart"/>
      <w:r w:rsidRPr="00437A58">
        <w:rPr>
          <w:lang w:val="en-US"/>
        </w:rPr>
        <w:t>ru</w:t>
      </w:r>
      <w:proofErr w:type="spellEnd"/>
      <w:r w:rsidRPr="00437A58">
        <w:t>/</w:t>
      </w:r>
    </w:p>
    <w:p w:rsidR="00532542" w:rsidRPr="0098554F" w:rsidRDefault="00532542" w:rsidP="00532542">
      <w:pPr>
        <w:widowControl w:val="0"/>
        <w:autoSpaceDE w:val="0"/>
        <w:autoSpaceDN w:val="0"/>
        <w:adjustRightInd w:val="0"/>
        <w:ind w:firstLine="284"/>
        <w:jc w:val="both"/>
        <w:rPr>
          <w:rFonts w:eastAsia="Calibri"/>
          <w:lang w:eastAsia="en-US"/>
        </w:rPr>
      </w:pPr>
      <w:r w:rsidRPr="00437A58">
        <w:rPr>
          <w:bCs/>
          <w:lang w:eastAsia="en-US"/>
        </w:rPr>
        <w:t xml:space="preserve">Адрес электронной почты Администрации: </w:t>
      </w:r>
      <w:proofErr w:type="spellStart"/>
      <w:r w:rsidRPr="004C6F4E">
        <w:rPr>
          <w:lang w:val="en-US"/>
        </w:rPr>
        <w:t>adm</w:t>
      </w:r>
      <w:proofErr w:type="spellEnd"/>
      <w:r w:rsidRPr="00437A58">
        <w:t>_</w:t>
      </w:r>
      <w:proofErr w:type="spellStart"/>
      <w:r w:rsidRPr="004C6F4E">
        <w:rPr>
          <w:lang w:val="en-US"/>
        </w:rPr>
        <w:t>kulbakinskogo</w:t>
      </w:r>
      <w:proofErr w:type="spellEnd"/>
      <w:r w:rsidRPr="00437A58">
        <w:t>_</w:t>
      </w:r>
      <w:proofErr w:type="spellStart"/>
      <w:r w:rsidRPr="004C6F4E">
        <w:rPr>
          <w:lang w:val="en-US"/>
        </w:rPr>
        <w:t>ss</w:t>
      </w:r>
      <w:proofErr w:type="spellEnd"/>
      <w:r w:rsidRPr="00437A58">
        <w:t>@</w:t>
      </w:r>
      <w:r w:rsidRPr="004C6F4E">
        <w:rPr>
          <w:lang w:val="en-US"/>
        </w:rPr>
        <w:t>mail</w:t>
      </w:r>
      <w:r w:rsidRPr="00437A58">
        <w:t>.</w:t>
      </w:r>
      <w:proofErr w:type="spellStart"/>
      <w:r w:rsidRPr="004C6F4E">
        <w:rPr>
          <w:lang w:val="en-US"/>
        </w:rPr>
        <w:t>ru</w:t>
      </w:r>
      <w:proofErr w:type="spellEnd"/>
      <w:r w:rsidRPr="00437A58">
        <w:t>.</w:t>
      </w:r>
    </w:p>
    <w:p w:rsidR="00532542" w:rsidRPr="0098554F" w:rsidRDefault="00532542" w:rsidP="00532542">
      <w:pPr>
        <w:widowControl w:val="0"/>
        <w:autoSpaceDE w:val="0"/>
        <w:autoSpaceDN w:val="0"/>
        <w:adjustRightInd w:val="0"/>
        <w:ind w:firstLine="284"/>
        <w:jc w:val="both"/>
        <w:rPr>
          <w:rFonts w:eastAsia="Calibri"/>
          <w:lang w:eastAsia="en-US"/>
        </w:rPr>
      </w:pPr>
    </w:p>
    <w:p w:rsidR="00532542" w:rsidRPr="0098554F" w:rsidRDefault="00532542" w:rsidP="00532542">
      <w:pPr>
        <w:autoSpaceDE w:val="0"/>
        <w:autoSpaceDN w:val="0"/>
        <w:adjustRightInd w:val="0"/>
        <w:ind w:firstLine="709"/>
        <w:jc w:val="both"/>
        <w:rPr>
          <w:color w:val="000000"/>
        </w:rPr>
      </w:pPr>
      <w:r w:rsidRPr="0098554F">
        <w:rPr>
          <w:color w:val="000000"/>
        </w:rPr>
        <w:t>Адрес в сети Интернет  региональной информационной  системы «Портал государственных и муниципальных услуг (функций) Курской области» (http://rpgu.rkursk.ru);</w:t>
      </w:r>
    </w:p>
    <w:p w:rsidR="00532542" w:rsidRPr="0098554F" w:rsidRDefault="00532542" w:rsidP="00532542">
      <w:pPr>
        <w:autoSpaceDE w:val="0"/>
        <w:autoSpaceDN w:val="0"/>
        <w:adjustRightInd w:val="0"/>
        <w:ind w:firstLine="709"/>
        <w:jc w:val="both"/>
        <w:rPr>
          <w:color w:val="000000"/>
        </w:rPr>
      </w:pPr>
      <w:r w:rsidRPr="0098554F">
        <w:rPr>
          <w:color w:val="000000"/>
        </w:rP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532542" w:rsidRPr="0098554F" w:rsidRDefault="00532542" w:rsidP="00532542">
      <w:pPr>
        <w:autoSpaceDE w:val="0"/>
        <w:autoSpaceDN w:val="0"/>
        <w:adjustRightInd w:val="0"/>
        <w:ind w:firstLine="709"/>
        <w:jc w:val="both"/>
        <w:rPr>
          <w:color w:val="000000"/>
        </w:rPr>
      </w:pPr>
    </w:p>
    <w:p w:rsidR="00532542" w:rsidRPr="0098554F" w:rsidRDefault="00532542" w:rsidP="00532542">
      <w:pPr>
        <w:autoSpaceDE w:val="0"/>
        <w:autoSpaceDN w:val="0"/>
        <w:adjustRightInd w:val="0"/>
        <w:ind w:firstLine="709"/>
        <w:jc w:val="both"/>
        <w:rPr>
          <w:color w:val="000000"/>
        </w:rPr>
      </w:pPr>
      <w:r w:rsidRPr="0098554F">
        <w:rPr>
          <w:color w:val="000000"/>
        </w:rPr>
        <w:t>Адрес официального сайта МФЦ:  mfc@rkursk.ru</w:t>
      </w:r>
    </w:p>
    <w:p w:rsidR="00532542" w:rsidRPr="0098554F" w:rsidRDefault="00532542" w:rsidP="00532542">
      <w:pPr>
        <w:autoSpaceDE w:val="0"/>
        <w:autoSpaceDN w:val="0"/>
        <w:adjustRightInd w:val="0"/>
        <w:ind w:firstLine="709"/>
        <w:jc w:val="both"/>
        <w:rPr>
          <w:color w:val="000000"/>
        </w:rPr>
      </w:pPr>
      <w:r w:rsidRPr="0098554F">
        <w:rPr>
          <w:color w:val="000000"/>
        </w:rPr>
        <w:t xml:space="preserve">Адрес электронной почты МФЦ 4603@mfc-kursk.ru, </w:t>
      </w:r>
    </w:p>
    <w:p w:rsidR="00532542" w:rsidRPr="0098554F" w:rsidRDefault="00532542" w:rsidP="00532542">
      <w:pPr>
        <w:autoSpaceDE w:val="0"/>
        <w:autoSpaceDN w:val="0"/>
        <w:adjustRightInd w:val="0"/>
        <w:ind w:firstLine="709"/>
        <w:jc w:val="both"/>
        <w:rPr>
          <w:color w:val="000000"/>
        </w:rPr>
      </w:pPr>
    </w:p>
    <w:p w:rsidR="00532542" w:rsidRPr="0098554F" w:rsidRDefault="00532542" w:rsidP="00532542">
      <w:pPr>
        <w:autoSpaceDE w:val="0"/>
        <w:autoSpaceDN w:val="0"/>
        <w:adjustRightInd w:val="0"/>
        <w:ind w:firstLine="709"/>
        <w:jc w:val="both"/>
        <w:rPr>
          <w:color w:val="000000"/>
        </w:rPr>
      </w:pPr>
      <w:r w:rsidRPr="0098554F">
        <w:rPr>
          <w:color w:val="000000"/>
        </w:rPr>
        <w:t xml:space="preserve">1.3.4. </w:t>
      </w:r>
      <w:proofErr w:type="gramStart"/>
      <w:r w:rsidRPr="0098554F">
        <w:rPr>
          <w:color w:val="000000"/>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roofErr w:type="gramEnd"/>
    </w:p>
    <w:p w:rsidR="00532542" w:rsidRPr="0098554F" w:rsidRDefault="00532542" w:rsidP="00532542">
      <w:pPr>
        <w:autoSpaceDE w:val="0"/>
        <w:autoSpaceDN w:val="0"/>
        <w:adjustRightInd w:val="0"/>
        <w:ind w:firstLine="709"/>
        <w:jc w:val="both"/>
        <w:rPr>
          <w:color w:val="000000"/>
        </w:rPr>
      </w:pPr>
    </w:p>
    <w:p w:rsidR="00532542" w:rsidRPr="0098554F" w:rsidRDefault="00532542" w:rsidP="00532542">
      <w:pPr>
        <w:autoSpaceDE w:val="0"/>
        <w:autoSpaceDN w:val="0"/>
        <w:adjustRightInd w:val="0"/>
        <w:ind w:firstLine="709"/>
        <w:jc w:val="both"/>
        <w:rPr>
          <w:color w:val="000000"/>
        </w:rPr>
      </w:pPr>
      <w:r w:rsidRPr="0098554F">
        <w:rPr>
          <w:color w:val="000000"/>
        </w:rPr>
        <w:lastRenderedPageBreak/>
        <w:t xml:space="preserve">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w:t>
      </w:r>
      <w:proofErr w:type="gramStart"/>
      <w:r w:rsidRPr="0098554F">
        <w:rPr>
          <w:color w:val="000000"/>
        </w:rPr>
        <w:t>при</w:t>
      </w:r>
      <w:proofErr w:type="gramEnd"/>
      <w:r w:rsidRPr="0098554F">
        <w:rPr>
          <w:color w:val="000000"/>
        </w:rPr>
        <w:t>:</w:t>
      </w:r>
    </w:p>
    <w:p w:rsidR="00532542" w:rsidRPr="0098554F" w:rsidRDefault="00532542" w:rsidP="00532542">
      <w:pPr>
        <w:autoSpaceDE w:val="0"/>
        <w:autoSpaceDN w:val="0"/>
        <w:adjustRightInd w:val="0"/>
        <w:ind w:firstLine="709"/>
        <w:jc w:val="both"/>
        <w:rPr>
          <w:color w:val="000000"/>
        </w:rPr>
      </w:pPr>
      <w:r w:rsidRPr="0098554F">
        <w:rPr>
          <w:color w:val="000000"/>
        </w:rPr>
        <w:t xml:space="preserve">личном </w:t>
      </w:r>
      <w:proofErr w:type="gramStart"/>
      <w:r w:rsidRPr="0098554F">
        <w:rPr>
          <w:color w:val="000000"/>
        </w:rPr>
        <w:t>обращении</w:t>
      </w:r>
      <w:proofErr w:type="gramEnd"/>
      <w:r w:rsidRPr="0098554F">
        <w:rPr>
          <w:color w:val="000000"/>
        </w:rPr>
        <w:t xml:space="preserve"> заявителя;</w:t>
      </w:r>
    </w:p>
    <w:p w:rsidR="00532542" w:rsidRPr="0098554F" w:rsidRDefault="00532542" w:rsidP="00532542">
      <w:pPr>
        <w:autoSpaceDE w:val="0"/>
        <w:autoSpaceDN w:val="0"/>
        <w:adjustRightInd w:val="0"/>
        <w:ind w:firstLine="709"/>
        <w:jc w:val="both"/>
        <w:rPr>
          <w:color w:val="000000"/>
        </w:rPr>
      </w:pPr>
      <w:r w:rsidRPr="0098554F">
        <w:rPr>
          <w:color w:val="000000"/>
        </w:rPr>
        <w:t xml:space="preserve">письменном </w:t>
      </w:r>
      <w:proofErr w:type="gramStart"/>
      <w:r w:rsidRPr="0098554F">
        <w:rPr>
          <w:color w:val="000000"/>
        </w:rPr>
        <w:t>обращении</w:t>
      </w:r>
      <w:proofErr w:type="gramEnd"/>
      <w:r w:rsidRPr="0098554F">
        <w:rPr>
          <w:color w:val="000000"/>
        </w:rPr>
        <w:t xml:space="preserve"> заявителя;</w:t>
      </w:r>
    </w:p>
    <w:p w:rsidR="00532542" w:rsidRPr="0098554F" w:rsidRDefault="00532542" w:rsidP="00532542">
      <w:pPr>
        <w:autoSpaceDE w:val="0"/>
        <w:autoSpaceDN w:val="0"/>
        <w:adjustRightInd w:val="0"/>
        <w:ind w:firstLine="709"/>
        <w:jc w:val="both"/>
        <w:rPr>
          <w:color w:val="000000"/>
        </w:rPr>
      </w:pPr>
      <w:r w:rsidRPr="0098554F">
        <w:rPr>
          <w:color w:val="000000"/>
        </w:rPr>
        <w:t>при обращении заявителя посредством телефонной связи;</w:t>
      </w:r>
    </w:p>
    <w:p w:rsidR="00532542" w:rsidRPr="0098554F" w:rsidRDefault="00532542" w:rsidP="00532542">
      <w:pPr>
        <w:autoSpaceDE w:val="0"/>
        <w:autoSpaceDN w:val="0"/>
        <w:adjustRightInd w:val="0"/>
        <w:ind w:firstLine="709"/>
        <w:jc w:val="both"/>
        <w:rPr>
          <w:color w:val="000000"/>
        </w:rPr>
      </w:pPr>
      <w:r w:rsidRPr="0098554F">
        <w:rPr>
          <w:color w:val="000000"/>
        </w:rPr>
        <w:t xml:space="preserve">через официальный сайт и электронную почту, </w:t>
      </w:r>
      <w:proofErr w:type="gramStart"/>
      <w:r w:rsidRPr="0098554F">
        <w:rPr>
          <w:color w:val="000000"/>
        </w:rPr>
        <w:t>указанные</w:t>
      </w:r>
      <w:proofErr w:type="gramEnd"/>
      <w:r w:rsidRPr="0098554F">
        <w:rPr>
          <w:color w:val="000000"/>
        </w:rPr>
        <w:t xml:space="preserve"> в п. 1.3.3. Административного регламента.</w:t>
      </w:r>
    </w:p>
    <w:p w:rsidR="00532542" w:rsidRPr="0098554F" w:rsidRDefault="00532542" w:rsidP="00532542">
      <w:pPr>
        <w:autoSpaceDE w:val="0"/>
        <w:autoSpaceDN w:val="0"/>
        <w:adjustRightInd w:val="0"/>
        <w:ind w:firstLine="709"/>
        <w:jc w:val="both"/>
        <w:rPr>
          <w:color w:val="000000"/>
        </w:rPr>
      </w:pPr>
    </w:p>
    <w:p w:rsidR="00532542" w:rsidRPr="0098554F" w:rsidRDefault="00532542" w:rsidP="00532542">
      <w:pPr>
        <w:autoSpaceDE w:val="0"/>
        <w:autoSpaceDN w:val="0"/>
        <w:adjustRightInd w:val="0"/>
        <w:ind w:firstLine="709"/>
        <w:jc w:val="both"/>
        <w:rPr>
          <w:color w:val="000000"/>
        </w:rPr>
      </w:pPr>
      <w:r w:rsidRPr="0098554F">
        <w:rPr>
          <w:color w:val="000000"/>
        </w:rPr>
        <w:t xml:space="preserve">1.3.5. </w:t>
      </w:r>
      <w:proofErr w:type="gramStart"/>
      <w:r w:rsidRPr="0098554F">
        <w:rPr>
          <w:color w:val="000000"/>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w:t>
      </w:r>
      <w:proofErr w:type="gramEnd"/>
      <w:r w:rsidRPr="0098554F">
        <w:rPr>
          <w:color w:val="000000"/>
        </w:rPr>
        <w:t xml:space="preserve"> и муниципальных услуг (функций)», региональной информационной системы «Портал государственных и муниципальных услуг (функций) Курской области».</w:t>
      </w:r>
    </w:p>
    <w:p w:rsidR="00532542" w:rsidRPr="0098554F" w:rsidRDefault="00532542" w:rsidP="00532542">
      <w:pPr>
        <w:autoSpaceDE w:val="0"/>
        <w:autoSpaceDN w:val="0"/>
        <w:adjustRightInd w:val="0"/>
        <w:ind w:firstLine="709"/>
        <w:jc w:val="both"/>
        <w:rPr>
          <w:color w:val="000000"/>
        </w:rPr>
      </w:pPr>
      <w:r w:rsidRPr="0098554F">
        <w:rPr>
          <w:color w:val="000000"/>
        </w:rPr>
        <w:t>На информационных стендах Администрации, МФЦ размещается следующая информация:</w:t>
      </w:r>
    </w:p>
    <w:p w:rsidR="00532542" w:rsidRPr="0098554F" w:rsidRDefault="00532542" w:rsidP="00532542">
      <w:pPr>
        <w:autoSpaceDE w:val="0"/>
        <w:autoSpaceDN w:val="0"/>
        <w:adjustRightInd w:val="0"/>
        <w:ind w:firstLine="709"/>
        <w:jc w:val="both"/>
        <w:rPr>
          <w:color w:val="000000"/>
        </w:rPr>
      </w:pPr>
      <w:r w:rsidRPr="0098554F">
        <w:rPr>
          <w:color w:val="000000"/>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532542" w:rsidRPr="0098554F" w:rsidRDefault="00532542" w:rsidP="00532542">
      <w:pPr>
        <w:autoSpaceDE w:val="0"/>
        <w:autoSpaceDN w:val="0"/>
        <w:adjustRightInd w:val="0"/>
        <w:ind w:firstLine="709"/>
        <w:jc w:val="both"/>
        <w:rPr>
          <w:color w:val="000000"/>
        </w:rPr>
      </w:pPr>
      <w:r w:rsidRPr="0098554F">
        <w:rPr>
          <w:color w:val="000000"/>
        </w:rPr>
        <w:t>перечень документов, необходимых для получения муниципальной услуги, и требования, предъявляемые к этим документам;</w:t>
      </w:r>
    </w:p>
    <w:p w:rsidR="00532542" w:rsidRPr="0098554F" w:rsidRDefault="00532542" w:rsidP="00532542">
      <w:pPr>
        <w:autoSpaceDE w:val="0"/>
        <w:autoSpaceDN w:val="0"/>
        <w:adjustRightInd w:val="0"/>
        <w:ind w:firstLine="709"/>
        <w:jc w:val="both"/>
        <w:rPr>
          <w:color w:val="000000"/>
        </w:rPr>
      </w:pPr>
      <w:r w:rsidRPr="0098554F">
        <w:rPr>
          <w:color w:val="000000"/>
        </w:rPr>
        <w:t>формы документов для заполнения, образцы заполнения документов;</w:t>
      </w:r>
    </w:p>
    <w:p w:rsidR="00532542" w:rsidRPr="0098554F" w:rsidRDefault="00532542" w:rsidP="00532542">
      <w:pPr>
        <w:autoSpaceDE w:val="0"/>
        <w:autoSpaceDN w:val="0"/>
        <w:adjustRightInd w:val="0"/>
        <w:ind w:firstLine="709"/>
        <w:jc w:val="both"/>
        <w:rPr>
          <w:color w:val="000000"/>
        </w:rPr>
      </w:pPr>
      <w:r w:rsidRPr="0098554F">
        <w:rPr>
          <w:color w:val="000000"/>
        </w:rPr>
        <w:t>перечень оснований для отказа в предоставлении муниципальной услуги;</w:t>
      </w:r>
    </w:p>
    <w:p w:rsidR="00532542" w:rsidRPr="0098554F" w:rsidRDefault="00532542" w:rsidP="00532542">
      <w:pPr>
        <w:autoSpaceDE w:val="0"/>
        <w:autoSpaceDN w:val="0"/>
        <w:adjustRightInd w:val="0"/>
        <w:ind w:firstLine="709"/>
        <w:jc w:val="both"/>
        <w:rPr>
          <w:color w:val="000000"/>
        </w:rPr>
      </w:pPr>
      <w:r w:rsidRPr="0098554F">
        <w:rPr>
          <w:color w:val="000000"/>
        </w:rPr>
        <w:t>сроки предоставления муниципальной услуги;</w:t>
      </w:r>
    </w:p>
    <w:p w:rsidR="00532542" w:rsidRPr="0098554F" w:rsidRDefault="00532542" w:rsidP="00532542">
      <w:pPr>
        <w:autoSpaceDE w:val="0"/>
        <w:autoSpaceDN w:val="0"/>
        <w:adjustRightInd w:val="0"/>
        <w:ind w:firstLine="709"/>
        <w:jc w:val="both"/>
        <w:rPr>
          <w:color w:val="000000"/>
        </w:rPr>
      </w:pPr>
      <w:r w:rsidRPr="0098554F">
        <w:rPr>
          <w:color w:val="000000"/>
        </w:rPr>
        <w:t>размеры государственных пошлин и иных платежей, связанных с получением муниципальной услуги, порядок их уплаты;</w:t>
      </w:r>
    </w:p>
    <w:p w:rsidR="00532542" w:rsidRPr="0098554F" w:rsidRDefault="00532542" w:rsidP="00532542">
      <w:pPr>
        <w:autoSpaceDE w:val="0"/>
        <w:autoSpaceDN w:val="0"/>
        <w:adjustRightInd w:val="0"/>
        <w:ind w:firstLine="709"/>
        <w:jc w:val="both"/>
        <w:rPr>
          <w:color w:val="000000"/>
        </w:rPr>
      </w:pPr>
      <w:r w:rsidRPr="0098554F">
        <w:rPr>
          <w:color w:val="000000"/>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532542" w:rsidRPr="0098554F" w:rsidRDefault="00532542" w:rsidP="00532542">
      <w:pPr>
        <w:autoSpaceDE w:val="0"/>
        <w:autoSpaceDN w:val="0"/>
        <w:adjustRightInd w:val="0"/>
        <w:ind w:firstLine="709"/>
        <w:jc w:val="both"/>
        <w:rPr>
          <w:color w:val="000000"/>
        </w:rPr>
      </w:pPr>
      <w:r w:rsidRPr="0098554F">
        <w:rPr>
          <w:color w:val="000000"/>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532542" w:rsidRPr="0098554F" w:rsidRDefault="00532542" w:rsidP="00532542">
      <w:pPr>
        <w:autoSpaceDE w:val="0"/>
        <w:autoSpaceDN w:val="0"/>
        <w:adjustRightInd w:val="0"/>
        <w:ind w:firstLine="709"/>
        <w:jc w:val="both"/>
        <w:rPr>
          <w:color w:val="000000"/>
        </w:rPr>
      </w:pPr>
      <w:r w:rsidRPr="0098554F">
        <w:rPr>
          <w:color w:val="000000"/>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532542" w:rsidRPr="0098554F" w:rsidRDefault="00532542" w:rsidP="00532542">
      <w:pPr>
        <w:autoSpaceDE w:val="0"/>
        <w:autoSpaceDN w:val="0"/>
        <w:adjustRightInd w:val="0"/>
        <w:ind w:firstLine="709"/>
        <w:jc w:val="both"/>
        <w:rPr>
          <w:color w:val="000000"/>
        </w:rPr>
      </w:pPr>
      <w:r w:rsidRPr="0098554F">
        <w:rPr>
          <w:color w:val="000000"/>
        </w:rPr>
        <w:t>- полное наименование и почтовый адрес Администрации и МФЦ;</w:t>
      </w:r>
    </w:p>
    <w:p w:rsidR="00532542" w:rsidRPr="0098554F" w:rsidRDefault="00532542" w:rsidP="00532542">
      <w:pPr>
        <w:autoSpaceDE w:val="0"/>
        <w:autoSpaceDN w:val="0"/>
        <w:adjustRightInd w:val="0"/>
        <w:ind w:firstLine="709"/>
        <w:jc w:val="both"/>
        <w:rPr>
          <w:color w:val="000000"/>
        </w:rPr>
      </w:pPr>
      <w:r w:rsidRPr="0098554F">
        <w:rPr>
          <w:color w:val="000000"/>
        </w:rPr>
        <w:t>- справочные телефоны Администрации и МФЦ, по которым можно получить консультацию по порядку предоставления муниципальной услуги;</w:t>
      </w:r>
    </w:p>
    <w:p w:rsidR="00532542" w:rsidRPr="0098554F" w:rsidRDefault="00532542" w:rsidP="00532542">
      <w:pPr>
        <w:autoSpaceDE w:val="0"/>
        <w:autoSpaceDN w:val="0"/>
        <w:adjustRightInd w:val="0"/>
        <w:ind w:firstLine="709"/>
        <w:jc w:val="both"/>
        <w:rPr>
          <w:color w:val="000000"/>
        </w:rPr>
      </w:pPr>
      <w:r w:rsidRPr="0098554F">
        <w:rPr>
          <w:color w:val="000000"/>
        </w:rPr>
        <w:t>- адреса электронной почты Администрации и МФЦ;</w:t>
      </w:r>
    </w:p>
    <w:p w:rsidR="00532542" w:rsidRPr="0098554F" w:rsidRDefault="00532542" w:rsidP="00532542">
      <w:pPr>
        <w:autoSpaceDE w:val="0"/>
        <w:autoSpaceDN w:val="0"/>
        <w:adjustRightInd w:val="0"/>
        <w:ind w:firstLine="709"/>
        <w:jc w:val="both"/>
        <w:rPr>
          <w:color w:val="000000"/>
        </w:rPr>
      </w:pPr>
      <w:r w:rsidRPr="0098554F">
        <w:rPr>
          <w:color w:val="000000"/>
        </w:rPr>
        <w:t>- текст административного регламента;</w:t>
      </w:r>
    </w:p>
    <w:p w:rsidR="00532542" w:rsidRPr="0098554F" w:rsidRDefault="00532542" w:rsidP="00532542">
      <w:pPr>
        <w:autoSpaceDE w:val="0"/>
        <w:autoSpaceDN w:val="0"/>
        <w:adjustRightInd w:val="0"/>
        <w:ind w:firstLine="709"/>
        <w:jc w:val="both"/>
        <w:rPr>
          <w:color w:val="000000"/>
        </w:rPr>
      </w:pPr>
      <w:r w:rsidRPr="0098554F">
        <w:rPr>
          <w:color w:val="000000"/>
        </w:rPr>
        <w:t>- информационные материалы (полная версия), содержащиеся на стендах в местах предоставления муниципальной услуги.</w:t>
      </w:r>
    </w:p>
    <w:p w:rsidR="00532542" w:rsidRPr="00573771" w:rsidRDefault="00532542" w:rsidP="00532542">
      <w:pPr>
        <w:pStyle w:val="a4"/>
        <w:spacing w:after="0" w:line="240" w:lineRule="auto"/>
        <w:ind w:left="0" w:firstLine="709"/>
        <w:jc w:val="both"/>
        <w:rPr>
          <w:rFonts w:ascii="Times New Roman" w:hAnsi="Times New Roman"/>
          <w:b/>
          <w:sz w:val="28"/>
          <w:szCs w:val="28"/>
        </w:rPr>
      </w:pPr>
    </w:p>
    <w:p w:rsidR="00532542" w:rsidRPr="00573771" w:rsidRDefault="00532542" w:rsidP="00532542">
      <w:pPr>
        <w:jc w:val="center"/>
        <w:rPr>
          <w:b/>
          <w:smallCaps/>
          <w:sz w:val="28"/>
          <w:szCs w:val="28"/>
          <w:lang w:eastAsia="en-US"/>
        </w:rPr>
      </w:pPr>
      <w:r w:rsidRPr="00573771">
        <w:rPr>
          <w:b/>
          <w:smallCaps/>
          <w:sz w:val="28"/>
          <w:szCs w:val="28"/>
          <w:lang w:eastAsia="en-US"/>
        </w:rPr>
        <w:t>II. СТАНДАРТ ПРЕДОСТАВЛЕНИЯ МУНИЦИПАЛЬНОЙ УСЛУГИ</w:t>
      </w:r>
    </w:p>
    <w:p w:rsidR="00532542" w:rsidRPr="00573771" w:rsidRDefault="00532542" w:rsidP="00532542">
      <w:pPr>
        <w:ind w:firstLine="709"/>
        <w:jc w:val="both"/>
        <w:rPr>
          <w:lang w:eastAsia="en-US"/>
        </w:rPr>
      </w:pPr>
    </w:p>
    <w:p w:rsidR="00532542" w:rsidRPr="00573771" w:rsidRDefault="00532542" w:rsidP="00532542">
      <w:pPr>
        <w:ind w:firstLine="284"/>
        <w:jc w:val="center"/>
        <w:rPr>
          <w:b/>
          <w:bCs/>
          <w:lang w:eastAsia="en-US"/>
        </w:rPr>
      </w:pPr>
      <w:r w:rsidRPr="00573771">
        <w:rPr>
          <w:b/>
          <w:bCs/>
          <w:lang w:eastAsia="en-US"/>
        </w:rPr>
        <w:t>2.1  Наименование муниципальной услуги</w:t>
      </w:r>
    </w:p>
    <w:p w:rsidR="00532542" w:rsidRPr="00573771" w:rsidRDefault="00532542" w:rsidP="00532542">
      <w:pPr>
        <w:ind w:firstLine="284"/>
        <w:jc w:val="center"/>
        <w:rPr>
          <w:b/>
          <w:bCs/>
          <w:lang w:eastAsia="en-US"/>
        </w:rPr>
      </w:pPr>
    </w:p>
    <w:p w:rsidR="00532542" w:rsidRPr="00573771" w:rsidRDefault="00532542" w:rsidP="00532542">
      <w:pPr>
        <w:jc w:val="both"/>
        <w:rPr>
          <w:bCs/>
          <w:lang w:eastAsia="en-US"/>
        </w:rPr>
      </w:pPr>
      <w:r w:rsidRPr="000472F7">
        <w:rPr>
          <w:bCs/>
          <w:lang w:eastAsia="en-US"/>
        </w:rPr>
        <w:lastRenderedPageBreak/>
        <w:t>«Выдача несовершеннолетним лицам, достигшим 16 лет, разрешения на вступление в брак до достижения брачного возраста».</w:t>
      </w:r>
    </w:p>
    <w:p w:rsidR="00532542" w:rsidRPr="00573771" w:rsidRDefault="00532542" w:rsidP="00532542">
      <w:pPr>
        <w:jc w:val="both"/>
        <w:rPr>
          <w:sz w:val="28"/>
          <w:szCs w:val="28"/>
        </w:rPr>
      </w:pPr>
    </w:p>
    <w:p w:rsidR="00532542" w:rsidRPr="00573771" w:rsidRDefault="00532542" w:rsidP="00532542">
      <w:pPr>
        <w:pStyle w:val="ListParagraph"/>
        <w:spacing w:line="240" w:lineRule="auto"/>
        <w:ind w:left="0" w:firstLine="284"/>
        <w:jc w:val="center"/>
        <w:rPr>
          <w:rFonts w:ascii="Times New Roman" w:hAnsi="Times New Roman" w:cs="Times New Roman"/>
          <w:b/>
          <w:bCs/>
          <w:sz w:val="24"/>
          <w:szCs w:val="24"/>
          <w:lang w:val="ru-RU"/>
        </w:rPr>
      </w:pPr>
      <w:r w:rsidRPr="00573771">
        <w:rPr>
          <w:rFonts w:ascii="Times New Roman" w:hAnsi="Times New Roman" w:cs="Times New Roman"/>
          <w:b/>
          <w:bCs/>
          <w:sz w:val="24"/>
          <w:szCs w:val="24"/>
          <w:lang w:val="ru-RU"/>
        </w:rPr>
        <w:t>2.2 Наименование органа местного самоуправления</w:t>
      </w:r>
      <w:proofErr w:type="gramStart"/>
      <w:r w:rsidRPr="00573771">
        <w:rPr>
          <w:rFonts w:ascii="Times New Roman" w:hAnsi="Times New Roman" w:cs="Times New Roman"/>
          <w:b/>
          <w:bCs/>
          <w:sz w:val="24"/>
          <w:szCs w:val="24"/>
          <w:lang w:val="ru-RU"/>
        </w:rPr>
        <w:t xml:space="preserve"> ,</w:t>
      </w:r>
      <w:proofErr w:type="gramEnd"/>
      <w:r w:rsidRPr="00573771">
        <w:rPr>
          <w:rFonts w:ascii="Times New Roman" w:hAnsi="Times New Roman" w:cs="Times New Roman"/>
          <w:b/>
          <w:bCs/>
          <w:sz w:val="24"/>
          <w:szCs w:val="24"/>
          <w:lang w:val="ru-RU"/>
        </w:rPr>
        <w:t xml:space="preserve"> предоставляющего муниципальную услугу</w:t>
      </w:r>
    </w:p>
    <w:p w:rsidR="00532542" w:rsidRPr="00573771" w:rsidRDefault="00532542" w:rsidP="00532542">
      <w:pPr>
        <w:ind w:firstLine="284"/>
        <w:rPr>
          <w:b/>
        </w:rPr>
      </w:pPr>
    </w:p>
    <w:p w:rsidR="00532542" w:rsidRPr="00573771" w:rsidRDefault="00532542" w:rsidP="00532542">
      <w:pPr>
        <w:ind w:firstLine="284"/>
        <w:jc w:val="both"/>
        <w:rPr>
          <w:bCs/>
        </w:rPr>
      </w:pPr>
      <w:r w:rsidRPr="00573771">
        <w:rPr>
          <w:bCs/>
        </w:rPr>
        <w:t xml:space="preserve">2.2.1. Муниципальная услуга предоставляется Администрацией  муниципального </w:t>
      </w:r>
      <w:r w:rsidRPr="00437A58">
        <w:rPr>
          <w:bCs/>
        </w:rPr>
        <w:t>образования «Кульбакинский  сельсовет» Глушковского</w:t>
      </w:r>
      <w:r>
        <w:rPr>
          <w:bCs/>
        </w:rPr>
        <w:t xml:space="preserve"> </w:t>
      </w:r>
      <w:r w:rsidRPr="00573771">
        <w:rPr>
          <w:bCs/>
        </w:rPr>
        <w:t>района Курской области.</w:t>
      </w:r>
    </w:p>
    <w:p w:rsidR="00532542" w:rsidRPr="00573771" w:rsidRDefault="00532542" w:rsidP="00532542">
      <w:pPr>
        <w:ind w:firstLine="284"/>
        <w:rPr>
          <w:bCs/>
        </w:rPr>
      </w:pPr>
      <w:r w:rsidRPr="00573771">
        <w:rPr>
          <w:bCs/>
        </w:rPr>
        <w:t>2.2.2. В предоставлении муниципальной услуги участвуют:</w:t>
      </w:r>
    </w:p>
    <w:p w:rsidR="00532542" w:rsidRPr="00573771" w:rsidRDefault="00532542" w:rsidP="00532542">
      <w:pPr>
        <w:ind w:firstLine="284"/>
        <w:jc w:val="both"/>
        <w:rPr>
          <w:bCs/>
        </w:rPr>
      </w:pPr>
      <w:r w:rsidRPr="00573771">
        <w:rPr>
          <w:bCs/>
        </w:rPr>
        <w:t xml:space="preserve">филиал областного бюджетного учреждения «Многофункциональный центр по предоставлению государственных и муниципальных услуг» по </w:t>
      </w:r>
      <w:proofErr w:type="spellStart"/>
      <w:r>
        <w:rPr>
          <w:bCs/>
        </w:rPr>
        <w:t>Глушковскому</w:t>
      </w:r>
      <w:proofErr w:type="spellEnd"/>
      <w:r w:rsidRPr="00573771">
        <w:rPr>
          <w:bCs/>
        </w:rPr>
        <w:t xml:space="preserve"> району.</w:t>
      </w:r>
    </w:p>
    <w:p w:rsidR="00532542" w:rsidRPr="00496E23" w:rsidRDefault="00532542" w:rsidP="00532542">
      <w:pPr>
        <w:ind w:firstLine="284"/>
        <w:jc w:val="both"/>
        <w:rPr>
          <w:sz w:val="28"/>
          <w:szCs w:val="28"/>
        </w:rPr>
      </w:pPr>
      <w:r>
        <w:rPr>
          <w:rFonts w:eastAsia="Calibri"/>
          <w:lang w:eastAsia="en-US"/>
        </w:rPr>
        <w:t xml:space="preserve">2.2.3. </w:t>
      </w:r>
      <w:proofErr w:type="gramStart"/>
      <w:r w:rsidRPr="00496E23">
        <w:rPr>
          <w:rFonts w:eastAsia="Calibri"/>
          <w:lang w:eastAsia="en-US"/>
        </w:rPr>
        <w:t>В соответствии с пунктом 3 статьи 7 Федерального закона от 27.07.2010 года № 210-ФЗ «Об организации предоставления государственных и муниципальных услуг» орган местного самоуправления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w:t>
      </w:r>
      <w:proofErr w:type="gramEnd"/>
      <w:r w:rsidRPr="00496E23">
        <w:rPr>
          <w:rFonts w:eastAsia="Calibri"/>
          <w:lang w:eastAsia="en-US"/>
        </w:rPr>
        <w:t xml:space="preserve"> и </w:t>
      </w:r>
      <w:proofErr w:type="gramStart"/>
      <w:r w:rsidRPr="00496E23">
        <w:rPr>
          <w:rFonts w:eastAsia="Calibri"/>
          <w:lang w:eastAsia="en-US"/>
        </w:rPr>
        <w:t>обязательными</w:t>
      </w:r>
      <w:proofErr w:type="gramEnd"/>
      <w:r w:rsidRPr="00496E23">
        <w:rPr>
          <w:rFonts w:eastAsia="Calibri"/>
          <w:lang w:eastAsia="en-US"/>
        </w:rPr>
        <w:t xml:space="preserve"> для предоставления муниципальной услуги, </w:t>
      </w:r>
      <w:r w:rsidRPr="00496E23">
        <w:rPr>
          <w:rFonts w:eastAsia="Calibri"/>
          <w:bCs/>
          <w:lang w:eastAsia="en-US"/>
        </w:rPr>
        <w:t>утвержденных нормативным правовым актом представительного органа местного самоуправления.</w:t>
      </w:r>
    </w:p>
    <w:p w:rsidR="00532542" w:rsidRDefault="00532542" w:rsidP="00532542">
      <w:pPr>
        <w:tabs>
          <w:tab w:val="left" w:pos="1134"/>
        </w:tabs>
        <w:ind w:left="568" w:firstLine="284"/>
        <w:jc w:val="center"/>
        <w:rPr>
          <w:rStyle w:val="a6"/>
          <w:bCs w:val="0"/>
          <w:kern w:val="1"/>
        </w:rPr>
      </w:pPr>
    </w:p>
    <w:p w:rsidR="00532542" w:rsidRPr="00573771" w:rsidRDefault="00532542" w:rsidP="00532542">
      <w:pPr>
        <w:tabs>
          <w:tab w:val="left" w:pos="1134"/>
        </w:tabs>
        <w:ind w:left="568" w:firstLine="284"/>
        <w:jc w:val="center"/>
        <w:rPr>
          <w:bCs/>
        </w:rPr>
      </w:pPr>
      <w:r w:rsidRPr="00573771">
        <w:rPr>
          <w:rStyle w:val="a6"/>
          <w:bCs w:val="0"/>
          <w:kern w:val="1"/>
        </w:rPr>
        <w:t>2.3. Описание результата  предоставления муниципальной услуги</w:t>
      </w:r>
      <w:r w:rsidRPr="00573771">
        <w:rPr>
          <w:bCs/>
        </w:rPr>
        <w:t xml:space="preserve">       </w:t>
      </w:r>
    </w:p>
    <w:p w:rsidR="00532542" w:rsidRPr="00573771" w:rsidRDefault="00532542" w:rsidP="00532542">
      <w:pPr>
        <w:tabs>
          <w:tab w:val="left" w:pos="1134"/>
        </w:tabs>
        <w:ind w:left="568" w:firstLine="284"/>
        <w:rPr>
          <w:bCs/>
          <w:lang w:eastAsia="en-US"/>
        </w:rPr>
      </w:pPr>
    </w:p>
    <w:p w:rsidR="00532542" w:rsidRPr="00573771" w:rsidRDefault="00532542" w:rsidP="00532542">
      <w:pPr>
        <w:tabs>
          <w:tab w:val="left" w:pos="1134"/>
        </w:tabs>
        <w:ind w:left="568" w:firstLine="284"/>
        <w:rPr>
          <w:b/>
          <w:kern w:val="1"/>
          <w:highlight w:val="yellow"/>
        </w:rPr>
      </w:pPr>
      <w:r w:rsidRPr="00573771">
        <w:rPr>
          <w:bCs/>
          <w:lang w:eastAsia="en-US"/>
        </w:rPr>
        <w:t>Конечными результатами предоставления муниципальной услуги яв</w:t>
      </w:r>
      <w:r w:rsidRPr="00573771">
        <w:rPr>
          <w:bCs/>
          <w:lang w:eastAsia="en-US"/>
        </w:rPr>
        <w:softHyphen/>
        <w:t>ляются:</w:t>
      </w:r>
      <w:r w:rsidRPr="00573771">
        <w:rPr>
          <w:bCs/>
          <w:highlight w:val="yellow"/>
        </w:rPr>
        <w:t xml:space="preserve">  </w:t>
      </w:r>
    </w:p>
    <w:p w:rsidR="00532542" w:rsidRPr="00573771" w:rsidRDefault="00532542" w:rsidP="00532542">
      <w:pPr>
        <w:widowControl w:val="0"/>
        <w:autoSpaceDE w:val="0"/>
        <w:autoSpaceDN w:val="0"/>
        <w:adjustRightInd w:val="0"/>
        <w:ind w:firstLine="540"/>
        <w:jc w:val="both"/>
      </w:pPr>
      <w:r w:rsidRPr="00573771">
        <w:t>- предоставление разрешения на вступление в брак несовершеннолетним лицам, достигшим возраста шестнадцати лет, оформленное в виде постановления Администрации;</w:t>
      </w:r>
    </w:p>
    <w:p w:rsidR="00532542" w:rsidRPr="00573771" w:rsidRDefault="00532542" w:rsidP="00532542">
      <w:pPr>
        <w:widowControl w:val="0"/>
        <w:autoSpaceDE w:val="0"/>
        <w:autoSpaceDN w:val="0"/>
        <w:adjustRightInd w:val="0"/>
        <w:ind w:firstLine="540"/>
        <w:jc w:val="both"/>
      </w:pPr>
      <w:r w:rsidRPr="00573771">
        <w:t>- официальный мотивированный отказ заявителю в предоставлении муниципальной услуги.</w:t>
      </w:r>
    </w:p>
    <w:p w:rsidR="00532542" w:rsidRPr="00573771" w:rsidRDefault="00532542" w:rsidP="00532542">
      <w:pPr>
        <w:tabs>
          <w:tab w:val="left" w:pos="1134"/>
        </w:tabs>
        <w:ind w:firstLine="284"/>
        <w:jc w:val="center"/>
        <w:rPr>
          <w:rStyle w:val="a6"/>
          <w:bCs w:val="0"/>
          <w:kern w:val="1"/>
        </w:rPr>
      </w:pPr>
    </w:p>
    <w:p w:rsidR="00532542" w:rsidRPr="00573771" w:rsidRDefault="00532542" w:rsidP="00532542">
      <w:pPr>
        <w:tabs>
          <w:tab w:val="left" w:pos="1134"/>
        </w:tabs>
        <w:ind w:firstLine="284"/>
        <w:jc w:val="center"/>
        <w:rPr>
          <w:rStyle w:val="a6"/>
          <w:bCs w:val="0"/>
          <w:kern w:val="1"/>
        </w:rPr>
      </w:pPr>
      <w:r w:rsidRPr="00573771">
        <w:rPr>
          <w:rStyle w:val="a6"/>
          <w:bCs w:val="0"/>
          <w:kern w:val="1"/>
        </w:rPr>
        <w:t>2.4. Срок предоставления муниципальной услуги</w:t>
      </w:r>
    </w:p>
    <w:p w:rsidR="00532542" w:rsidRPr="00573771" w:rsidRDefault="00532542" w:rsidP="00532542">
      <w:pPr>
        <w:shd w:val="clear" w:color="auto" w:fill="FFFFFF"/>
        <w:ind w:right="79" w:firstLine="709"/>
        <w:jc w:val="both"/>
        <w:rPr>
          <w:spacing w:val="-4"/>
          <w:sz w:val="28"/>
          <w:szCs w:val="28"/>
        </w:rPr>
      </w:pPr>
    </w:p>
    <w:p w:rsidR="00532542" w:rsidRPr="000472F7" w:rsidRDefault="00532542" w:rsidP="00532542">
      <w:pPr>
        <w:ind w:firstLine="284"/>
        <w:jc w:val="both"/>
        <w:rPr>
          <w:bCs/>
          <w:lang w:eastAsia="en-US"/>
        </w:rPr>
      </w:pPr>
      <w:r w:rsidRPr="00573771">
        <w:rPr>
          <w:bCs/>
          <w:lang w:eastAsia="en-US"/>
        </w:rPr>
        <w:t xml:space="preserve">Общий срок предоставления муниципальной услуги не должен превышать </w:t>
      </w:r>
      <w:r w:rsidRPr="000472F7">
        <w:rPr>
          <w:bCs/>
          <w:lang w:eastAsia="en-US"/>
        </w:rPr>
        <w:t xml:space="preserve">30 календарных дней с момента регистрации обращения заявителя. </w:t>
      </w:r>
    </w:p>
    <w:p w:rsidR="00532542" w:rsidRPr="00573771" w:rsidRDefault="00532542" w:rsidP="00532542">
      <w:pPr>
        <w:ind w:firstLine="284"/>
        <w:jc w:val="both"/>
        <w:rPr>
          <w:bCs/>
          <w:lang w:eastAsia="en-US"/>
        </w:rPr>
      </w:pPr>
      <w:r w:rsidRPr="000472F7">
        <w:rPr>
          <w:bCs/>
          <w:lang w:eastAsia="en-US"/>
        </w:rPr>
        <w:t>Срок приостановления предоставления муниципальной услуги не предусмотрен.</w:t>
      </w:r>
    </w:p>
    <w:p w:rsidR="00532542" w:rsidRPr="00573771" w:rsidRDefault="00532542" w:rsidP="00532542">
      <w:pPr>
        <w:ind w:firstLine="284"/>
        <w:jc w:val="both"/>
        <w:rPr>
          <w:bCs/>
          <w:lang w:eastAsia="en-US"/>
        </w:rPr>
      </w:pPr>
      <w:r w:rsidRPr="00573771">
        <w:rPr>
          <w:bCs/>
          <w:lang w:eastAsia="en-US"/>
        </w:rPr>
        <w:t xml:space="preserve">Срок выдачи документов, являющихся результатом предоставления муниципальной услуги, составляет  3 рабочих дня. </w:t>
      </w:r>
    </w:p>
    <w:p w:rsidR="00532542" w:rsidRPr="00573771" w:rsidRDefault="00532542" w:rsidP="00532542">
      <w:pPr>
        <w:autoSpaceDE w:val="0"/>
        <w:autoSpaceDN w:val="0"/>
        <w:adjustRightInd w:val="0"/>
        <w:ind w:firstLine="284"/>
        <w:jc w:val="center"/>
        <w:rPr>
          <w:b/>
        </w:rPr>
      </w:pPr>
    </w:p>
    <w:p w:rsidR="00532542" w:rsidRPr="00573771" w:rsidRDefault="00532542" w:rsidP="00532542">
      <w:pPr>
        <w:autoSpaceDE w:val="0"/>
        <w:autoSpaceDN w:val="0"/>
        <w:adjustRightInd w:val="0"/>
        <w:ind w:firstLine="284"/>
        <w:jc w:val="center"/>
        <w:rPr>
          <w:b/>
        </w:rPr>
      </w:pPr>
    </w:p>
    <w:p w:rsidR="00532542" w:rsidRPr="00573771" w:rsidRDefault="00532542" w:rsidP="00532542">
      <w:pPr>
        <w:autoSpaceDE w:val="0"/>
        <w:autoSpaceDN w:val="0"/>
        <w:adjustRightInd w:val="0"/>
        <w:ind w:firstLine="284"/>
        <w:jc w:val="center"/>
        <w:rPr>
          <w:b/>
        </w:rPr>
      </w:pPr>
      <w:r w:rsidRPr="00573771">
        <w:rPr>
          <w:b/>
        </w:rPr>
        <w:t>2.5. Перечень нормативных правовых актов, регулирующих предоставления муниципальной услуги</w:t>
      </w:r>
    </w:p>
    <w:p w:rsidR="00532542" w:rsidRPr="00573771" w:rsidRDefault="00532542" w:rsidP="00532542">
      <w:pPr>
        <w:widowControl w:val="0"/>
        <w:autoSpaceDE w:val="0"/>
        <w:ind w:firstLine="284"/>
        <w:contextualSpacing/>
        <w:jc w:val="both"/>
        <w:rPr>
          <w:bCs/>
          <w:lang w:eastAsia="en-US"/>
        </w:rPr>
      </w:pPr>
    </w:p>
    <w:p w:rsidR="00532542" w:rsidRPr="00573771" w:rsidRDefault="00532542" w:rsidP="00532542">
      <w:pPr>
        <w:widowControl w:val="0"/>
        <w:autoSpaceDE w:val="0"/>
        <w:ind w:firstLine="284"/>
        <w:contextualSpacing/>
        <w:jc w:val="both"/>
        <w:rPr>
          <w:bCs/>
          <w:lang w:eastAsia="en-US"/>
        </w:rPr>
      </w:pPr>
      <w:r w:rsidRPr="00573771">
        <w:rPr>
          <w:bCs/>
          <w:lang w:eastAsia="en-US"/>
        </w:rPr>
        <w:t xml:space="preserve">Предоставление услуги осуществляется в соответствии </w:t>
      </w:r>
      <w:proofErr w:type="gramStart"/>
      <w:r w:rsidRPr="00573771">
        <w:rPr>
          <w:bCs/>
          <w:lang w:eastAsia="en-US"/>
        </w:rPr>
        <w:t>с</w:t>
      </w:r>
      <w:proofErr w:type="gramEnd"/>
      <w:r w:rsidRPr="00573771">
        <w:rPr>
          <w:bCs/>
          <w:lang w:eastAsia="en-US"/>
        </w:rPr>
        <w:t>:</w:t>
      </w:r>
    </w:p>
    <w:p w:rsidR="00532542" w:rsidRPr="00573771" w:rsidRDefault="00532542" w:rsidP="00532542">
      <w:pPr>
        <w:widowControl w:val="0"/>
        <w:autoSpaceDE w:val="0"/>
        <w:autoSpaceDN w:val="0"/>
        <w:adjustRightInd w:val="0"/>
        <w:ind w:firstLine="540"/>
        <w:jc w:val="both"/>
        <w:rPr>
          <w:highlight w:val="yellow"/>
        </w:rPr>
      </w:pPr>
    </w:p>
    <w:p w:rsidR="00532542" w:rsidRPr="00573771" w:rsidRDefault="00532542" w:rsidP="00532542">
      <w:pPr>
        <w:widowControl w:val="0"/>
        <w:autoSpaceDE w:val="0"/>
        <w:autoSpaceDN w:val="0"/>
        <w:adjustRightInd w:val="0"/>
        <w:ind w:firstLine="540"/>
        <w:jc w:val="both"/>
      </w:pPr>
      <w:r w:rsidRPr="00573771">
        <w:t xml:space="preserve">- Конституцией Российской Федерации («Российской газете» от 25 декабря </w:t>
      </w:r>
      <w:smartTag w:uri="urn:schemas-microsoft-com:office:smarttags" w:element="metricconverter">
        <w:smartTagPr>
          <w:attr w:name="ProductID" w:val="1993 г"/>
        </w:smartTagPr>
        <w:r w:rsidRPr="00573771">
          <w:t>1993 г</w:t>
        </w:r>
      </w:smartTag>
      <w:r w:rsidRPr="00573771">
        <w:t xml:space="preserve">. №237);   </w:t>
      </w:r>
    </w:p>
    <w:p w:rsidR="00532542" w:rsidRPr="00573771" w:rsidRDefault="00532542" w:rsidP="00532542">
      <w:pPr>
        <w:widowControl w:val="0"/>
        <w:autoSpaceDE w:val="0"/>
        <w:autoSpaceDN w:val="0"/>
        <w:adjustRightInd w:val="0"/>
        <w:ind w:firstLine="540"/>
        <w:jc w:val="both"/>
      </w:pPr>
      <w:r w:rsidRPr="00573771">
        <w:t xml:space="preserve">- Семейным </w:t>
      </w:r>
      <w:hyperlink r:id="rId6" w:history="1">
        <w:r w:rsidRPr="00573771">
          <w:t>кодекс</w:t>
        </w:r>
      </w:hyperlink>
      <w:r w:rsidRPr="00573771">
        <w:t xml:space="preserve">ом Российской Федерации («Российская газета» от 27 января </w:t>
      </w:r>
      <w:smartTag w:uri="urn:schemas-microsoft-com:office:smarttags" w:element="metricconverter">
        <w:smartTagPr>
          <w:attr w:name="ProductID" w:val="1996 г"/>
        </w:smartTagPr>
        <w:r w:rsidRPr="00573771">
          <w:t>1996 г</w:t>
        </w:r>
      </w:smartTag>
      <w:r w:rsidRPr="00573771">
        <w:t xml:space="preserve">. № 17, Собрание законодательства Российской Федерации от 1 января </w:t>
      </w:r>
      <w:smartTag w:uri="urn:schemas-microsoft-com:office:smarttags" w:element="metricconverter">
        <w:smartTagPr>
          <w:attr w:name="ProductID" w:val="1996 г"/>
        </w:smartTagPr>
        <w:r w:rsidRPr="00573771">
          <w:t>1996 г</w:t>
        </w:r>
      </w:smartTag>
      <w:r w:rsidRPr="00573771">
        <w:t xml:space="preserve">. № 1 ст. 16); </w:t>
      </w:r>
    </w:p>
    <w:p w:rsidR="00532542" w:rsidRPr="00573771" w:rsidRDefault="00532542" w:rsidP="00532542">
      <w:pPr>
        <w:widowControl w:val="0"/>
        <w:autoSpaceDE w:val="0"/>
        <w:autoSpaceDN w:val="0"/>
        <w:adjustRightInd w:val="0"/>
        <w:ind w:firstLine="540"/>
        <w:jc w:val="both"/>
      </w:pPr>
      <w:proofErr w:type="gramStart"/>
      <w:r w:rsidRPr="00573771">
        <w:t xml:space="preserve">- Гражданским кодексом Российской Федерации (Текст части первой опубликован в «Российской газете» от 8 декабря </w:t>
      </w:r>
      <w:smartTag w:uri="urn:schemas-microsoft-com:office:smarttags" w:element="metricconverter">
        <w:smartTagPr>
          <w:attr w:name="ProductID" w:val="1994 г"/>
        </w:smartTagPr>
        <w:r w:rsidRPr="00573771">
          <w:t>1994 г</w:t>
        </w:r>
      </w:smartTag>
      <w:r w:rsidRPr="00573771">
        <w:t xml:space="preserve">. № 238-239, в Собрании законодательства Российской Федерации от 5 декабря </w:t>
      </w:r>
      <w:smartTag w:uri="urn:schemas-microsoft-com:office:smarttags" w:element="metricconverter">
        <w:smartTagPr>
          <w:attr w:name="ProductID" w:val="1994 г"/>
        </w:smartTagPr>
        <w:r w:rsidRPr="00573771">
          <w:t>1994 г</w:t>
        </w:r>
      </w:smartTag>
      <w:r w:rsidRPr="00573771">
        <w:t>. № 32 ст. 3301.</w:t>
      </w:r>
      <w:proofErr w:type="gramEnd"/>
      <w:r w:rsidRPr="00573771">
        <w:t xml:space="preserve"> Текст части второй </w:t>
      </w:r>
      <w:r w:rsidRPr="00573771">
        <w:lastRenderedPageBreak/>
        <w:t xml:space="preserve">опубликован в «Российской газете» от 6, 7, 8 февраля </w:t>
      </w:r>
      <w:smartTag w:uri="urn:schemas-microsoft-com:office:smarttags" w:element="metricconverter">
        <w:smartTagPr>
          <w:attr w:name="ProductID" w:val="1996 г"/>
        </w:smartTagPr>
        <w:r w:rsidRPr="00573771">
          <w:t>1996 г</w:t>
        </w:r>
      </w:smartTag>
      <w:r w:rsidRPr="00573771">
        <w:t xml:space="preserve">. № 23, 24, 25, в Собрании законодательства Российской Федерации от 29 января </w:t>
      </w:r>
      <w:smartTag w:uri="urn:schemas-microsoft-com:office:smarttags" w:element="metricconverter">
        <w:smartTagPr>
          <w:attr w:name="ProductID" w:val="1996 г"/>
        </w:smartTagPr>
        <w:r w:rsidRPr="00573771">
          <w:t>1996 г</w:t>
        </w:r>
      </w:smartTag>
      <w:r w:rsidRPr="00573771">
        <w:t xml:space="preserve">. № 5 ст. 410. Текст части третьей опубликован в «Российской газете» от 28 ноября </w:t>
      </w:r>
      <w:smartTag w:uri="urn:schemas-microsoft-com:office:smarttags" w:element="metricconverter">
        <w:smartTagPr>
          <w:attr w:name="ProductID" w:val="2001 г"/>
        </w:smartTagPr>
        <w:r w:rsidRPr="00573771">
          <w:t>2001 г</w:t>
        </w:r>
      </w:smartTag>
      <w:r w:rsidRPr="00573771">
        <w:t xml:space="preserve">. № 233, в «Парламентской газете» от 28 ноября </w:t>
      </w:r>
      <w:smartTag w:uri="urn:schemas-microsoft-com:office:smarttags" w:element="metricconverter">
        <w:smartTagPr>
          <w:attr w:name="ProductID" w:val="2001 г"/>
        </w:smartTagPr>
        <w:r w:rsidRPr="00573771">
          <w:t>2001 г</w:t>
        </w:r>
      </w:smartTag>
      <w:r w:rsidRPr="00573771">
        <w:t xml:space="preserve">. № 224, в Собрании законодательства Российской Федерации от 3 декабря </w:t>
      </w:r>
      <w:smartTag w:uri="urn:schemas-microsoft-com:office:smarttags" w:element="metricconverter">
        <w:smartTagPr>
          <w:attr w:name="ProductID" w:val="2001 г"/>
        </w:smartTagPr>
        <w:r w:rsidRPr="00573771">
          <w:t>2001 г</w:t>
        </w:r>
      </w:smartTag>
      <w:r w:rsidRPr="00573771">
        <w:t xml:space="preserve">. № 49 ст. 4552. Текст части четвертой опубликован в «Российской газете» от 22 декабря </w:t>
      </w:r>
      <w:smartTag w:uri="urn:schemas-microsoft-com:office:smarttags" w:element="metricconverter">
        <w:smartTagPr>
          <w:attr w:name="ProductID" w:val="2006 г"/>
        </w:smartTagPr>
        <w:r w:rsidRPr="00573771">
          <w:t>2006 г</w:t>
        </w:r>
      </w:smartTag>
      <w:r w:rsidRPr="00573771">
        <w:t xml:space="preserve">. № 289, в «Парламентской газете» от 21 декабря </w:t>
      </w:r>
      <w:smartTag w:uri="urn:schemas-microsoft-com:office:smarttags" w:element="metricconverter">
        <w:smartTagPr>
          <w:attr w:name="ProductID" w:val="2006 г"/>
        </w:smartTagPr>
        <w:r w:rsidRPr="00573771">
          <w:t>2006 г</w:t>
        </w:r>
      </w:smartTag>
      <w:r w:rsidRPr="00573771">
        <w:t xml:space="preserve">. № 214-215, в Собрании законодательства Российской Федерации от 25 декабря </w:t>
      </w:r>
      <w:smartTag w:uri="urn:schemas-microsoft-com:office:smarttags" w:element="metricconverter">
        <w:smartTagPr>
          <w:attr w:name="ProductID" w:val="2006 г"/>
        </w:smartTagPr>
        <w:r w:rsidRPr="00573771">
          <w:t>2006 г</w:t>
        </w:r>
      </w:smartTag>
      <w:r w:rsidRPr="00573771">
        <w:t>. № 52 (часть I) ст. 5496);</w:t>
      </w:r>
    </w:p>
    <w:p w:rsidR="00532542" w:rsidRPr="00573771" w:rsidRDefault="00532542" w:rsidP="00532542">
      <w:pPr>
        <w:ind w:firstLine="284"/>
        <w:jc w:val="both"/>
        <w:rPr>
          <w:bCs/>
          <w:lang w:eastAsia="en-US"/>
        </w:rPr>
      </w:pPr>
      <w:proofErr w:type="gramStart"/>
      <w:r w:rsidRPr="00573771">
        <w:rPr>
          <w:bCs/>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roofErr w:type="gramEnd"/>
    </w:p>
    <w:p w:rsidR="00532542" w:rsidRPr="00573771" w:rsidRDefault="00532542" w:rsidP="00532542">
      <w:pPr>
        <w:ind w:firstLine="284"/>
        <w:jc w:val="both"/>
        <w:rPr>
          <w:bCs/>
          <w:lang w:eastAsia="en-US"/>
        </w:rPr>
      </w:pPr>
      <w:r w:rsidRPr="00573771">
        <w:rPr>
          <w:bCs/>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532542" w:rsidRDefault="00532542" w:rsidP="00532542">
      <w:pPr>
        <w:ind w:firstLine="284"/>
        <w:jc w:val="both"/>
        <w:rPr>
          <w:bCs/>
          <w:lang w:eastAsia="en-US"/>
        </w:rPr>
      </w:pPr>
      <w:r w:rsidRPr="00573771">
        <w:rPr>
          <w:bCs/>
          <w:lang w:eastAsia="en-US"/>
        </w:rPr>
        <w:t xml:space="preserve">- Федеральный закон от 15 ноября 1997 года № 143-ФЗ «Об актах гражданского состояния» («Российская газета» от 20 ноября </w:t>
      </w:r>
      <w:smartTag w:uri="urn:schemas-microsoft-com:office:smarttags" w:element="metricconverter">
        <w:smartTagPr>
          <w:attr w:name="ProductID" w:val="1997 г"/>
        </w:smartTagPr>
        <w:r w:rsidRPr="00573771">
          <w:rPr>
            <w:bCs/>
            <w:lang w:eastAsia="en-US"/>
          </w:rPr>
          <w:t>1997 г</w:t>
        </w:r>
      </w:smartTag>
      <w:r w:rsidRPr="00573771">
        <w:rPr>
          <w:bCs/>
          <w:lang w:eastAsia="en-US"/>
        </w:rPr>
        <w:t xml:space="preserve">., Собрание законодательства Российской Федерации от 24 ноября </w:t>
      </w:r>
      <w:smartTag w:uri="urn:schemas-microsoft-com:office:smarttags" w:element="metricconverter">
        <w:smartTagPr>
          <w:attr w:name="ProductID" w:val="1997 г"/>
        </w:smartTagPr>
        <w:r w:rsidRPr="00573771">
          <w:rPr>
            <w:bCs/>
            <w:lang w:eastAsia="en-US"/>
          </w:rPr>
          <w:t>1997 г</w:t>
        </w:r>
      </w:smartTag>
      <w:r w:rsidRPr="00573771">
        <w:rPr>
          <w:bCs/>
          <w:lang w:eastAsia="en-US"/>
        </w:rPr>
        <w:t>., № 47, ст. 5340);</w:t>
      </w:r>
    </w:p>
    <w:p w:rsidR="00532542" w:rsidRPr="00573771" w:rsidRDefault="00532542" w:rsidP="00532542">
      <w:pPr>
        <w:jc w:val="both"/>
        <w:rPr>
          <w:bCs/>
        </w:rPr>
      </w:pPr>
      <w:r w:rsidRPr="00573771">
        <w:rPr>
          <w:bCs/>
        </w:rPr>
        <w:t xml:space="preserve">- Постановлением Правительства Российской Федерации от 24.10.2011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573771">
          <w:rPr>
            <w:bCs/>
          </w:rPr>
          <w:t>2011 г</w:t>
        </w:r>
      </w:smartTag>
      <w:r w:rsidRPr="00573771">
        <w:rPr>
          <w:bCs/>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573771">
          <w:rPr>
            <w:bCs/>
          </w:rPr>
          <w:t>2011 г</w:t>
        </w:r>
      </w:smartTag>
      <w:r w:rsidRPr="00573771">
        <w:rPr>
          <w:bCs/>
        </w:rPr>
        <w:t>. № 44 ст. 6274);</w:t>
      </w:r>
    </w:p>
    <w:p w:rsidR="00532542" w:rsidRPr="000472F7" w:rsidRDefault="00532542" w:rsidP="00532542">
      <w:pPr>
        <w:ind w:firstLine="284"/>
        <w:jc w:val="both"/>
        <w:rPr>
          <w:bCs/>
        </w:rPr>
      </w:pPr>
      <w:proofErr w:type="gramStart"/>
      <w:r w:rsidRPr="00573771">
        <w:rPr>
          <w:bCs/>
        </w:rPr>
        <w:t xml:space="preserve">-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w:t>
      </w:r>
      <w:r w:rsidRPr="000472F7">
        <w:rPr>
          <w:bCs/>
        </w:rPr>
        <w:t xml:space="preserve">Российской Федерации («Российская газета» от 22 августа </w:t>
      </w:r>
      <w:smartTag w:uri="urn:schemas-microsoft-com:office:smarttags" w:element="metricconverter">
        <w:smartTagPr>
          <w:attr w:name="ProductID" w:val="2012 г"/>
        </w:smartTagPr>
        <w:r w:rsidRPr="000472F7">
          <w:rPr>
            <w:bCs/>
          </w:rPr>
          <w:t>2012 г</w:t>
        </w:r>
      </w:smartTag>
      <w:r w:rsidRPr="000472F7">
        <w:rPr>
          <w:bCs/>
        </w:rPr>
        <w:t xml:space="preserve">. № 192,  Собрание законодательства Российской Федерации от 27 августа </w:t>
      </w:r>
      <w:smartTag w:uri="urn:schemas-microsoft-com:office:smarttags" w:element="metricconverter">
        <w:smartTagPr>
          <w:attr w:name="ProductID" w:val="2012 г"/>
        </w:smartTagPr>
        <w:r w:rsidRPr="000472F7">
          <w:rPr>
            <w:bCs/>
          </w:rPr>
          <w:t>2012 г</w:t>
        </w:r>
      </w:smartTag>
      <w:r w:rsidRPr="000472F7">
        <w:rPr>
          <w:bCs/>
        </w:rPr>
        <w:t>. № 35 ст. 4829);</w:t>
      </w:r>
      <w:proofErr w:type="gramEnd"/>
    </w:p>
    <w:p w:rsidR="00532542" w:rsidRPr="000472F7" w:rsidRDefault="00532542" w:rsidP="00532542">
      <w:pPr>
        <w:ind w:firstLine="284"/>
        <w:jc w:val="both"/>
      </w:pPr>
      <w:r w:rsidRPr="000472F7">
        <w:rPr>
          <w:bCs/>
        </w:rPr>
        <w:t xml:space="preserve">- Законом Курской области от 04.01.2003 № 1-ЗКО «Об административных правонарушениях в Курской области» </w:t>
      </w:r>
      <w:r w:rsidRPr="000472F7">
        <w:t>(газета «</w:t>
      </w:r>
      <w:proofErr w:type="gramStart"/>
      <w:r w:rsidRPr="000472F7">
        <w:t>Курская</w:t>
      </w:r>
      <w:proofErr w:type="gramEnd"/>
      <w:r w:rsidRPr="000472F7">
        <w:t xml:space="preserve"> Правда» от  11.01.2003, N 4-5);</w:t>
      </w:r>
    </w:p>
    <w:p w:rsidR="00532542" w:rsidRPr="00573771" w:rsidRDefault="00532542" w:rsidP="00532542">
      <w:pPr>
        <w:widowControl w:val="0"/>
        <w:autoSpaceDE w:val="0"/>
        <w:ind w:firstLine="284"/>
        <w:jc w:val="both"/>
      </w:pPr>
      <w:r w:rsidRPr="000472F7">
        <w:t xml:space="preserve">- Постановлением </w:t>
      </w:r>
      <w:r w:rsidRPr="00437A58">
        <w:t xml:space="preserve">Администрации </w:t>
      </w:r>
      <w:proofErr w:type="spellStart"/>
      <w:r w:rsidRPr="00437A58">
        <w:t>Кульбакинского</w:t>
      </w:r>
      <w:proofErr w:type="spellEnd"/>
      <w:r w:rsidRPr="00437A58">
        <w:t xml:space="preserve"> сельсовета Глушковского района Курской области </w:t>
      </w:r>
      <w:r w:rsidRPr="00437A58">
        <w:rPr>
          <w:bCs/>
        </w:rPr>
        <w:t xml:space="preserve">№ 10 от 28.04.2012г </w:t>
      </w:r>
      <w:r w:rsidRPr="00437A58">
        <w:t>«О разработке и утверждении административных</w:t>
      </w:r>
      <w:r w:rsidRPr="00573771">
        <w:t xml:space="preserve"> регламентов исполнения муниципальных функций и административных регламентов предоставления муниципальных услуг» (Официально опубликовано не было);       </w:t>
      </w:r>
    </w:p>
    <w:p w:rsidR="00532542" w:rsidRPr="000472F7" w:rsidRDefault="00532542" w:rsidP="00532542">
      <w:pPr>
        <w:widowControl w:val="0"/>
        <w:autoSpaceDE w:val="0"/>
        <w:ind w:firstLine="284"/>
        <w:jc w:val="both"/>
      </w:pPr>
      <w:proofErr w:type="gramStart"/>
      <w:r w:rsidRPr="00573771">
        <w:t xml:space="preserve">- </w:t>
      </w:r>
      <w:r w:rsidRPr="00437A58">
        <w:t xml:space="preserve">Постановлением Администрации </w:t>
      </w:r>
      <w:proofErr w:type="spellStart"/>
      <w:r w:rsidRPr="00437A58">
        <w:t>Кульбакинского</w:t>
      </w:r>
      <w:proofErr w:type="spellEnd"/>
      <w:r w:rsidRPr="00437A58">
        <w:t xml:space="preserve"> сельсовета Глушковского района Курской области № 16 от 28.03.2014г. «Об утверждении Положения об</w:t>
      </w:r>
      <w:r w:rsidRPr="00573771">
        <w:t xml:space="preserve"> особенностях подачи и рассмотрения жалоб на решения и действия (бездействие) Администрации </w:t>
      </w:r>
      <w:proofErr w:type="spellStart"/>
      <w:r w:rsidRPr="00437A58">
        <w:t>Кульбакинского</w:t>
      </w:r>
      <w:proofErr w:type="spellEnd"/>
      <w:r w:rsidRPr="00437A58">
        <w:t xml:space="preserve"> сельсовета Глушковского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437A58">
        <w:t>Кульбакинского</w:t>
      </w:r>
      <w:proofErr w:type="spellEnd"/>
      <w:r w:rsidRPr="00437A58">
        <w:t xml:space="preserve"> сельсовета Глушковского</w:t>
      </w:r>
      <w:r>
        <w:t xml:space="preserve"> </w:t>
      </w:r>
      <w:r w:rsidRPr="000472F7">
        <w:t>района Курской области» (официально опубликовано не было).</w:t>
      </w:r>
      <w:proofErr w:type="gramEnd"/>
    </w:p>
    <w:p w:rsidR="00532542" w:rsidRPr="004A69B9" w:rsidRDefault="00532542" w:rsidP="00532542">
      <w:pPr>
        <w:widowControl w:val="0"/>
        <w:ind w:firstLine="720"/>
        <w:jc w:val="both"/>
      </w:pPr>
      <w:proofErr w:type="gramStart"/>
      <w:r w:rsidRPr="004A69B9">
        <w:t>Уставом муниципального образования «Кульбакинский сельсовет» Глушко</w:t>
      </w:r>
      <w:r w:rsidRPr="004A69B9">
        <w:t>в</w:t>
      </w:r>
      <w:r w:rsidRPr="004A69B9">
        <w:t xml:space="preserve">ского района Курской области (принят решением  Собрания депутатов  </w:t>
      </w:r>
      <w:proofErr w:type="spellStart"/>
      <w:r w:rsidRPr="004A69B9">
        <w:t>Кульбакинского</w:t>
      </w:r>
      <w:proofErr w:type="spellEnd"/>
      <w:r w:rsidRPr="004A69B9">
        <w:t xml:space="preserve">  сельсовета Глушковского района Курской области от 22.11.2010г. № 19, зарегистрирован в  управлении Министерства  юстиции Российской Федерации по Курской области., госуда</w:t>
      </w:r>
      <w:r w:rsidRPr="004A69B9">
        <w:t>р</w:t>
      </w:r>
      <w:r w:rsidRPr="004A69B9">
        <w:t>ственный регистрационный № ru.465033188010001.</w:t>
      </w:r>
      <w:proofErr w:type="gramEnd"/>
    </w:p>
    <w:p w:rsidR="00532542" w:rsidRPr="00D82332" w:rsidRDefault="00532542" w:rsidP="00532542">
      <w:pPr>
        <w:widowControl w:val="0"/>
        <w:autoSpaceDE w:val="0"/>
        <w:autoSpaceDN w:val="0"/>
        <w:adjustRightInd w:val="0"/>
        <w:ind w:firstLine="540"/>
        <w:jc w:val="both"/>
      </w:pPr>
    </w:p>
    <w:p w:rsidR="00532542" w:rsidRDefault="00532542" w:rsidP="00532542">
      <w:pPr>
        <w:pStyle w:val="3"/>
        <w:spacing w:before="0" w:after="0"/>
        <w:ind w:firstLine="284"/>
        <w:jc w:val="center"/>
        <w:rPr>
          <w:rFonts w:ascii="Times New Roman" w:hAnsi="Times New Roman" w:cs="Times New Roman"/>
          <w:sz w:val="24"/>
          <w:szCs w:val="24"/>
        </w:rPr>
      </w:pPr>
      <w:r w:rsidRPr="00573771">
        <w:rPr>
          <w:rFonts w:ascii="Times New Roman" w:hAnsi="Times New Roman" w:cs="Times New Roman"/>
          <w:sz w:val="24"/>
          <w:szCs w:val="24"/>
        </w:rPr>
        <w:t xml:space="preserve">2.6. </w:t>
      </w:r>
      <w:bookmarkStart w:id="2" w:name="_Toc300152906"/>
      <w:bookmarkStart w:id="3" w:name="_Toc300216362"/>
      <w:r w:rsidRPr="00573771">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2"/>
      <w:bookmarkEnd w:id="3"/>
      <w:r w:rsidRPr="00573771">
        <w:rPr>
          <w:rFonts w:ascii="Times New Roman" w:hAnsi="Times New Roman" w:cs="Times New Roman"/>
          <w:sz w:val="24"/>
          <w:szCs w:val="24"/>
        </w:rPr>
        <w:t xml:space="preserve"> и услуг, необходимых и обязательных для предоставления муниципальной услуги, </w:t>
      </w:r>
      <w:r w:rsidRPr="00573771">
        <w:rPr>
          <w:rFonts w:ascii="Times New Roman" w:hAnsi="Times New Roman" w:cs="Times New Roman"/>
          <w:sz w:val="24"/>
          <w:szCs w:val="24"/>
        </w:rPr>
        <w:lastRenderedPageBreak/>
        <w:t xml:space="preserve">подлежащих предоставлению заявителем, способы их получения заявителем, в том числе в электронном виде, порядок </w:t>
      </w:r>
      <w:r w:rsidRPr="000472F7">
        <w:rPr>
          <w:rFonts w:ascii="Times New Roman" w:hAnsi="Times New Roman" w:cs="Times New Roman"/>
          <w:sz w:val="24"/>
          <w:szCs w:val="24"/>
        </w:rPr>
        <w:t xml:space="preserve">их предоставления  </w:t>
      </w:r>
    </w:p>
    <w:p w:rsidR="00532542" w:rsidRDefault="00532542" w:rsidP="00532542"/>
    <w:p w:rsidR="00532542" w:rsidRPr="000472F7" w:rsidRDefault="00532542" w:rsidP="00532542">
      <w:pPr>
        <w:pStyle w:val="Default"/>
        <w:ind w:firstLine="284"/>
        <w:jc w:val="both"/>
        <w:rPr>
          <w:color w:val="auto"/>
        </w:rPr>
      </w:pPr>
      <w:r w:rsidRPr="000472F7">
        <w:rPr>
          <w:color w:val="auto"/>
        </w:rPr>
        <w:t xml:space="preserve">2.6.1. Для получения разрешения на вступление в брак </w:t>
      </w:r>
      <w:proofErr w:type="gramStart"/>
      <w:r w:rsidRPr="000472F7">
        <w:rPr>
          <w:color w:val="auto"/>
        </w:rPr>
        <w:t>несовершеннолетним лицам, достигшим возраста шестнадцати лет заявителем подается</w:t>
      </w:r>
      <w:proofErr w:type="gramEnd"/>
      <w:r w:rsidRPr="000472F7">
        <w:rPr>
          <w:color w:val="auto"/>
        </w:rPr>
        <w:t xml:space="preserve"> заявление о разрешении на вступление в брак по установленной форме (Приложение № 1). </w:t>
      </w:r>
    </w:p>
    <w:p w:rsidR="00532542" w:rsidRPr="000472F7" w:rsidRDefault="00532542" w:rsidP="00532542">
      <w:pPr>
        <w:widowControl w:val="0"/>
        <w:autoSpaceDE w:val="0"/>
        <w:ind w:firstLine="284"/>
        <w:contextualSpacing/>
        <w:jc w:val="both"/>
      </w:pPr>
      <w:r w:rsidRPr="000472F7">
        <w:t xml:space="preserve">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 </w:t>
      </w:r>
    </w:p>
    <w:p w:rsidR="00532542" w:rsidRPr="000472F7" w:rsidRDefault="00532542" w:rsidP="00532542">
      <w:pPr>
        <w:widowControl w:val="0"/>
        <w:autoSpaceDE w:val="0"/>
        <w:ind w:firstLine="284"/>
        <w:contextualSpacing/>
        <w:jc w:val="both"/>
      </w:pPr>
      <w:r w:rsidRPr="000472F7">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532542" w:rsidRPr="000472F7" w:rsidRDefault="00532542" w:rsidP="00532542">
      <w:pPr>
        <w:pStyle w:val="Default"/>
        <w:ind w:firstLine="284"/>
        <w:jc w:val="both"/>
        <w:rPr>
          <w:color w:val="auto"/>
        </w:rPr>
      </w:pPr>
      <w:r w:rsidRPr="00573771">
        <w:rPr>
          <w:color w:val="auto"/>
        </w:rPr>
        <w:t xml:space="preserve">2.6.3. К заявлению прикладываются </w:t>
      </w:r>
      <w:r w:rsidRPr="000472F7">
        <w:rPr>
          <w:color w:val="auto"/>
        </w:rPr>
        <w:t xml:space="preserve">следующие документы: </w:t>
      </w:r>
    </w:p>
    <w:p w:rsidR="00532542" w:rsidRPr="000472F7" w:rsidRDefault="00532542" w:rsidP="00532542">
      <w:pPr>
        <w:autoSpaceDE w:val="0"/>
        <w:autoSpaceDN w:val="0"/>
        <w:adjustRightInd w:val="0"/>
        <w:ind w:firstLine="284"/>
        <w:jc w:val="both"/>
      </w:pPr>
      <w:r w:rsidRPr="000472F7">
        <w:t>документ, подтверждающий наличие уважительных причин для получения разрешения на вступление в брак:</w:t>
      </w:r>
    </w:p>
    <w:p w:rsidR="00532542" w:rsidRPr="000472F7" w:rsidRDefault="00532542" w:rsidP="00532542">
      <w:pPr>
        <w:autoSpaceDE w:val="0"/>
        <w:autoSpaceDN w:val="0"/>
        <w:adjustRightInd w:val="0"/>
        <w:ind w:firstLine="284"/>
        <w:jc w:val="both"/>
      </w:pPr>
      <w:r w:rsidRPr="000472F7">
        <w:t>а) справка медицинского учреждения или врача, занимающегося частной медицинской практикой, о наличии беременности;</w:t>
      </w:r>
    </w:p>
    <w:p w:rsidR="00532542" w:rsidRPr="000472F7" w:rsidRDefault="00532542" w:rsidP="00532542">
      <w:pPr>
        <w:autoSpaceDE w:val="0"/>
        <w:autoSpaceDN w:val="0"/>
        <w:adjustRightInd w:val="0"/>
        <w:ind w:firstLine="284"/>
        <w:jc w:val="both"/>
      </w:pPr>
      <w:r w:rsidRPr="000472F7">
        <w:t>б) копия свидетельства о рождении ребенка у лиц, желающих вступить в брак (с предъявлением его оригинала) в случае рождения ребенка;</w:t>
      </w:r>
    </w:p>
    <w:p w:rsidR="00532542" w:rsidRPr="000472F7" w:rsidRDefault="00532542" w:rsidP="00532542">
      <w:pPr>
        <w:autoSpaceDE w:val="0"/>
        <w:autoSpaceDN w:val="0"/>
        <w:adjustRightInd w:val="0"/>
        <w:ind w:firstLine="284"/>
        <w:jc w:val="both"/>
      </w:pPr>
      <w:r w:rsidRPr="000472F7">
        <w:t>в) копия свидетельства об установлении отцовства (с предъявлением его оригинала);</w:t>
      </w:r>
    </w:p>
    <w:p w:rsidR="00532542" w:rsidRPr="000472F7" w:rsidRDefault="00532542" w:rsidP="00532542">
      <w:pPr>
        <w:autoSpaceDE w:val="0"/>
        <w:autoSpaceDN w:val="0"/>
        <w:adjustRightInd w:val="0"/>
        <w:ind w:firstLine="284"/>
        <w:jc w:val="both"/>
      </w:pPr>
      <w:r w:rsidRPr="000472F7">
        <w:t>г) копия документа, подтверждающего призыв на военную службу (с предъявлением его оригинала);</w:t>
      </w:r>
    </w:p>
    <w:p w:rsidR="00532542" w:rsidRPr="000472F7" w:rsidRDefault="00532542" w:rsidP="00532542">
      <w:pPr>
        <w:autoSpaceDE w:val="0"/>
        <w:autoSpaceDN w:val="0"/>
        <w:adjustRightInd w:val="0"/>
        <w:ind w:firstLine="284"/>
        <w:jc w:val="both"/>
      </w:pPr>
      <w:r w:rsidRPr="000472F7">
        <w:t>д) документ, подтверждающий непосредственную угрозу жизни одной из сторон;</w:t>
      </w:r>
    </w:p>
    <w:p w:rsidR="00532542" w:rsidRPr="000472F7" w:rsidRDefault="00532542" w:rsidP="00532542">
      <w:pPr>
        <w:autoSpaceDE w:val="0"/>
        <w:autoSpaceDN w:val="0"/>
        <w:adjustRightInd w:val="0"/>
        <w:ind w:firstLine="284"/>
        <w:jc w:val="both"/>
      </w:pPr>
      <w:r w:rsidRPr="000472F7">
        <w:t>е) документ, подтверждающий наличие других уважительных причин для получения разрешения на вступление в брак.</w:t>
      </w:r>
    </w:p>
    <w:p w:rsidR="00532542" w:rsidRPr="000472F7" w:rsidRDefault="00532542" w:rsidP="00532542">
      <w:pPr>
        <w:autoSpaceDE w:val="0"/>
        <w:autoSpaceDN w:val="0"/>
        <w:adjustRightInd w:val="0"/>
        <w:ind w:firstLine="709"/>
        <w:jc w:val="both"/>
        <w:rPr>
          <w:sz w:val="28"/>
          <w:szCs w:val="28"/>
        </w:rPr>
      </w:pPr>
    </w:p>
    <w:p w:rsidR="00532542" w:rsidRPr="00573771" w:rsidRDefault="00532542" w:rsidP="00532542">
      <w:pPr>
        <w:autoSpaceDE w:val="0"/>
        <w:autoSpaceDN w:val="0"/>
        <w:adjustRightInd w:val="0"/>
        <w:ind w:firstLine="284"/>
      </w:pPr>
      <w:r w:rsidRPr="000472F7">
        <w:t>2.6.4. Указанные документы представляются в нотариально заверенных копиях или копиях с одновременным представлением оригинала.</w:t>
      </w:r>
    </w:p>
    <w:p w:rsidR="00532542" w:rsidRPr="00573771" w:rsidRDefault="00532542" w:rsidP="00532542">
      <w:pPr>
        <w:pStyle w:val="u"/>
        <w:tabs>
          <w:tab w:val="left" w:pos="400"/>
        </w:tabs>
        <w:spacing w:before="0" w:beforeAutospacing="0" w:after="0" w:afterAutospacing="0"/>
        <w:ind w:firstLine="284"/>
        <w:contextualSpacing/>
        <w:jc w:val="both"/>
      </w:pPr>
      <w:r w:rsidRPr="00573771">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532542" w:rsidRPr="00573771" w:rsidRDefault="00532542" w:rsidP="00532542">
      <w:pPr>
        <w:pStyle w:val="u"/>
        <w:tabs>
          <w:tab w:val="left" w:pos="400"/>
        </w:tabs>
        <w:spacing w:before="0" w:beforeAutospacing="0" w:after="0" w:afterAutospacing="0"/>
        <w:ind w:firstLine="284"/>
        <w:contextualSpacing/>
        <w:jc w:val="both"/>
      </w:pPr>
      <w:r w:rsidRPr="00573771">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532542" w:rsidRPr="00573771" w:rsidRDefault="00532542" w:rsidP="00532542">
      <w:pPr>
        <w:pStyle w:val="a5"/>
        <w:ind w:firstLine="284"/>
        <w:jc w:val="center"/>
        <w:rPr>
          <w:rFonts w:ascii="Times New Roman" w:eastAsia="Times New Roman" w:hAnsi="Times New Roman" w:cs="Times New Roman"/>
          <w:b/>
          <w:sz w:val="24"/>
          <w:szCs w:val="24"/>
          <w:lang w:eastAsia="ru-RU"/>
        </w:rPr>
      </w:pPr>
    </w:p>
    <w:p w:rsidR="00532542" w:rsidRPr="009306BC" w:rsidRDefault="00532542" w:rsidP="00532542"/>
    <w:p w:rsidR="00532542" w:rsidRPr="000472F7" w:rsidRDefault="00532542" w:rsidP="00532542">
      <w:pPr>
        <w:pStyle w:val="u"/>
        <w:tabs>
          <w:tab w:val="left" w:pos="400"/>
        </w:tabs>
        <w:spacing w:before="0" w:beforeAutospacing="0" w:after="0" w:afterAutospacing="0"/>
        <w:ind w:firstLine="284"/>
        <w:jc w:val="center"/>
        <w:rPr>
          <w:b/>
        </w:rPr>
      </w:pPr>
      <w:r w:rsidRPr="00573771">
        <w:rPr>
          <w:b/>
        </w:rPr>
        <w:t xml:space="preserve">2.7.  Исчерпывающий перечень документов, необходимых в соответствии с нормативными правовыми актами для </w:t>
      </w:r>
      <w:r w:rsidRPr="000472F7">
        <w:rPr>
          <w:b/>
        </w:rPr>
        <w:t>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532542" w:rsidRPr="00573771" w:rsidRDefault="00532542" w:rsidP="00532542">
      <w:pPr>
        <w:pStyle w:val="u"/>
        <w:tabs>
          <w:tab w:val="left" w:pos="400"/>
        </w:tabs>
        <w:spacing w:before="0" w:beforeAutospacing="0" w:after="0" w:afterAutospacing="0"/>
        <w:ind w:firstLine="284"/>
        <w:contextualSpacing/>
        <w:jc w:val="both"/>
      </w:pPr>
      <w:r w:rsidRPr="000472F7">
        <w:t>Документов, необходимых в соответствии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не имеется.</w:t>
      </w:r>
    </w:p>
    <w:p w:rsidR="00532542" w:rsidRPr="00573771" w:rsidRDefault="00532542" w:rsidP="00532542">
      <w:pPr>
        <w:ind w:firstLine="284"/>
        <w:jc w:val="center"/>
        <w:outlineLvl w:val="1"/>
        <w:rPr>
          <w:b/>
        </w:rPr>
      </w:pPr>
    </w:p>
    <w:p w:rsidR="00532542" w:rsidRPr="00573771" w:rsidRDefault="00532542" w:rsidP="00532542">
      <w:pPr>
        <w:ind w:firstLine="284"/>
        <w:jc w:val="center"/>
        <w:outlineLvl w:val="1"/>
        <w:rPr>
          <w:b/>
        </w:rPr>
      </w:pPr>
      <w:r w:rsidRPr="00573771">
        <w:rPr>
          <w:b/>
        </w:rPr>
        <w:t xml:space="preserve">2.8. Указание на запрет требовать от заявителя </w:t>
      </w:r>
    </w:p>
    <w:p w:rsidR="00532542" w:rsidRPr="00573771" w:rsidRDefault="00532542" w:rsidP="00532542">
      <w:pPr>
        <w:pStyle w:val="a5"/>
        <w:ind w:firstLine="284"/>
        <w:jc w:val="both"/>
        <w:rPr>
          <w:rFonts w:ascii="Times New Roman" w:hAnsi="Times New Roman" w:cs="Times New Roman"/>
          <w:sz w:val="24"/>
          <w:szCs w:val="24"/>
        </w:rPr>
      </w:pPr>
      <w:bookmarkStart w:id="4" w:name="p1692"/>
      <w:bookmarkStart w:id="5" w:name="p1694"/>
      <w:bookmarkStart w:id="6" w:name="p1696"/>
      <w:bookmarkEnd w:id="4"/>
      <w:bookmarkEnd w:id="5"/>
      <w:bookmarkEnd w:id="6"/>
    </w:p>
    <w:p w:rsidR="00532542" w:rsidRPr="00573771" w:rsidRDefault="00532542" w:rsidP="00532542">
      <w:pPr>
        <w:pStyle w:val="a5"/>
        <w:ind w:firstLine="284"/>
        <w:jc w:val="both"/>
        <w:rPr>
          <w:rFonts w:ascii="Times New Roman" w:hAnsi="Times New Roman" w:cs="Times New Roman"/>
          <w:sz w:val="24"/>
          <w:szCs w:val="24"/>
        </w:rPr>
      </w:pPr>
      <w:r w:rsidRPr="00573771">
        <w:rPr>
          <w:rFonts w:ascii="Times New Roman" w:hAnsi="Times New Roman" w:cs="Times New Roman"/>
          <w:sz w:val="24"/>
          <w:szCs w:val="24"/>
        </w:rPr>
        <w:t>Запрещается требовать от заявителя:</w:t>
      </w:r>
    </w:p>
    <w:p w:rsidR="00532542" w:rsidRPr="00573771" w:rsidRDefault="00532542" w:rsidP="00532542">
      <w:pPr>
        <w:pStyle w:val="a5"/>
        <w:ind w:firstLine="284"/>
        <w:jc w:val="both"/>
        <w:rPr>
          <w:rFonts w:ascii="Times New Roman" w:hAnsi="Times New Roman" w:cs="Times New Roman"/>
          <w:sz w:val="24"/>
          <w:szCs w:val="24"/>
        </w:rPr>
      </w:pPr>
      <w:r w:rsidRPr="00573771">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2542" w:rsidRPr="00573771" w:rsidRDefault="00532542" w:rsidP="00532542">
      <w:pPr>
        <w:pStyle w:val="a5"/>
        <w:ind w:firstLine="284"/>
        <w:jc w:val="both"/>
        <w:rPr>
          <w:rFonts w:ascii="Times New Roman" w:hAnsi="Times New Roman" w:cs="Times New Roman"/>
          <w:sz w:val="24"/>
          <w:szCs w:val="24"/>
        </w:rPr>
      </w:pPr>
      <w:proofErr w:type="gramStart"/>
      <w:r w:rsidRPr="00573771">
        <w:rPr>
          <w:rFonts w:ascii="Times New Roman"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573771">
        <w:rPr>
          <w:rFonts w:ascii="Times New Roman" w:hAnsi="Times New Roman" w:cs="Times New Roman"/>
          <w:sz w:val="24"/>
          <w:szCs w:val="24"/>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532542" w:rsidRPr="00573771" w:rsidRDefault="00532542" w:rsidP="00532542">
      <w:pPr>
        <w:pStyle w:val="2"/>
        <w:rPr>
          <w:sz w:val="24"/>
        </w:rPr>
      </w:pPr>
    </w:p>
    <w:p w:rsidR="00532542" w:rsidRPr="00573771" w:rsidRDefault="00532542" w:rsidP="00532542">
      <w:pPr>
        <w:pStyle w:val="2"/>
        <w:ind w:firstLine="284"/>
        <w:rPr>
          <w:sz w:val="24"/>
        </w:rPr>
      </w:pPr>
      <w:r w:rsidRPr="00573771">
        <w:rPr>
          <w:sz w:val="24"/>
        </w:rPr>
        <w:t>2.9. Исчерпывающий перечень  оснований для отказа в приеме документов, необходимых для предоставления  муниципальной услуги</w:t>
      </w:r>
    </w:p>
    <w:p w:rsidR="00532542" w:rsidRPr="00573771" w:rsidRDefault="00532542" w:rsidP="00532542">
      <w:pPr>
        <w:ind w:firstLine="284"/>
      </w:pPr>
    </w:p>
    <w:p w:rsidR="00532542" w:rsidRPr="00573771" w:rsidRDefault="00532542" w:rsidP="00532542">
      <w:pPr>
        <w:pStyle w:val="a5"/>
        <w:ind w:firstLine="284"/>
        <w:jc w:val="both"/>
        <w:rPr>
          <w:rFonts w:ascii="Times New Roman" w:hAnsi="Times New Roman" w:cs="Times New Roman"/>
          <w:sz w:val="24"/>
          <w:szCs w:val="24"/>
        </w:rPr>
      </w:pPr>
      <w:r w:rsidRPr="00573771">
        <w:rPr>
          <w:rFonts w:ascii="Times New Roman" w:hAnsi="Times New Roman" w:cs="Times New Roman"/>
          <w:sz w:val="24"/>
          <w:szCs w:val="24"/>
        </w:rPr>
        <w:t>Перечень оснований для отказа в приеме документов, необходимых для предоставления муниципальной услуги:</w:t>
      </w:r>
    </w:p>
    <w:p w:rsidR="00532542" w:rsidRPr="00573771" w:rsidRDefault="00532542" w:rsidP="00532542">
      <w:pPr>
        <w:pStyle w:val="a5"/>
        <w:ind w:firstLine="284"/>
        <w:jc w:val="both"/>
        <w:rPr>
          <w:rFonts w:ascii="Times New Roman" w:hAnsi="Times New Roman" w:cs="Times New Roman"/>
          <w:sz w:val="24"/>
          <w:szCs w:val="24"/>
        </w:rPr>
      </w:pPr>
      <w:r w:rsidRPr="00573771">
        <w:rPr>
          <w:rFonts w:ascii="Times New Roman" w:hAnsi="Times New Roman" w:cs="Times New Roman"/>
          <w:sz w:val="24"/>
          <w:szCs w:val="24"/>
        </w:rPr>
        <w:t>заявление подписано неуполномоченным лицом;</w:t>
      </w:r>
    </w:p>
    <w:p w:rsidR="00532542" w:rsidRPr="000472F7" w:rsidRDefault="00532542" w:rsidP="00532542">
      <w:pPr>
        <w:pStyle w:val="a5"/>
        <w:ind w:firstLine="284"/>
        <w:jc w:val="both"/>
        <w:rPr>
          <w:rFonts w:ascii="Times New Roman" w:hAnsi="Times New Roman" w:cs="Times New Roman"/>
          <w:sz w:val="24"/>
          <w:szCs w:val="24"/>
        </w:rPr>
      </w:pPr>
      <w:r w:rsidRPr="00573771">
        <w:rPr>
          <w:rFonts w:ascii="Times New Roman" w:hAnsi="Times New Roman" w:cs="Times New Roman"/>
          <w:sz w:val="24"/>
          <w:szCs w:val="24"/>
        </w:rPr>
        <w:t>непредставление оригиналов документов, предусмотренных пунктом 2.6 настоящего Административного регламента, для сличения, если представленные копии не заверенные нотариально</w:t>
      </w:r>
      <w:r>
        <w:rPr>
          <w:rFonts w:ascii="Times New Roman" w:hAnsi="Times New Roman" w:cs="Times New Roman"/>
          <w:sz w:val="24"/>
          <w:szCs w:val="24"/>
        </w:rPr>
        <w:t>.</w:t>
      </w:r>
    </w:p>
    <w:p w:rsidR="00532542" w:rsidRPr="00573771" w:rsidRDefault="00532542" w:rsidP="00532542">
      <w:pPr>
        <w:ind w:firstLine="284"/>
        <w:jc w:val="center"/>
        <w:outlineLvl w:val="2"/>
        <w:rPr>
          <w:b/>
        </w:rPr>
      </w:pPr>
    </w:p>
    <w:p w:rsidR="00532542" w:rsidRPr="00573771" w:rsidRDefault="00532542" w:rsidP="00532542">
      <w:pPr>
        <w:ind w:firstLine="284"/>
        <w:jc w:val="center"/>
        <w:outlineLvl w:val="2"/>
        <w:rPr>
          <w:b/>
        </w:rPr>
      </w:pPr>
      <w:r w:rsidRPr="00573771">
        <w:rPr>
          <w:b/>
        </w:rPr>
        <w:t>2.10. Исчерпывающий перечень оснований для приостановления</w:t>
      </w:r>
    </w:p>
    <w:p w:rsidR="00532542" w:rsidRPr="00573771" w:rsidRDefault="00532542" w:rsidP="00532542">
      <w:pPr>
        <w:ind w:firstLine="284"/>
        <w:jc w:val="center"/>
        <w:rPr>
          <w:b/>
        </w:rPr>
      </w:pPr>
      <w:r w:rsidRPr="00573771">
        <w:rPr>
          <w:b/>
        </w:rPr>
        <w:t>или отказа в предоставлении муниципальной  услуги</w:t>
      </w:r>
    </w:p>
    <w:p w:rsidR="00532542" w:rsidRPr="00573771" w:rsidRDefault="00532542" w:rsidP="00532542">
      <w:pPr>
        <w:pStyle w:val="a5"/>
        <w:ind w:firstLine="284"/>
        <w:jc w:val="both"/>
        <w:rPr>
          <w:rFonts w:ascii="Times New Roman" w:hAnsi="Times New Roman" w:cs="Times New Roman"/>
          <w:sz w:val="24"/>
          <w:szCs w:val="24"/>
        </w:rPr>
      </w:pPr>
      <w:r w:rsidRPr="00573771">
        <w:rPr>
          <w:rFonts w:ascii="Times New Roman" w:hAnsi="Times New Roman" w:cs="Times New Roman"/>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532542" w:rsidRPr="00437A58" w:rsidRDefault="00532542" w:rsidP="00532542">
      <w:pPr>
        <w:pStyle w:val="ConsPlusNormal"/>
        <w:ind w:firstLine="540"/>
        <w:jc w:val="both"/>
        <w:rPr>
          <w:rFonts w:ascii="Times New Roman" w:hAnsi="Times New Roman" w:cs="Times New Roman"/>
          <w:sz w:val="24"/>
          <w:szCs w:val="24"/>
        </w:rPr>
      </w:pPr>
      <w:r w:rsidRPr="00437A58">
        <w:rPr>
          <w:rFonts w:ascii="Times New Roman" w:hAnsi="Times New Roman" w:cs="Times New Roman"/>
          <w:sz w:val="24"/>
          <w:szCs w:val="24"/>
        </w:rPr>
        <w:t xml:space="preserve">Не допускается заключение брака </w:t>
      </w:r>
      <w:proofErr w:type="gramStart"/>
      <w:r w:rsidRPr="00437A58">
        <w:rPr>
          <w:rFonts w:ascii="Times New Roman" w:hAnsi="Times New Roman" w:cs="Times New Roman"/>
          <w:sz w:val="24"/>
          <w:szCs w:val="24"/>
        </w:rPr>
        <w:t>между</w:t>
      </w:r>
      <w:proofErr w:type="gramEnd"/>
      <w:r w:rsidRPr="00437A58">
        <w:rPr>
          <w:rFonts w:ascii="Times New Roman" w:hAnsi="Times New Roman" w:cs="Times New Roman"/>
          <w:sz w:val="24"/>
          <w:szCs w:val="24"/>
        </w:rPr>
        <w:t>:</w:t>
      </w:r>
    </w:p>
    <w:p w:rsidR="00532542" w:rsidRPr="00437A58" w:rsidRDefault="00532542" w:rsidP="00532542">
      <w:pPr>
        <w:autoSpaceDE w:val="0"/>
        <w:autoSpaceDN w:val="0"/>
        <w:adjustRightInd w:val="0"/>
        <w:ind w:firstLine="540"/>
        <w:jc w:val="both"/>
      </w:pPr>
      <w:r w:rsidRPr="00437A58">
        <w:t>лицами, из которых хотя бы одно лицо уже состоит в другом зарегистрированном браке;</w:t>
      </w:r>
    </w:p>
    <w:p w:rsidR="00532542" w:rsidRPr="00437A58" w:rsidRDefault="00532542" w:rsidP="00532542">
      <w:pPr>
        <w:autoSpaceDE w:val="0"/>
        <w:autoSpaceDN w:val="0"/>
        <w:adjustRightInd w:val="0"/>
        <w:ind w:firstLine="540"/>
        <w:jc w:val="both"/>
      </w:pPr>
      <w:r w:rsidRPr="00437A58">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37A58">
        <w:t>неполнородными</w:t>
      </w:r>
      <w:proofErr w:type="spellEnd"/>
      <w:r w:rsidRPr="00437A58">
        <w:t xml:space="preserve"> (имеющими </w:t>
      </w:r>
      <w:proofErr w:type="gramStart"/>
      <w:r w:rsidRPr="00437A58">
        <w:t>общих</w:t>
      </w:r>
      <w:proofErr w:type="gramEnd"/>
      <w:r w:rsidRPr="00437A58">
        <w:t xml:space="preserve"> отца или мать) братьями и сестрами);</w:t>
      </w:r>
    </w:p>
    <w:p w:rsidR="00532542" w:rsidRPr="00437A58" w:rsidRDefault="00532542" w:rsidP="00532542">
      <w:pPr>
        <w:autoSpaceDE w:val="0"/>
        <w:autoSpaceDN w:val="0"/>
        <w:adjustRightInd w:val="0"/>
        <w:ind w:firstLine="540"/>
        <w:jc w:val="both"/>
      </w:pPr>
      <w:r w:rsidRPr="00437A58">
        <w:t>усыновителями и усыновленными;</w:t>
      </w:r>
    </w:p>
    <w:p w:rsidR="00532542" w:rsidRPr="009006EB" w:rsidRDefault="00532542" w:rsidP="00532542">
      <w:pPr>
        <w:autoSpaceDE w:val="0"/>
        <w:autoSpaceDN w:val="0"/>
        <w:adjustRightInd w:val="0"/>
        <w:ind w:firstLine="540"/>
        <w:jc w:val="both"/>
      </w:pPr>
      <w:r w:rsidRPr="00437A58">
        <w:t>лицами, из которых хотя бы одно лицо признано судом недееспособным вследствие психического расстройства.</w:t>
      </w:r>
    </w:p>
    <w:p w:rsidR="00532542" w:rsidRPr="00573771" w:rsidRDefault="00532542" w:rsidP="00532542">
      <w:pPr>
        <w:autoSpaceDE w:val="0"/>
        <w:autoSpaceDN w:val="0"/>
        <w:adjustRightInd w:val="0"/>
        <w:ind w:firstLine="709"/>
        <w:jc w:val="both"/>
        <w:rPr>
          <w:sz w:val="28"/>
          <w:szCs w:val="28"/>
        </w:rPr>
      </w:pPr>
    </w:p>
    <w:p w:rsidR="00532542" w:rsidRPr="00573771" w:rsidRDefault="00532542" w:rsidP="00532542">
      <w:pPr>
        <w:ind w:firstLine="284"/>
        <w:jc w:val="center"/>
        <w:rPr>
          <w:b/>
        </w:rPr>
      </w:pPr>
      <w:r w:rsidRPr="00573771">
        <w:rPr>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32542" w:rsidRPr="00573771" w:rsidRDefault="00532542" w:rsidP="00532542">
      <w:pPr>
        <w:ind w:firstLine="284"/>
        <w:jc w:val="center"/>
        <w:rPr>
          <w:b/>
        </w:rPr>
      </w:pPr>
    </w:p>
    <w:p w:rsidR="00532542" w:rsidRPr="00573771" w:rsidRDefault="00532542" w:rsidP="00532542">
      <w:pPr>
        <w:ind w:firstLine="284"/>
      </w:pPr>
      <w:r w:rsidRPr="00573771">
        <w:t>Услуги, которые являются необходимыми и обязательными для предоставления муниципальной услуги не предусмотрены.</w:t>
      </w:r>
    </w:p>
    <w:p w:rsidR="00532542" w:rsidRPr="00573771" w:rsidRDefault="00532542" w:rsidP="00532542">
      <w:pPr>
        <w:ind w:firstLine="284"/>
        <w:jc w:val="center"/>
      </w:pPr>
    </w:p>
    <w:p w:rsidR="00532542" w:rsidRPr="00573771" w:rsidRDefault="00532542" w:rsidP="00532542">
      <w:pPr>
        <w:tabs>
          <w:tab w:val="left" w:pos="400"/>
        </w:tabs>
        <w:ind w:firstLine="284"/>
        <w:jc w:val="center"/>
        <w:rPr>
          <w:b/>
        </w:rPr>
      </w:pPr>
      <w:r w:rsidRPr="00573771">
        <w:rPr>
          <w:b/>
        </w:rPr>
        <w:t>2.12. Порядок, размер и основания взимания государственной пошлины или иной платы, взимаемой за предоставление муниципальной услуги</w:t>
      </w:r>
    </w:p>
    <w:p w:rsidR="00532542" w:rsidRPr="00573771" w:rsidRDefault="00532542" w:rsidP="00532542">
      <w:pPr>
        <w:ind w:firstLine="284"/>
      </w:pPr>
    </w:p>
    <w:p w:rsidR="00532542" w:rsidRPr="00573771" w:rsidRDefault="00532542" w:rsidP="00532542">
      <w:pPr>
        <w:tabs>
          <w:tab w:val="left" w:pos="400"/>
        </w:tabs>
        <w:autoSpaceDE w:val="0"/>
        <w:autoSpaceDN w:val="0"/>
        <w:adjustRightInd w:val="0"/>
        <w:ind w:firstLine="284"/>
      </w:pPr>
      <w:r w:rsidRPr="00573771">
        <w:lastRenderedPageBreak/>
        <w:t xml:space="preserve"> Муниципальная услуга предоставляется бесплатно.</w:t>
      </w:r>
    </w:p>
    <w:p w:rsidR="00532542" w:rsidRPr="00573771" w:rsidRDefault="00532542" w:rsidP="00532542">
      <w:pPr>
        <w:autoSpaceDE w:val="0"/>
        <w:autoSpaceDN w:val="0"/>
        <w:adjustRightInd w:val="0"/>
        <w:ind w:firstLine="709"/>
        <w:jc w:val="both"/>
        <w:rPr>
          <w:sz w:val="28"/>
          <w:szCs w:val="28"/>
        </w:rPr>
      </w:pPr>
    </w:p>
    <w:p w:rsidR="00532542" w:rsidRPr="00573771" w:rsidRDefault="00532542" w:rsidP="00532542">
      <w:pPr>
        <w:tabs>
          <w:tab w:val="left" w:pos="400"/>
        </w:tabs>
        <w:ind w:firstLine="284"/>
        <w:jc w:val="center"/>
        <w:rPr>
          <w:b/>
        </w:rPr>
      </w:pPr>
      <w:r w:rsidRPr="00573771">
        <w:rPr>
          <w:b/>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32542" w:rsidRPr="00573771" w:rsidRDefault="00532542" w:rsidP="00532542">
      <w:pPr>
        <w:tabs>
          <w:tab w:val="left" w:pos="400"/>
        </w:tabs>
        <w:ind w:firstLine="284"/>
        <w:jc w:val="center"/>
        <w:rPr>
          <w:b/>
        </w:rPr>
      </w:pPr>
    </w:p>
    <w:p w:rsidR="00532542" w:rsidRPr="00573771" w:rsidRDefault="00532542" w:rsidP="00532542">
      <w:pPr>
        <w:tabs>
          <w:tab w:val="left" w:pos="400"/>
        </w:tabs>
        <w:autoSpaceDE w:val="0"/>
        <w:autoSpaceDN w:val="0"/>
        <w:adjustRightInd w:val="0"/>
      </w:pPr>
      <w:r>
        <w:tab/>
      </w:r>
      <w:r w:rsidRPr="00573771">
        <w:t>Оплата услуг не предусмотрена.</w:t>
      </w:r>
    </w:p>
    <w:p w:rsidR="00532542" w:rsidRPr="00573771" w:rsidRDefault="00532542" w:rsidP="00532542">
      <w:pPr>
        <w:jc w:val="center"/>
        <w:rPr>
          <w:b/>
        </w:rPr>
      </w:pPr>
    </w:p>
    <w:p w:rsidR="00532542" w:rsidRPr="00573771" w:rsidRDefault="00532542" w:rsidP="00532542">
      <w:pPr>
        <w:jc w:val="center"/>
        <w:rPr>
          <w:b/>
        </w:rPr>
      </w:pPr>
      <w:r w:rsidRPr="00573771">
        <w:rPr>
          <w:b/>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532542" w:rsidRPr="00573771" w:rsidRDefault="00532542" w:rsidP="00532542">
      <w:pPr>
        <w:jc w:val="center"/>
        <w:rPr>
          <w:b/>
        </w:rPr>
      </w:pPr>
    </w:p>
    <w:p w:rsidR="00532542" w:rsidRPr="00573771" w:rsidRDefault="00532542" w:rsidP="00532542">
      <w:pPr>
        <w:pStyle w:val="a5"/>
        <w:ind w:firstLine="284"/>
        <w:jc w:val="both"/>
        <w:rPr>
          <w:rFonts w:ascii="Times New Roman" w:hAnsi="Times New Roman" w:cs="Times New Roman"/>
          <w:sz w:val="24"/>
          <w:szCs w:val="24"/>
        </w:rPr>
      </w:pPr>
      <w:bookmarkStart w:id="7" w:name="_Toc300216368"/>
      <w:r w:rsidRPr="00573771">
        <w:rPr>
          <w:rFonts w:ascii="Times New Roman" w:hAnsi="Times New Roman" w:cs="Times New Roman"/>
          <w:sz w:val="24"/>
          <w:szCs w:val="24"/>
        </w:rPr>
        <w:t>Максимальное время ожидания в очереди при подаче запроса о предоставлении муниципальной услуги в Администрацию и МФЦ не более 15 минут.</w:t>
      </w:r>
    </w:p>
    <w:p w:rsidR="00532542" w:rsidRPr="00573771" w:rsidRDefault="00532542" w:rsidP="00532542">
      <w:pPr>
        <w:pStyle w:val="a5"/>
        <w:ind w:firstLine="284"/>
        <w:jc w:val="both"/>
        <w:rPr>
          <w:rFonts w:ascii="Times New Roman" w:hAnsi="Times New Roman" w:cs="Times New Roman"/>
          <w:sz w:val="24"/>
          <w:szCs w:val="24"/>
        </w:rPr>
      </w:pPr>
      <w:r w:rsidRPr="00573771">
        <w:rPr>
          <w:rFonts w:ascii="Times New Roman" w:hAnsi="Times New Roman" w:cs="Times New Roman"/>
          <w:sz w:val="24"/>
          <w:szCs w:val="24"/>
        </w:rPr>
        <w:t>Максимальное время ожидания при получении результата предоставления муниципальной услуги в Администрацию и МФЦ не более 15 минут.</w:t>
      </w:r>
    </w:p>
    <w:p w:rsidR="00532542" w:rsidRPr="00573771" w:rsidRDefault="00532542" w:rsidP="00532542">
      <w:pPr>
        <w:ind w:firstLine="284"/>
        <w:jc w:val="center"/>
      </w:pPr>
    </w:p>
    <w:p w:rsidR="00532542" w:rsidRPr="00573771" w:rsidRDefault="00532542" w:rsidP="00532542">
      <w:pPr>
        <w:ind w:firstLine="284"/>
        <w:jc w:val="center"/>
        <w:rPr>
          <w:b/>
        </w:rPr>
      </w:pPr>
      <w:r w:rsidRPr="00573771">
        <w:rPr>
          <w:b/>
        </w:rPr>
        <w:t xml:space="preserve">2.15. Срок и порядок регистрации запроса заявителя </w:t>
      </w:r>
    </w:p>
    <w:p w:rsidR="00532542" w:rsidRPr="00573771" w:rsidRDefault="00532542" w:rsidP="00532542">
      <w:pPr>
        <w:ind w:firstLine="284"/>
        <w:jc w:val="center"/>
        <w:rPr>
          <w:b/>
        </w:rPr>
      </w:pPr>
      <w:r w:rsidRPr="00573771">
        <w:rPr>
          <w:b/>
        </w:rPr>
        <w:t xml:space="preserve">о предоставлении муниципальной услуги </w:t>
      </w:r>
    </w:p>
    <w:p w:rsidR="00532542" w:rsidRPr="00573771" w:rsidRDefault="00532542" w:rsidP="00532542">
      <w:pPr>
        <w:shd w:val="clear" w:color="auto" w:fill="FFFFFF"/>
        <w:ind w:firstLine="284"/>
        <w:textAlignment w:val="baseline"/>
      </w:pPr>
    </w:p>
    <w:p w:rsidR="00532542" w:rsidRPr="00573771" w:rsidRDefault="00532542" w:rsidP="00532542">
      <w:pPr>
        <w:ind w:firstLine="284"/>
        <w:jc w:val="both"/>
      </w:pPr>
      <w:r w:rsidRPr="00573771">
        <w:t>2.15.1. При непосредственном обращении заявителя лично в Администрацию или МФЦ, максимальный срок регистрации заявления не превышает 15 минут.</w:t>
      </w:r>
    </w:p>
    <w:p w:rsidR="00532542" w:rsidRPr="00573771" w:rsidRDefault="00532542" w:rsidP="00532542">
      <w:pPr>
        <w:ind w:firstLine="284"/>
        <w:jc w:val="both"/>
      </w:pPr>
      <w:r w:rsidRPr="00573771">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32542" w:rsidRPr="00573771" w:rsidRDefault="00532542" w:rsidP="00532542">
      <w:pPr>
        <w:ind w:firstLine="284"/>
        <w:jc w:val="both"/>
      </w:pPr>
      <w:r w:rsidRPr="00573771">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32542" w:rsidRPr="00573771" w:rsidRDefault="00532542" w:rsidP="00532542">
      <w:pPr>
        <w:ind w:firstLine="284"/>
        <w:jc w:val="both"/>
      </w:pPr>
      <w:r w:rsidRPr="00573771">
        <w:t>- проверяет документы согласно представленной описи;</w:t>
      </w:r>
    </w:p>
    <w:p w:rsidR="00532542" w:rsidRPr="00573771" w:rsidRDefault="00532542" w:rsidP="00532542">
      <w:pPr>
        <w:ind w:firstLine="284"/>
        <w:jc w:val="both"/>
      </w:pPr>
      <w:r w:rsidRPr="00573771">
        <w:t>- регистрирует в установленном порядке заявление;</w:t>
      </w:r>
    </w:p>
    <w:p w:rsidR="00532542" w:rsidRPr="00573771" w:rsidRDefault="00532542" w:rsidP="00532542">
      <w:pPr>
        <w:ind w:firstLine="284"/>
        <w:jc w:val="both"/>
      </w:pPr>
      <w:r w:rsidRPr="00573771">
        <w:t>- ставит на экземпляр заявления заявителя (при наличии) отметку с номером и датой регистрации заявления;</w:t>
      </w:r>
    </w:p>
    <w:p w:rsidR="00532542" w:rsidRPr="00573771" w:rsidRDefault="00532542" w:rsidP="00532542">
      <w:pPr>
        <w:ind w:firstLine="284"/>
        <w:jc w:val="both"/>
      </w:pPr>
      <w:r w:rsidRPr="00573771">
        <w:t>- сообщает заявителю о предварительной дате предоставления муниципальной услуги;</w:t>
      </w:r>
    </w:p>
    <w:p w:rsidR="00532542" w:rsidRPr="00573771" w:rsidRDefault="00532542" w:rsidP="00532542">
      <w:pPr>
        <w:ind w:firstLine="284"/>
        <w:jc w:val="both"/>
      </w:pPr>
      <w:r w:rsidRPr="00573771">
        <w:t xml:space="preserve"> - следит за соблюдением сроков предоставления услуги.</w:t>
      </w:r>
    </w:p>
    <w:p w:rsidR="00532542" w:rsidRPr="00573771" w:rsidRDefault="00532542" w:rsidP="00532542">
      <w:pPr>
        <w:ind w:firstLine="284"/>
      </w:pPr>
    </w:p>
    <w:p w:rsidR="00532542" w:rsidRPr="00437A58" w:rsidRDefault="00532542" w:rsidP="00532542">
      <w:pPr>
        <w:ind w:firstLine="284"/>
        <w:jc w:val="center"/>
        <w:outlineLvl w:val="2"/>
        <w:rPr>
          <w:b/>
        </w:rPr>
      </w:pPr>
      <w:r w:rsidRPr="00437A58">
        <w:rPr>
          <w:b/>
        </w:rPr>
        <w:t xml:space="preserve">2.16. </w:t>
      </w:r>
      <w:proofErr w:type="gramStart"/>
      <w:r w:rsidRPr="00437A58">
        <w:rPr>
          <w:b/>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услуги, </w:t>
      </w:r>
      <w:r w:rsidRPr="00437A58">
        <w:rPr>
          <w:b/>
          <w:bCs/>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32542" w:rsidRPr="00437A58" w:rsidRDefault="00532542" w:rsidP="00532542">
      <w:pPr>
        <w:ind w:firstLine="284"/>
        <w:jc w:val="both"/>
        <w:outlineLvl w:val="2"/>
        <w:rPr>
          <w:b/>
        </w:rPr>
      </w:pPr>
    </w:p>
    <w:p w:rsidR="00532542" w:rsidRPr="00437A58" w:rsidRDefault="00532542" w:rsidP="00532542">
      <w:pPr>
        <w:ind w:firstLine="284"/>
        <w:jc w:val="both"/>
        <w:outlineLvl w:val="2"/>
        <w:rPr>
          <w:b/>
        </w:rPr>
      </w:pPr>
    </w:p>
    <w:p w:rsidR="00532542" w:rsidRPr="00437A58" w:rsidRDefault="00532542" w:rsidP="00532542">
      <w:pPr>
        <w:ind w:firstLine="284"/>
        <w:jc w:val="both"/>
      </w:pPr>
      <w:r w:rsidRPr="00437A58">
        <w:t>2.16.1. Требования к помещениям Администрации, в которых предоставляется муниципальная услуга, к местам ожидания и приема заявителей.</w:t>
      </w:r>
    </w:p>
    <w:p w:rsidR="00532542" w:rsidRPr="00437A58" w:rsidRDefault="00532542" w:rsidP="00532542">
      <w:pPr>
        <w:ind w:firstLine="284"/>
        <w:jc w:val="both"/>
      </w:pPr>
      <w:r w:rsidRPr="00437A58">
        <w:t xml:space="preserve">Здание, в котором </w:t>
      </w:r>
      <w:proofErr w:type="gramStart"/>
      <w:r w:rsidRPr="00437A58">
        <w:t>расположена</w:t>
      </w:r>
      <w:proofErr w:type="gramEnd"/>
      <w:r w:rsidRPr="00437A58">
        <w:t xml:space="preserve"> Администрации, оборудуется входом для свободного доступа заявителей в помещение, в том числе и для инвалидов.</w:t>
      </w:r>
    </w:p>
    <w:p w:rsidR="00532542" w:rsidRPr="00437A58" w:rsidRDefault="00532542" w:rsidP="00532542">
      <w:pPr>
        <w:ind w:firstLine="284"/>
        <w:jc w:val="both"/>
      </w:pPr>
      <w:r w:rsidRPr="00437A58">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532542" w:rsidRPr="00437A58" w:rsidRDefault="00532542" w:rsidP="00532542">
      <w:pPr>
        <w:ind w:firstLine="284"/>
        <w:jc w:val="both"/>
      </w:pPr>
      <w:r w:rsidRPr="00437A58">
        <w:t xml:space="preserve">наименование; </w:t>
      </w:r>
    </w:p>
    <w:p w:rsidR="00532542" w:rsidRPr="00437A58" w:rsidRDefault="00532542" w:rsidP="00532542">
      <w:pPr>
        <w:ind w:firstLine="284"/>
        <w:jc w:val="both"/>
      </w:pPr>
      <w:r w:rsidRPr="00437A58">
        <w:t>место нахождения;</w:t>
      </w:r>
    </w:p>
    <w:p w:rsidR="00532542" w:rsidRPr="00437A58" w:rsidRDefault="00532542" w:rsidP="00532542">
      <w:pPr>
        <w:ind w:firstLine="284"/>
        <w:jc w:val="both"/>
      </w:pPr>
      <w:r w:rsidRPr="00437A58">
        <w:lastRenderedPageBreak/>
        <w:t>график работы.</w:t>
      </w:r>
    </w:p>
    <w:p w:rsidR="00532542" w:rsidRPr="00437A58" w:rsidRDefault="00532542" w:rsidP="00532542">
      <w:pPr>
        <w:ind w:firstLine="284"/>
        <w:jc w:val="both"/>
      </w:pPr>
      <w:r w:rsidRPr="00437A58">
        <w:t>Места ожидания должны соответствовать комфортным условиям для заявителей и оптимальным условиям работы специалистов Администрации.</w:t>
      </w:r>
    </w:p>
    <w:p w:rsidR="00532542" w:rsidRPr="00437A58" w:rsidRDefault="00532542" w:rsidP="00532542">
      <w:pPr>
        <w:ind w:firstLine="284"/>
        <w:jc w:val="both"/>
      </w:pPr>
      <w:r w:rsidRPr="00437A58">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532542" w:rsidRPr="00437A58" w:rsidRDefault="00532542" w:rsidP="00532542">
      <w:pPr>
        <w:ind w:firstLine="284"/>
        <w:jc w:val="both"/>
      </w:pPr>
      <w:r w:rsidRPr="00437A58">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532542" w:rsidRPr="00437A58" w:rsidRDefault="00532542" w:rsidP="00532542">
      <w:pPr>
        <w:ind w:firstLine="284"/>
        <w:jc w:val="both"/>
      </w:pPr>
      <w:r w:rsidRPr="00437A58">
        <w:t>номера кабинета;</w:t>
      </w:r>
    </w:p>
    <w:p w:rsidR="00532542" w:rsidRPr="00437A58" w:rsidRDefault="00532542" w:rsidP="00532542">
      <w:pPr>
        <w:ind w:firstLine="284"/>
        <w:jc w:val="both"/>
      </w:pPr>
      <w:r w:rsidRPr="00437A58">
        <w:t>фамилии, имени, отчества и должности специалиста, осуществляющего прием и выдачу документов;</w:t>
      </w:r>
    </w:p>
    <w:p w:rsidR="00532542" w:rsidRPr="00437A58" w:rsidRDefault="00532542" w:rsidP="00532542">
      <w:pPr>
        <w:ind w:firstLine="284"/>
        <w:jc w:val="both"/>
      </w:pPr>
      <w:r w:rsidRPr="00437A58">
        <w:t>времени перерыва, технического перерыва.</w:t>
      </w:r>
    </w:p>
    <w:p w:rsidR="00532542" w:rsidRPr="00437A58" w:rsidRDefault="00532542" w:rsidP="00532542">
      <w:pPr>
        <w:ind w:firstLine="284"/>
        <w:jc w:val="both"/>
      </w:pPr>
      <w:r w:rsidRPr="00437A58">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532542" w:rsidRPr="00437A58" w:rsidRDefault="00532542" w:rsidP="00532542">
      <w:pPr>
        <w:ind w:firstLine="284"/>
        <w:jc w:val="both"/>
      </w:pPr>
      <w:r w:rsidRPr="00437A58">
        <w:t>2.16.2. Требования к размещению и оформлению визуальной, текстовой информации в Администрации:</w:t>
      </w:r>
    </w:p>
    <w:p w:rsidR="00532542" w:rsidRPr="00437A58" w:rsidRDefault="00532542" w:rsidP="00532542">
      <w:pPr>
        <w:ind w:firstLine="284"/>
        <w:jc w:val="both"/>
      </w:pPr>
      <w:r w:rsidRPr="00437A58">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532542" w:rsidRPr="00437A58" w:rsidRDefault="00532542" w:rsidP="00532542">
      <w:pPr>
        <w:ind w:firstLine="284"/>
        <w:jc w:val="both"/>
      </w:pPr>
      <w:r w:rsidRPr="00437A58">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532542" w:rsidRPr="00437A58" w:rsidRDefault="00532542" w:rsidP="00532542">
      <w:pPr>
        <w:ind w:firstLine="284"/>
        <w:jc w:val="both"/>
      </w:pPr>
      <w:r w:rsidRPr="00437A58">
        <w:t>информация о размещении работников Администрации;</w:t>
      </w:r>
    </w:p>
    <w:p w:rsidR="00532542" w:rsidRPr="00437A58" w:rsidRDefault="00532542" w:rsidP="00532542">
      <w:pPr>
        <w:ind w:firstLine="284"/>
        <w:jc w:val="both"/>
      </w:pPr>
      <w:r w:rsidRPr="00437A58">
        <w:t>перечень услуг, предоставляемых Администрацией, предоставляющей услугу;</w:t>
      </w:r>
    </w:p>
    <w:p w:rsidR="00532542" w:rsidRPr="00437A58" w:rsidRDefault="00532542" w:rsidP="00532542">
      <w:pPr>
        <w:ind w:firstLine="284"/>
        <w:jc w:val="both"/>
      </w:pPr>
      <w:r w:rsidRPr="00437A58">
        <w:t>перечень документов, необходимых для предоставления муниципальной услуги, и требования, предъявляемые к документам;</w:t>
      </w:r>
    </w:p>
    <w:p w:rsidR="00532542" w:rsidRPr="00437A58" w:rsidRDefault="00532542" w:rsidP="00532542">
      <w:pPr>
        <w:ind w:firstLine="284"/>
        <w:jc w:val="both"/>
      </w:pPr>
      <w:r w:rsidRPr="00437A58">
        <w:t>сроки предоставления муниципальной услуги.</w:t>
      </w:r>
    </w:p>
    <w:p w:rsidR="00532542" w:rsidRPr="00437A58" w:rsidRDefault="00532542" w:rsidP="00532542">
      <w:pPr>
        <w:ind w:firstLine="284"/>
        <w:jc w:val="both"/>
      </w:pPr>
      <w:r w:rsidRPr="00437A58">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532542" w:rsidRPr="00437A58" w:rsidRDefault="00532542" w:rsidP="00532542">
      <w:pPr>
        <w:pStyle w:val="a8"/>
        <w:spacing w:after="0" w:line="100" w:lineRule="atLeast"/>
        <w:ind w:firstLine="709"/>
        <w:rPr>
          <w:rFonts w:ascii="Times New Roman" w:hAnsi="Times New Roman" w:cs="Times New Roman"/>
          <w:color w:val="auto"/>
          <w:sz w:val="24"/>
          <w:szCs w:val="24"/>
        </w:rPr>
      </w:pPr>
      <w:r w:rsidRPr="00437A58">
        <w:rPr>
          <w:rFonts w:ascii="Times New Roman" w:hAnsi="Times New Roman" w:cs="Times New Roman"/>
          <w:b/>
          <w:bCs/>
          <w:color w:val="auto"/>
          <w:sz w:val="24"/>
          <w:szCs w:val="24"/>
        </w:rPr>
        <w:t>Обеспечение доступности для инвалидов</w:t>
      </w:r>
    </w:p>
    <w:p w:rsidR="00532542" w:rsidRPr="00437A58" w:rsidRDefault="00532542" w:rsidP="00532542">
      <w:pPr>
        <w:pStyle w:val="a8"/>
        <w:spacing w:after="0" w:line="100" w:lineRule="atLeast"/>
        <w:ind w:firstLine="709"/>
        <w:jc w:val="both"/>
        <w:rPr>
          <w:rFonts w:ascii="Times New Roman" w:hAnsi="Times New Roman" w:cs="Times New Roman"/>
          <w:color w:val="auto"/>
          <w:sz w:val="24"/>
          <w:szCs w:val="24"/>
        </w:rPr>
      </w:pPr>
      <w:r w:rsidRPr="00437A58">
        <w:rPr>
          <w:rFonts w:ascii="Times New Roman" w:hAnsi="Times New Roman" w:cs="Times New Roman"/>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32542" w:rsidRPr="00437A58" w:rsidRDefault="00532542" w:rsidP="00532542">
      <w:pPr>
        <w:pStyle w:val="a8"/>
        <w:spacing w:after="0" w:line="100" w:lineRule="atLeast"/>
        <w:ind w:firstLine="709"/>
        <w:jc w:val="both"/>
        <w:rPr>
          <w:rFonts w:ascii="Times New Roman" w:hAnsi="Times New Roman" w:cs="Times New Roman"/>
          <w:color w:val="auto"/>
          <w:sz w:val="24"/>
          <w:szCs w:val="24"/>
        </w:rPr>
      </w:pPr>
      <w:r w:rsidRPr="00437A58">
        <w:rPr>
          <w:rFonts w:ascii="Times New Roman" w:hAnsi="Times New Roman" w:cs="Times New Roman"/>
          <w:color w:val="auto"/>
          <w:sz w:val="24"/>
          <w:szCs w:val="24"/>
        </w:rPr>
        <w:t>возможность беспрепятственного входа в объекты и выхода из них;</w:t>
      </w:r>
    </w:p>
    <w:p w:rsidR="00532542" w:rsidRPr="00437A58" w:rsidRDefault="00532542" w:rsidP="00532542">
      <w:pPr>
        <w:pStyle w:val="a8"/>
        <w:spacing w:after="0" w:line="100" w:lineRule="atLeast"/>
        <w:ind w:firstLine="709"/>
        <w:jc w:val="both"/>
        <w:rPr>
          <w:rFonts w:ascii="Times New Roman" w:hAnsi="Times New Roman" w:cs="Times New Roman"/>
          <w:color w:val="auto"/>
          <w:sz w:val="24"/>
          <w:szCs w:val="24"/>
        </w:rPr>
      </w:pPr>
      <w:r w:rsidRPr="00437A58">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532542" w:rsidRPr="00437A58" w:rsidRDefault="00532542" w:rsidP="00532542">
      <w:pPr>
        <w:pStyle w:val="a8"/>
        <w:spacing w:after="0" w:line="100" w:lineRule="atLeast"/>
        <w:ind w:firstLine="709"/>
        <w:jc w:val="both"/>
        <w:rPr>
          <w:rFonts w:ascii="Times New Roman" w:hAnsi="Times New Roman" w:cs="Times New Roman"/>
          <w:color w:val="auto"/>
          <w:sz w:val="24"/>
          <w:szCs w:val="24"/>
        </w:rPr>
      </w:pPr>
      <w:r w:rsidRPr="00437A58">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532542" w:rsidRPr="00437A58" w:rsidRDefault="00532542" w:rsidP="00532542">
      <w:pPr>
        <w:pStyle w:val="a8"/>
        <w:spacing w:after="0" w:line="100" w:lineRule="atLeast"/>
        <w:ind w:firstLine="709"/>
        <w:jc w:val="both"/>
        <w:rPr>
          <w:rFonts w:ascii="Times New Roman" w:hAnsi="Times New Roman" w:cs="Times New Roman"/>
          <w:color w:val="auto"/>
          <w:sz w:val="24"/>
          <w:szCs w:val="24"/>
        </w:rPr>
      </w:pPr>
      <w:r w:rsidRPr="00437A58">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532542" w:rsidRPr="00437A58" w:rsidRDefault="00532542" w:rsidP="00532542">
      <w:pPr>
        <w:pStyle w:val="a8"/>
        <w:spacing w:after="0" w:line="100" w:lineRule="atLeast"/>
        <w:ind w:firstLine="709"/>
        <w:jc w:val="both"/>
        <w:rPr>
          <w:rFonts w:ascii="Times New Roman" w:hAnsi="Times New Roman" w:cs="Times New Roman"/>
          <w:color w:val="auto"/>
          <w:sz w:val="24"/>
          <w:szCs w:val="24"/>
        </w:rPr>
      </w:pPr>
      <w:r w:rsidRPr="00437A58">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532542" w:rsidRPr="00437A58" w:rsidRDefault="00532542" w:rsidP="00532542">
      <w:pPr>
        <w:pStyle w:val="a8"/>
        <w:spacing w:after="0" w:line="100" w:lineRule="atLeast"/>
        <w:ind w:firstLine="709"/>
        <w:jc w:val="both"/>
        <w:rPr>
          <w:rFonts w:ascii="Times New Roman" w:hAnsi="Times New Roman" w:cs="Times New Roman"/>
          <w:color w:val="auto"/>
          <w:sz w:val="24"/>
          <w:szCs w:val="24"/>
        </w:rPr>
      </w:pPr>
      <w:r w:rsidRPr="00437A58">
        <w:rPr>
          <w:rFonts w:ascii="Times New Roman" w:hAnsi="Times New Roman" w:cs="Times New Roman"/>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32542" w:rsidRPr="00437A58" w:rsidRDefault="00532542" w:rsidP="00532542">
      <w:pPr>
        <w:pStyle w:val="a8"/>
        <w:spacing w:after="0" w:line="100" w:lineRule="atLeast"/>
        <w:ind w:firstLine="709"/>
        <w:jc w:val="both"/>
        <w:rPr>
          <w:rFonts w:ascii="Times New Roman" w:hAnsi="Times New Roman" w:cs="Times New Roman"/>
          <w:color w:val="auto"/>
          <w:sz w:val="24"/>
          <w:szCs w:val="24"/>
        </w:rPr>
      </w:pPr>
      <w:r w:rsidRPr="00437A58">
        <w:rPr>
          <w:rFonts w:ascii="Times New Roman" w:hAnsi="Times New Roman" w:cs="Times New Roman"/>
          <w:color w:val="auto"/>
          <w:sz w:val="24"/>
          <w:szCs w:val="24"/>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32542" w:rsidRPr="00437A58" w:rsidRDefault="00532542" w:rsidP="00532542">
      <w:pPr>
        <w:pStyle w:val="a8"/>
        <w:spacing w:after="0" w:line="100" w:lineRule="atLeast"/>
        <w:ind w:firstLine="709"/>
        <w:jc w:val="both"/>
        <w:rPr>
          <w:rFonts w:ascii="Times New Roman" w:hAnsi="Times New Roman" w:cs="Times New Roman"/>
          <w:color w:val="auto"/>
          <w:sz w:val="24"/>
          <w:szCs w:val="24"/>
        </w:rPr>
      </w:pPr>
      <w:r w:rsidRPr="00437A58">
        <w:rPr>
          <w:rFonts w:ascii="Times New Roman" w:hAnsi="Times New Roman" w:cs="Times New Roman"/>
          <w:color w:val="auto"/>
          <w:sz w:val="24"/>
          <w:szCs w:val="24"/>
        </w:rPr>
        <w:t xml:space="preserve">обеспечение допуска </w:t>
      </w:r>
      <w:proofErr w:type="spellStart"/>
      <w:r w:rsidRPr="00437A58">
        <w:rPr>
          <w:rFonts w:ascii="Times New Roman" w:hAnsi="Times New Roman" w:cs="Times New Roman"/>
          <w:color w:val="auto"/>
          <w:sz w:val="24"/>
          <w:szCs w:val="24"/>
        </w:rPr>
        <w:t>сурдопереводчика</w:t>
      </w:r>
      <w:proofErr w:type="spellEnd"/>
      <w:r w:rsidRPr="00437A58">
        <w:rPr>
          <w:rFonts w:ascii="Times New Roman" w:hAnsi="Times New Roman" w:cs="Times New Roman"/>
          <w:color w:val="auto"/>
          <w:sz w:val="24"/>
          <w:szCs w:val="24"/>
        </w:rPr>
        <w:t xml:space="preserve">, </w:t>
      </w:r>
      <w:proofErr w:type="spellStart"/>
      <w:r w:rsidRPr="00437A58">
        <w:rPr>
          <w:rFonts w:ascii="Times New Roman" w:hAnsi="Times New Roman" w:cs="Times New Roman"/>
          <w:color w:val="auto"/>
          <w:sz w:val="24"/>
          <w:szCs w:val="24"/>
        </w:rPr>
        <w:t>тифлосурдопереводчика</w:t>
      </w:r>
      <w:proofErr w:type="spellEnd"/>
      <w:r w:rsidRPr="00437A58">
        <w:rPr>
          <w:rFonts w:ascii="Times New Roman" w:hAnsi="Times New Roman" w:cs="Times New Roman"/>
          <w:color w:val="auto"/>
          <w:sz w:val="24"/>
          <w:szCs w:val="24"/>
        </w:rPr>
        <w:t>, а также иного лица, владеющего жестовым языком;</w:t>
      </w:r>
    </w:p>
    <w:p w:rsidR="00532542" w:rsidRPr="00437A58" w:rsidRDefault="00532542" w:rsidP="00532542">
      <w:pPr>
        <w:pStyle w:val="a8"/>
        <w:spacing w:after="0" w:line="100" w:lineRule="atLeast"/>
        <w:ind w:firstLine="709"/>
        <w:jc w:val="both"/>
        <w:rPr>
          <w:rFonts w:ascii="Times New Roman" w:hAnsi="Times New Roman" w:cs="Times New Roman"/>
          <w:color w:val="auto"/>
          <w:sz w:val="24"/>
          <w:szCs w:val="24"/>
        </w:rPr>
      </w:pPr>
      <w:r w:rsidRPr="00437A58">
        <w:rPr>
          <w:rFonts w:ascii="Times New Roman" w:hAnsi="Times New Roman" w:cs="Times New Roman"/>
          <w:color w:val="auto"/>
          <w:sz w:val="24"/>
          <w:szCs w:val="24"/>
        </w:rPr>
        <w:t>предоставление, при необходимости, услуги по месту жительства инвалида или в дистанционном режиме;</w:t>
      </w:r>
    </w:p>
    <w:p w:rsidR="00532542" w:rsidRPr="00437A58" w:rsidRDefault="00532542" w:rsidP="00532542">
      <w:pPr>
        <w:pStyle w:val="a8"/>
        <w:spacing w:after="0" w:line="100" w:lineRule="atLeast"/>
        <w:ind w:firstLine="709"/>
        <w:jc w:val="both"/>
        <w:rPr>
          <w:rFonts w:ascii="Times New Roman" w:hAnsi="Times New Roman" w:cs="Times New Roman"/>
          <w:color w:val="auto"/>
          <w:sz w:val="24"/>
          <w:szCs w:val="24"/>
        </w:rPr>
      </w:pPr>
      <w:r w:rsidRPr="00437A58">
        <w:rPr>
          <w:rFonts w:ascii="Times New Roman" w:hAnsi="Times New Roman" w:cs="Times New Roman"/>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532542" w:rsidRPr="009306BC" w:rsidRDefault="00532542" w:rsidP="00532542">
      <w:pPr>
        <w:ind w:firstLine="284"/>
        <w:jc w:val="both"/>
        <w:rPr>
          <w:color w:val="00B0F0"/>
        </w:rPr>
      </w:pPr>
    </w:p>
    <w:p w:rsidR="00532542" w:rsidRPr="00573771" w:rsidRDefault="00532542" w:rsidP="00532542">
      <w:pPr>
        <w:ind w:firstLine="284"/>
        <w:jc w:val="both"/>
      </w:pPr>
    </w:p>
    <w:p w:rsidR="00532542" w:rsidRPr="00573771" w:rsidRDefault="00532542" w:rsidP="00532542">
      <w:pPr>
        <w:shd w:val="clear" w:color="auto" w:fill="FFFFFF"/>
        <w:jc w:val="center"/>
        <w:rPr>
          <w:b/>
        </w:rPr>
      </w:pPr>
      <w:r w:rsidRPr="00573771">
        <w:rPr>
          <w:b/>
        </w:rPr>
        <w:t>2.17.Показатели доступности и качества муниципальной услуги</w:t>
      </w:r>
    </w:p>
    <w:p w:rsidR="00532542" w:rsidRPr="00573771" w:rsidRDefault="00532542" w:rsidP="00532542">
      <w:pPr>
        <w:shd w:val="clear" w:color="auto" w:fill="FFFFFF"/>
        <w:jc w:val="center"/>
        <w:rPr>
          <w:b/>
        </w:rPr>
      </w:pPr>
    </w:p>
    <w:p w:rsidR="00532542" w:rsidRPr="00573771" w:rsidRDefault="00532542" w:rsidP="00532542">
      <w:pPr>
        <w:ind w:firstLine="284"/>
        <w:jc w:val="both"/>
      </w:pPr>
      <w:r w:rsidRPr="00573771">
        <w:t>2.17.1. Показатели доступности муниципальной услуги:</w:t>
      </w:r>
    </w:p>
    <w:p w:rsidR="00532542" w:rsidRPr="00573771" w:rsidRDefault="00532542" w:rsidP="00532542">
      <w:pPr>
        <w:ind w:firstLine="284"/>
        <w:jc w:val="both"/>
      </w:pPr>
      <w:r w:rsidRPr="00573771">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532542" w:rsidRPr="00573771" w:rsidRDefault="00532542" w:rsidP="00532542">
      <w:pPr>
        <w:ind w:firstLine="284"/>
        <w:jc w:val="both"/>
      </w:pPr>
      <w:r w:rsidRPr="00573771">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32542" w:rsidRPr="00573771" w:rsidRDefault="00532542" w:rsidP="00532542">
      <w:pPr>
        <w:ind w:firstLine="284"/>
        <w:jc w:val="both"/>
      </w:pPr>
      <w:r w:rsidRPr="00573771">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532542" w:rsidRPr="00573771" w:rsidRDefault="00532542" w:rsidP="00532542">
      <w:pPr>
        <w:ind w:firstLine="284"/>
        <w:jc w:val="both"/>
      </w:pPr>
      <w:r w:rsidRPr="00573771">
        <w:t>доступность обращения за предоставлением государственной услуги, в том числе для лиц с ограниченными возможностями здоровья.</w:t>
      </w:r>
    </w:p>
    <w:p w:rsidR="00532542" w:rsidRPr="00573771" w:rsidRDefault="00532542" w:rsidP="00532542">
      <w:pPr>
        <w:ind w:firstLine="284"/>
        <w:jc w:val="both"/>
      </w:pPr>
      <w:r w:rsidRPr="00573771">
        <w:t>2.17.2. Показатели качества муниципальной услуги:</w:t>
      </w:r>
    </w:p>
    <w:p w:rsidR="00532542" w:rsidRPr="00573771" w:rsidRDefault="00532542" w:rsidP="00532542">
      <w:pPr>
        <w:ind w:firstLine="284"/>
        <w:jc w:val="both"/>
      </w:pPr>
      <w:r w:rsidRPr="00573771">
        <w:t>полнота и актуальность информации о порядке предоставления муниципальной услуги;</w:t>
      </w:r>
    </w:p>
    <w:p w:rsidR="00532542" w:rsidRPr="00573771" w:rsidRDefault="00532542" w:rsidP="00532542">
      <w:pPr>
        <w:ind w:firstLine="284"/>
        <w:jc w:val="both"/>
      </w:pPr>
      <w:r w:rsidRPr="00573771">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32542" w:rsidRPr="00573771" w:rsidRDefault="00532542" w:rsidP="00532542">
      <w:pPr>
        <w:ind w:firstLine="284"/>
        <w:jc w:val="both"/>
      </w:pPr>
      <w:r w:rsidRPr="00573771">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532542" w:rsidRPr="00573771" w:rsidRDefault="00532542" w:rsidP="00532542">
      <w:pPr>
        <w:ind w:firstLine="284"/>
        <w:jc w:val="both"/>
      </w:pPr>
      <w:r w:rsidRPr="00573771">
        <w:t>количество взаимодействия заявителя с должностными лицами при предоставлении муниципальной услуги;</w:t>
      </w:r>
    </w:p>
    <w:p w:rsidR="00532542" w:rsidRPr="00573771" w:rsidRDefault="00532542" w:rsidP="00532542">
      <w:pPr>
        <w:ind w:firstLine="284"/>
        <w:jc w:val="both"/>
      </w:pPr>
      <w:r w:rsidRPr="00573771">
        <w:t>отсутствием очередей при приеме и выдаче документов заявителям;</w:t>
      </w:r>
    </w:p>
    <w:p w:rsidR="00532542" w:rsidRPr="00573771" w:rsidRDefault="00532542" w:rsidP="00532542">
      <w:pPr>
        <w:ind w:firstLine="284"/>
        <w:jc w:val="both"/>
      </w:pPr>
      <w:r w:rsidRPr="00573771">
        <w:t>отсутствием обоснованных жалоб на действия (бездействие) специалистов и уполномоченных должностных лиц;</w:t>
      </w:r>
    </w:p>
    <w:p w:rsidR="00532542" w:rsidRPr="00573771" w:rsidRDefault="00532542" w:rsidP="00532542">
      <w:pPr>
        <w:ind w:firstLine="284"/>
        <w:jc w:val="both"/>
      </w:pPr>
      <w:r w:rsidRPr="00573771">
        <w:t>отсутствием  жалоб на некорректное, невнимательное отношение специалистов и уполномоченных должностных лиц к заявителям;</w:t>
      </w:r>
    </w:p>
    <w:p w:rsidR="00532542" w:rsidRPr="00573771" w:rsidRDefault="00532542" w:rsidP="00532542">
      <w:pPr>
        <w:ind w:firstLine="284"/>
        <w:jc w:val="both"/>
      </w:pPr>
      <w:r w:rsidRPr="00573771">
        <w:t>предоставление возможности получения муниципальной услуги в электронном виде;</w:t>
      </w:r>
    </w:p>
    <w:p w:rsidR="00532542" w:rsidRPr="00573771" w:rsidRDefault="00532542" w:rsidP="00532542">
      <w:pPr>
        <w:ind w:firstLine="284"/>
        <w:jc w:val="both"/>
      </w:pPr>
      <w:r w:rsidRPr="00573771">
        <w:t>предоставление муниципальной услуги в многофункциональном центре предоставления государственных и муниципальных услуг».</w:t>
      </w:r>
    </w:p>
    <w:p w:rsidR="00532542" w:rsidRPr="00573771" w:rsidRDefault="00532542" w:rsidP="00532542">
      <w:pPr>
        <w:ind w:firstLine="284"/>
      </w:pPr>
    </w:p>
    <w:p w:rsidR="00532542" w:rsidRPr="00573771" w:rsidRDefault="00532542" w:rsidP="00532542">
      <w:pPr>
        <w:rPr>
          <w:b/>
        </w:rPr>
      </w:pPr>
    </w:p>
    <w:p w:rsidR="00532542" w:rsidRPr="00573771" w:rsidRDefault="00532542" w:rsidP="00532542">
      <w:pPr>
        <w:ind w:firstLine="284"/>
        <w:jc w:val="center"/>
        <w:rPr>
          <w:b/>
        </w:rPr>
      </w:pPr>
      <w:r w:rsidRPr="00573771">
        <w:rPr>
          <w:b/>
        </w:rPr>
        <w:t xml:space="preserve">2.18. Иные требования, в том числе учитывающие особенности предоставления муниципальных услуг в многофункциональных центрах предоставления </w:t>
      </w:r>
      <w:r w:rsidRPr="00573771">
        <w:rPr>
          <w:b/>
        </w:rPr>
        <w:lastRenderedPageBreak/>
        <w:t>государственных и муниципальных услуг  и особенности предоставления муниципальных услуг в электронной форме</w:t>
      </w:r>
    </w:p>
    <w:p w:rsidR="00532542" w:rsidRPr="00573771" w:rsidRDefault="00532542" w:rsidP="00532542">
      <w:pPr>
        <w:ind w:firstLine="600"/>
      </w:pPr>
    </w:p>
    <w:p w:rsidR="00532542" w:rsidRPr="00573771" w:rsidRDefault="00532542" w:rsidP="00532542">
      <w:pPr>
        <w:widowControl w:val="0"/>
        <w:autoSpaceDE w:val="0"/>
        <w:autoSpaceDN w:val="0"/>
        <w:adjustRightInd w:val="0"/>
        <w:ind w:firstLine="284"/>
        <w:jc w:val="both"/>
      </w:pPr>
      <w:r w:rsidRPr="00573771">
        <w:t>2.18.1. Особенности предоставления муниципальной услуги в МФЦ.</w:t>
      </w:r>
    </w:p>
    <w:p w:rsidR="00532542" w:rsidRPr="00573771" w:rsidRDefault="00532542" w:rsidP="00532542">
      <w:pPr>
        <w:widowControl w:val="0"/>
        <w:autoSpaceDE w:val="0"/>
        <w:autoSpaceDN w:val="0"/>
        <w:adjustRightInd w:val="0"/>
        <w:ind w:firstLine="284"/>
        <w:jc w:val="both"/>
      </w:pPr>
      <w:r w:rsidRPr="00573771">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532542" w:rsidRPr="00573771" w:rsidRDefault="00532542" w:rsidP="00532542">
      <w:pPr>
        <w:widowControl w:val="0"/>
        <w:autoSpaceDE w:val="0"/>
        <w:autoSpaceDN w:val="0"/>
        <w:adjustRightInd w:val="0"/>
        <w:ind w:firstLine="284"/>
        <w:jc w:val="both"/>
      </w:pPr>
      <w:r w:rsidRPr="00573771">
        <w:t>Предоставление муниципальной услуги осуществляется после однократного обращения заявителя с соответствующим запросом в МФЦ.</w:t>
      </w:r>
    </w:p>
    <w:p w:rsidR="00532542" w:rsidRPr="00573771" w:rsidRDefault="00532542" w:rsidP="00532542">
      <w:pPr>
        <w:widowControl w:val="0"/>
        <w:autoSpaceDE w:val="0"/>
        <w:autoSpaceDN w:val="0"/>
        <w:adjustRightInd w:val="0"/>
        <w:ind w:firstLine="284"/>
        <w:jc w:val="both"/>
      </w:pPr>
      <w:r w:rsidRPr="00573771">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532542" w:rsidRPr="00573771" w:rsidRDefault="00532542" w:rsidP="00532542">
      <w:pPr>
        <w:widowControl w:val="0"/>
        <w:autoSpaceDE w:val="0"/>
        <w:autoSpaceDN w:val="0"/>
        <w:adjustRightInd w:val="0"/>
        <w:ind w:firstLine="284"/>
        <w:jc w:val="both"/>
      </w:pPr>
      <w:r w:rsidRPr="00573771">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532542" w:rsidRPr="00573771" w:rsidRDefault="00532542" w:rsidP="00532542">
      <w:pPr>
        <w:widowControl w:val="0"/>
        <w:autoSpaceDE w:val="0"/>
        <w:autoSpaceDN w:val="0"/>
        <w:adjustRightInd w:val="0"/>
        <w:ind w:firstLine="284"/>
        <w:jc w:val="both"/>
      </w:pPr>
    </w:p>
    <w:p w:rsidR="00532542" w:rsidRPr="00573771" w:rsidRDefault="00532542" w:rsidP="00532542">
      <w:pPr>
        <w:widowControl w:val="0"/>
        <w:autoSpaceDE w:val="0"/>
        <w:autoSpaceDN w:val="0"/>
        <w:adjustRightInd w:val="0"/>
        <w:ind w:firstLine="284"/>
        <w:jc w:val="both"/>
      </w:pPr>
      <w:r w:rsidRPr="006E039E">
        <w:t>2.18.2.</w:t>
      </w:r>
      <w:r w:rsidRPr="00573771">
        <w:t xml:space="preserve"> Особенности предоставления муниципальной услуги в электронной форме.</w:t>
      </w:r>
    </w:p>
    <w:p w:rsidR="00532542" w:rsidRPr="00573771" w:rsidRDefault="00532542" w:rsidP="00532542">
      <w:pPr>
        <w:widowControl w:val="0"/>
        <w:autoSpaceDE w:val="0"/>
        <w:autoSpaceDN w:val="0"/>
        <w:adjustRightInd w:val="0"/>
        <w:ind w:firstLine="284"/>
        <w:jc w:val="both"/>
      </w:pPr>
      <w:r w:rsidRPr="00573771">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532542" w:rsidRPr="00573771" w:rsidRDefault="00532542" w:rsidP="00532542">
      <w:pPr>
        <w:widowControl w:val="0"/>
        <w:autoSpaceDE w:val="0"/>
        <w:autoSpaceDN w:val="0"/>
        <w:adjustRightInd w:val="0"/>
        <w:ind w:firstLine="284"/>
        <w:jc w:val="both"/>
      </w:pPr>
      <w:r w:rsidRPr="00573771">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532542" w:rsidRPr="00573771" w:rsidRDefault="00532542" w:rsidP="00532542">
      <w:pPr>
        <w:widowControl w:val="0"/>
        <w:autoSpaceDE w:val="0"/>
        <w:autoSpaceDN w:val="0"/>
        <w:adjustRightInd w:val="0"/>
        <w:ind w:firstLine="284"/>
        <w:jc w:val="both"/>
      </w:pPr>
      <w:r w:rsidRPr="00573771">
        <w:t xml:space="preserve">Для получения муниципальной услуги в электронном виде необходимо заполнить заявление о предоставлении муниципальной услуги </w:t>
      </w:r>
      <w:r w:rsidRPr="0068273C">
        <w:rPr>
          <w:sz w:val="26"/>
          <w:szCs w:val="26"/>
        </w:rPr>
        <w:t>«</w:t>
      </w:r>
      <w:r w:rsidRPr="0068273C">
        <w:rPr>
          <w:bCs/>
          <w:sz w:val="26"/>
          <w:szCs w:val="26"/>
          <w:lang w:eastAsia="en-US"/>
        </w:rPr>
        <w:t>Выдача несовершеннолетним лицам, достигшим 16 лет, разрешения на вступление в брак до достижения брачного возраста</w:t>
      </w:r>
      <w:r w:rsidRPr="0068273C">
        <w:rPr>
          <w:sz w:val="26"/>
          <w:szCs w:val="26"/>
        </w:rPr>
        <w:t>».</w:t>
      </w:r>
    </w:p>
    <w:p w:rsidR="00532542" w:rsidRPr="00573771" w:rsidRDefault="00532542" w:rsidP="00532542">
      <w:pPr>
        <w:widowControl w:val="0"/>
        <w:autoSpaceDE w:val="0"/>
        <w:autoSpaceDN w:val="0"/>
        <w:adjustRightInd w:val="0"/>
        <w:ind w:firstLine="284"/>
        <w:jc w:val="both"/>
      </w:pPr>
      <w:r w:rsidRPr="00573771">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532542" w:rsidRPr="00573771" w:rsidRDefault="00532542" w:rsidP="00532542">
      <w:pPr>
        <w:widowControl w:val="0"/>
        <w:autoSpaceDE w:val="0"/>
        <w:autoSpaceDN w:val="0"/>
        <w:adjustRightInd w:val="0"/>
        <w:ind w:firstLine="284"/>
        <w:jc w:val="both"/>
      </w:pPr>
      <w:r w:rsidRPr="00573771">
        <w:t>Заявление в электронном виде поступит в Администрацию.</w:t>
      </w:r>
    </w:p>
    <w:p w:rsidR="00532542" w:rsidRPr="00573771" w:rsidRDefault="00532542" w:rsidP="00532542">
      <w:pPr>
        <w:widowControl w:val="0"/>
        <w:autoSpaceDE w:val="0"/>
        <w:autoSpaceDN w:val="0"/>
        <w:adjustRightInd w:val="0"/>
        <w:ind w:firstLine="284"/>
        <w:jc w:val="both"/>
      </w:pPr>
      <w:r w:rsidRPr="00573771">
        <w:t>Уточнить текущее состояние заявления можно в разделе «Мои заявки».</w:t>
      </w:r>
    </w:p>
    <w:p w:rsidR="00532542" w:rsidRPr="00573771" w:rsidRDefault="00532542" w:rsidP="00532542">
      <w:pPr>
        <w:widowControl w:val="0"/>
        <w:autoSpaceDE w:val="0"/>
        <w:autoSpaceDN w:val="0"/>
        <w:adjustRightInd w:val="0"/>
        <w:ind w:firstLine="284"/>
        <w:jc w:val="both"/>
      </w:pPr>
      <w:r w:rsidRPr="00573771">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532542" w:rsidRPr="00573771" w:rsidRDefault="00532542" w:rsidP="00532542">
      <w:pPr>
        <w:widowControl w:val="0"/>
        <w:autoSpaceDE w:val="0"/>
        <w:autoSpaceDN w:val="0"/>
        <w:adjustRightInd w:val="0"/>
        <w:ind w:firstLine="284"/>
        <w:jc w:val="both"/>
      </w:pPr>
      <w:r w:rsidRPr="00573771">
        <w:t>Подача заявления на предоставление муниципальной услуги в электронном виде осуществляется с применением простой электронной подписи.</w:t>
      </w:r>
    </w:p>
    <w:p w:rsidR="00532542" w:rsidRPr="00573771" w:rsidRDefault="00532542" w:rsidP="00532542">
      <w:pPr>
        <w:widowControl w:val="0"/>
        <w:autoSpaceDE w:val="0"/>
        <w:autoSpaceDN w:val="0"/>
        <w:adjustRightInd w:val="0"/>
        <w:ind w:firstLine="284"/>
        <w:jc w:val="both"/>
      </w:pPr>
      <w:r w:rsidRPr="00573771">
        <w:t>Для подписания  документов допускается использование усиленной квалиф</w:t>
      </w:r>
      <w:r>
        <w:t>ицированной электронной подписи</w:t>
      </w:r>
      <w:r w:rsidRPr="00573771">
        <w:t>.</w:t>
      </w:r>
    </w:p>
    <w:p w:rsidR="00532542" w:rsidRPr="00573771" w:rsidRDefault="00532542" w:rsidP="00532542">
      <w:pPr>
        <w:widowControl w:val="0"/>
        <w:autoSpaceDE w:val="0"/>
        <w:autoSpaceDN w:val="0"/>
        <w:adjustRightInd w:val="0"/>
        <w:ind w:firstLine="284"/>
        <w:jc w:val="both"/>
      </w:pPr>
      <w:r w:rsidRPr="00573771">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7"/>
    <w:p w:rsidR="00532542" w:rsidRPr="00573771" w:rsidRDefault="00532542" w:rsidP="00532542">
      <w:pPr>
        <w:autoSpaceDE w:val="0"/>
        <w:autoSpaceDN w:val="0"/>
        <w:adjustRightInd w:val="0"/>
        <w:ind w:firstLine="709"/>
        <w:jc w:val="both"/>
        <w:rPr>
          <w:sz w:val="28"/>
          <w:szCs w:val="28"/>
        </w:rPr>
      </w:pPr>
    </w:p>
    <w:p w:rsidR="00532542" w:rsidRPr="00573771" w:rsidRDefault="00532542" w:rsidP="00532542">
      <w:pPr>
        <w:tabs>
          <w:tab w:val="left" w:pos="1134"/>
          <w:tab w:val="left" w:pos="1273"/>
          <w:tab w:val="left" w:pos="1541"/>
        </w:tabs>
        <w:jc w:val="center"/>
        <w:rPr>
          <w:b/>
          <w:kern w:val="32"/>
          <w:sz w:val="25"/>
          <w:szCs w:val="25"/>
        </w:rPr>
      </w:pPr>
      <w:r w:rsidRPr="00573771">
        <w:rPr>
          <w:b/>
          <w:kern w:val="32"/>
          <w:sz w:val="25"/>
          <w:szCs w:val="25"/>
        </w:rPr>
        <w:t>III. СОСТАВ, ПОСЛЕДОВАТЕЛЬНОСТЬ И СРОКИ</w:t>
      </w:r>
      <w:r w:rsidRPr="00573771">
        <w:rPr>
          <w:b/>
          <w:sz w:val="36"/>
        </w:rPr>
        <w:t xml:space="preserve"> </w:t>
      </w:r>
      <w:r w:rsidRPr="00573771">
        <w:rPr>
          <w:b/>
          <w:kern w:val="32"/>
          <w:sz w:val="25"/>
          <w:szCs w:val="25"/>
        </w:rPr>
        <w:t xml:space="preserve">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w:t>
      </w:r>
      <w:r w:rsidRPr="00573771">
        <w:rPr>
          <w:b/>
          <w:kern w:val="32"/>
          <w:sz w:val="25"/>
          <w:szCs w:val="25"/>
        </w:rPr>
        <w:lastRenderedPageBreak/>
        <w:t>АДМИНИСТРАТИВНЫХ ПРОЦЕДУР В МНОГОФУНКЦИОНАЛЬНЫХ ЦЕНТРАХ</w:t>
      </w:r>
    </w:p>
    <w:p w:rsidR="00532542" w:rsidRPr="00573771" w:rsidRDefault="00532542" w:rsidP="00532542">
      <w:pPr>
        <w:pStyle w:val="31"/>
        <w:spacing w:before="0" w:line="240" w:lineRule="auto"/>
        <w:rPr>
          <w:rStyle w:val="BookTitle"/>
          <w:b/>
          <w:bCs/>
          <w:smallCaps w:val="0"/>
          <w:sz w:val="24"/>
          <w:szCs w:val="24"/>
          <w:lang w:val="ru-RU"/>
        </w:rPr>
      </w:pPr>
    </w:p>
    <w:p w:rsidR="00532542" w:rsidRPr="00573771" w:rsidRDefault="00532542" w:rsidP="00532542">
      <w:pPr>
        <w:pStyle w:val="31"/>
        <w:spacing w:before="0" w:line="240" w:lineRule="auto"/>
        <w:rPr>
          <w:rFonts w:ascii="Times New Roman" w:hAnsi="Times New Roman" w:cs="Times New Roman"/>
          <w:lang w:val="ru-RU" w:eastAsia="ru-RU"/>
        </w:rPr>
      </w:pPr>
      <w:r w:rsidRPr="00573771">
        <w:rPr>
          <w:rFonts w:ascii="Times New Roman" w:hAnsi="Times New Roman" w:cs="Times New Roman"/>
          <w:lang w:val="ru-RU" w:eastAsia="ru-RU"/>
        </w:rPr>
        <w:t xml:space="preserve">3.1 </w:t>
      </w:r>
      <w:r>
        <w:rPr>
          <w:rFonts w:ascii="Times New Roman" w:hAnsi="Times New Roman" w:cs="Times New Roman"/>
          <w:lang w:val="ru-RU" w:eastAsia="ru-RU"/>
        </w:rPr>
        <w:t xml:space="preserve">Исчерпывающий перечень </w:t>
      </w:r>
      <w:r w:rsidRPr="00573771">
        <w:rPr>
          <w:rFonts w:ascii="Times New Roman" w:hAnsi="Times New Roman" w:cs="Times New Roman"/>
          <w:lang w:val="ru-RU" w:eastAsia="ru-RU"/>
        </w:rPr>
        <w:t xml:space="preserve"> административных  </w:t>
      </w:r>
      <w:r>
        <w:rPr>
          <w:rFonts w:ascii="Times New Roman" w:hAnsi="Times New Roman" w:cs="Times New Roman"/>
          <w:lang w:val="ru-RU" w:eastAsia="ru-RU"/>
        </w:rPr>
        <w:t>процедур</w:t>
      </w:r>
    </w:p>
    <w:p w:rsidR="00532542" w:rsidRPr="00573771" w:rsidRDefault="00532542" w:rsidP="00532542">
      <w:pPr>
        <w:pStyle w:val="31"/>
        <w:spacing w:before="0" w:line="240" w:lineRule="auto"/>
        <w:rPr>
          <w:rFonts w:ascii="Times New Roman" w:hAnsi="Times New Roman" w:cs="Times New Roman"/>
          <w:lang w:val="ru-RU" w:eastAsia="ru-RU"/>
        </w:rPr>
      </w:pPr>
    </w:p>
    <w:p w:rsidR="00532542" w:rsidRPr="00573771" w:rsidRDefault="00532542" w:rsidP="00532542">
      <w:pPr>
        <w:widowControl w:val="0"/>
        <w:autoSpaceDE w:val="0"/>
        <w:autoSpaceDN w:val="0"/>
        <w:adjustRightInd w:val="0"/>
        <w:ind w:firstLine="284"/>
        <w:jc w:val="both"/>
      </w:pPr>
      <w:r w:rsidRPr="00573771">
        <w:t>1) Прием и регистрация заявления и документов, необходимых для предоставления муниципальной услуги;</w:t>
      </w:r>
    </w:p>
    <w:p w:rsidR="00532542" w:rsidRPr="00573771" w:rsidRDefault="00532542" w:rsidP="00532542">
      <w:pPr>
        <w:widowControl w:val="0"/>
        <w:autoSpaceDE w:val="0"/>
        <w:autoSpaceDN w:val="0"/>
        <w:adjustRightInd w:val="0"/>
        <w:ind w:firstLine="284"/>
        <w:jc w:val="both"/>
      </w:pPr>
      <w:r w:rsidRPr="00573771">
        <w:t>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532542" w:rsidRPr="00573771" w:rsidRDefault="00532542" w:rsidP="00532542">
      <w:pPr>
        <w:widowControl w:val="0"/>
        <w:autoSpaceDE w:val="0"/>
        <w:autoSpaceDN w:val="0"/>
        <w:adjustRightInd w:val="0"/>
        <w:ind w:firstLine="284"/>
        <w:jc w:val="both"/>
      </w:pPr>
      <w:r w:rsidRPr="00573771">
        <w:t>3) выдача результата муниципальной услуги.</w:t>
      </w:r>
    </w:p>
    <w:p w:rsidR="00532542" w:rsidRPr="00573771" w:rsidRDefault="00532542" w:rsidP="00532542">
      <w:pPr>
        <w:widowControl w:val="0"/>
        <w:autoSpaceDE w:val="0"/>
        <w:autoSpaceDN w:val="0"/>
        <w:adjustRightInd w:val="0"/>
        <w:ind w:firstLine="284"/>
        <w:jc w:val="both"/>
      </w:pPr>
      <w:r w:rsidRPr="00573771">
        <w:t>Последовательность муниципальной услуги отражена в бл</w:t>
      </w:r>
      <w:r>
        <w:t>ок-схеме согласно приложению № 2</w:t>
      </w:r>
      <w:r w:rsidRPr="00573771">
        <w:t xml:space="preserve"> к настоящему Административному регламенту.</w:t>
      </w:r>
    </w:p>
    <w:p w:rsidR="00532542" w:rsidRPr="00573771" w:rsidRDefault="00532542" w:rsidP="00532542">
      <w:pPr>
        <w:widowControl w:val="0"/>
        <w:autoSpaceDE w:val="0"/>
        <w:autoSpaceDN w:val="0"/>
        <w:adjustRightInd w:val="0"/>
        <w:ind w:firstLine="284"/>
      </w:pPr>
    </w:p>
    <w:p w:rsidR="00532542" w:rsidRPr="00573771" w:rsidRDefault="00532542" w:rsidP="00532542">
      <w:pPr>
        <w:shd w:val="clear" w:color="auto" w:fill="FFFFFF"/>
        <w:jc w:val="center"/>
        <w:rPr>
          <w:b/>
        </w:rPr>
      </w:pPr>
      <w:r w:rsidRPr="00573771">
        <w:rPr>
          <w:b/>
        </w:rPr>
        <w:t>3.2.</w:t>
      </w:r>
      <w:r w:rsidRPr="00573771">
        <w:rPr>
          <w:b/>
        </w:rPr>
        <w:tab/>
        <w:t>Прием и регистрация заявления и документов, необходимых для предоставления муниципальной услуги</w:t>
      </w:r>
    </w:p>
    <w:p w:rsidR="00532542" w:rsidRPr="00573771" w:rsidRDefault="00532542" w:rsidP="00532542">
      <w:pPr>
        <w:widowControl w:val="0"/>
        <w:autoSpaceDE w:val="0"/>
        <w:autoSpaceDN w:val="0"/>
        <w:adjustRightInd w:val="0"/>
        <w:ind w:firstLine="284"/>
        <w:jc w:val="both"/>
      </w:pPr>
      <w:r w:rsidRPr="00573771">
        <w:t>Основанием для начала процедуры является прием от заявителя специалистом Администрации или МФЦ заявления и документов, необходимых для предоставления муниципальной услуги в соответствии с п. 2.6. Административного регламента.</w:t>
      </w:r>
    </w:p>
    <w:p w:rsidR="00532542" w:rsidRPr="00573771" w:rsidRDefault="00532542" w:rsidP="00532542">
      <w:pPr>
        <w:shd w:val="clear" w:color="auto" w:fill="FFFFFF"/>
        <w:ind w:firstLine="284"/>
        <w:jc w:val="both"/>
      </w:pPr>
      <w:r w:rsidRPr="00573771">
        <w:rPr>
          <w:lang w:eastAsia="en-US"/>
        </w:rPr>
        <w:t>Критерием принятия решения о приеме и регистрации заявления является наличие заявления о предоставлении муниципальной услуги.</w:t>
      </w:r>
    </w:p>
    <w:p w:rsidR="00532542" w:rsidRPr="00573771" w:rsidRDefault="00532542" w:rsidP="00532542">
      <w:pPr>
        <w:widowControl w:val="0"/>
        <w:autoSpaceDE w:val="0"/>
        <w:autoSpaceDN w:val="0"/>
        <w:adjustRightInd w:val="0"/>
        <w:ind w:firstLine="284"/>
        <w:jc w:val="both"/>
      </w:pPr>
      <w:r w:rsidRPr="00573771">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532542" w:rsidRPr="00573771" w:rsidRDefault="00532542" w:rsidP="00532542">
      <w:pPr>
        <w:widowControl w:val="0"/>
        <w:autoSpaceDE w:val="0"/>
        <w:autoSpaceDN w:val="0"/>
        <w:adjustRightInd w:val="0"/>
        <w:ind w:firstLine="284"/>
        <w:jc w:val="both"/>
      </w:pPr>
      <w:proofErr w:type="gramStart"/>
      <w:r w:rsidRPr="00573771">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специалист Администрации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 предоставлении</w:t>
      </w:r>
      <w:proofErr w:type="gramEnd"/>
      <w:r w:rsidRPr="00573771">
        <w:t xml:space="preserve"> муниципальной услуги), направленные в электронной форме (сканированном виде), для проверки их достоверности.</w:t>
      </w:r>
    </w:p>
    <w:p w:rsidR="00532542" w:rsidRPr="00573771" w:rsidRDefault="00532542" w:rsidP="00532542">
      <w:pPr>
        <w:widowControl w:val="0"/>
        <w:autoSpaceDE w:val="0"/>
        <w:autoSpaceDN w:val="0"/>
        <w:adjustRightInd w:val="0"/>
        <w:ind w:firstLine="284"/>
        <w:jc w:val="both"/>
      </w:pPr>
      <w:r w:rsidRPr="00573771">
        <w:t>В случае если в электронной форме (сканированном виде) заявителем направлены не все документы, указанные в пункте 2.6. административного регламента, специалист Администрации информирует заявителя также о представлении (направлении по почте) недостающих документов.</w:t>
      </w:r>
    </w:p>
    <w:p w:rsidR="00532542" w:rsidRPr="00573771" w:rsidRDefault="00532542" w:rsidP="00532542">
      <w:pPr>
        <w:widowControl w:val="0"/>
        <w:autoSpaceDE w:val="0"/>
        <w:autoSpaceDN w:val="0"/>
        <w:adjustRightInd w:val="0"/>
        <w:ind w:firstLine="284"/>
        <w:jc w:val="both"/>
      </w:pPr>
      <w:r w:rsidRPr="00573771">
        <w:t>При личном обращении заявителя в Администрацию или МФЦ, ответственный специалист:</w:t>
      </w:r>
    </w:p>
    <w:p w:rsidR="00532542" w:rsidRPr="00573771" w:rsidRDefault="00532542" w:rsidP="00532542">
      <w:pPr>
        <w:widowControl w:val="0"/>
        <w:autoSpaceDE w:val="0"/>
        <w:autoSpaceDN w:val="0"/>
        <w:adjustRightInd w:val="0"/>
        <w:ind w:firstLine="284"/>
        <w:jc w:val="both"/>
      </w:pPr>
      <w:r w:rsidRPr="00573771">
        <w:t>устанавливает личность заявителя путем проверки документов (паспорт либо документ его заменяющий);</w:t>
      </w:r>
    </w:p>
    <w:p w:rsidR="00532542" w:rsidRPr="00573771" w:rsidRDefault="00532542" w:rsidP="00532542">
      <w:pPr>
        <w:widowControl w:val="0"/>
        <w:autoSpaceDE w:val="0"/>
        <w:autoSpaceDN w:val="0"/>
        <w:adjustRightInd w:val="0"/>
        <w:ind w:firstLine="284"/>
        <w:jc w:val="both"/>
      </w:pPr>
      <w:r w:rsidRPr="00573771">
        <w:t>проводит проверку представленных документов на предмет:</w:t>
      </w:r>
    </w:p>
    <w:p w:rsidR="00532542" w:rsidRPr="00573771" w:rsidRDefault="00532542" w:rsidP="00532542">
      <w:pPr>
        <w:widowControl w:val="0"/>
        <w:autoSpaceDE w:val="0"/>
        <w:autoSpaceDN w:val="0"/>
        <w:adjustRightInd w:val="0"/>
        <w:ind w:firstLine="284"/>
        <w:jc w:val="both"/>
      </w:pPr>
      <w:r w:rsidRPr="00573771">
        <w:t>а) полноты представленных заявителем документов, указанных в п. 2.6. настоящего Административного регламента;</w:t>
      </w:r>
    </w:p>
    <w:p w:rsidR="00532542" w:rsidRPr="00573771" w:rsidRDefault="00532542" w:rsidP="00532542">
      <w:pPr>
        <w:widowControl w:val="0"/>
        <w:autoSpaceDE w:val="0"/>
        <w:autoSpaceDN w:val="0"/>
        <w:adjustRightInd w:val="0"/>
        <w:ind w:firstLine="284"/>
        <w:jc w:val="both"/>
      </w:pPr>
      <w:r w:rsidRPr="00573771">
        <w:t>б) требований к оформлению документов:</w:t>
      </w:r>
    </w:p>
    <w:p w:rsidR="00532542" w:rsidRPr="00573771" w:rsidRDefault="00532542" w:rsidP="00532542">
      <w:pPr>
        <w:widowControl w:val="0"/>
        <w:autoSpaceDE w:val="0"/>
        <w:autoSpaceDN w:val="0"/>
        <w:adjustRightInd w:val="0"/>
        <w:ind w:firstLine="284"/>
        <w:jc w:val="both"/>
      </w:pPr>
      <w:r w:rsidRPr="00573771">
        <w:t>- соответствие представленных документов, по форме или содержанию требованиям действующего законодательства,</w:t>
      </w:r>
    </w:p>
    <w:p w:rsidR="00532542" w:rsidRPr="00573771" w:rsidRDefault="00532542" w:rsidP="00532542">
      <w:pPr>
        <w:widowControl w:val="0"/>
        <w:autoSpaceDE w:val="0"/>
        <w:autoSpaceDN w:val="0"/>
        <w:adjustRightInd w:val="0"/>
        <w:ind w:firstLine="284"/>
        <w:jc w:val="both"/>
      </w:pPr>
      <w:r w:rsidRPr="00573771">
        <w:t>- в документе отсутствуют неоговоренные приписки и исправления,</w:t>
      </w:r>
    </w:p>
    <w:p w:rsidR="00532542" w:rsidRPr="00573771" w:rsidRDefault="00532542" w:rsidP="00532542">
      <w:pPr>
        <w:widowControl w:val="0"/>
        <w:autoSpaceDE w:val="0"/>
        <w:autoSpaceDN w:val="0"/>
        <w:adjustRightInd w:val="0"/>
        <w:ind w:firstLine="284"/>
        <w:jc w:val="both"/>
      </w:pPr>
      <w:r w:rsidRPr="00573771">
        <w:t>- текст документа написан разборчиво от руки или напечатан при помощи средств электронно-вычислительной техники;</w:t>
      </w:r>
    </w:p>
    <w:p w:rsidR="00532542" w:rsidRPr="00573771" w:rsidRDefault="00532542" w:rsidP="00532542">
      <w:pPr>
        <w:widowControl w:val="0"/>
        <w:autoSpaceDE w:val="0"/>
        <w:autoSpaceDN w:val="0"/>
        <w:adjustRightInd w:val="0"/>
        <w:ind w:firstLine="284"/>
        <w:jc w:val="both"/>
      </w:pPr>
      <w:r w:rsidRPr="00573771">
        <w:lastRenderedPageBreak/>
        <w:t>- фамилия, имя и отчество заявителя, место жительства, телефон написаны полностью;</w:t>
      </w:r>
    </w:p>
    <w:p w:rsidR="00532542" w:rsidRPr="00573771" w:rsidRDefault="00532542" w:rsidP="00532542">
      <w:pPr>
        <w:widowControl w:val="0"/>
        <w:autoSpaceDE w:val="0"/>
        <w:autoSpaceDN w:val="0"/>
        <w:adjustRightInd w:val="0"/>
        <w:ind w:firstLine="284"/>
        <w:jc w:val="both"/>
      </w:pPr>
      <w:r w:rsidRPr="00573771">
        <w:t>- документы не должны быть исполнены карандашом.</w:t>
      </w:r>
    </w:p>
    <w:p w:rsidR="00532542" w:rsidRPr="00573771" w:rsidRDefault="00532542" w:rsidP="00532542">
      <w:pPr>
        <w:widowControl w:val="0"/>
        <w:autoSpaceDE w:val="0"/>
        <w:autoSpaceDN w:val="0"/>
        <w:adjustRightInd w:val="0"/>
        <w:ind w:firstLine="284"/>
        <w:jc w:val="both"/>
      </w:pPr>
      <w:r w:rsidRPr="00573771">
        <w:t xml:space="preserve">При приеме документов специалист Администрации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573771">
        <w:t>заверительную</w:t>
      </w:r>
      <w:proofErr w:type="spellEnd"/>
      <w:r w:rsidRPr="00573771">
        <w:t xml:space="preserve"> подпись в штампе «копия верна».</w:t>
      </w:r>
    </w:p>
    <w:p w:rsidR="00532542" w:rsidRPr="00573771" w:rsidRDefault="00532542" w:rsidP="00532542">
      <w:pPr>
        <w:widowControl w:val="0"/>
        <w:autoSpaceDE w:val="0"/>
        <w:autoSpaceDN w:val="0"/>
        <w:adjustRightInd w:val="0"/>
        <w:ind w:firstLine="284"/>
        <w:jc w:val="both"/>
      </w:pPr>
      <w:r w:rsidRPr="00573771">
        <w:t>Срок приема заявлений и документов от заявителей или их представителей не превышает 15 минут.</w:t>
      </w:r>
    </w:p>
    <w:p w:rsidR="00532542" w:rsidRPr="00573771" w:rsidRDefault="00532542" w:rsidP="00532542">
      <w:pPr>
        <w:widowControl w:val="0"/>
        <w:autoSpaceDE w:val="0"/>
        <w:autoSpaceDN w:val="0"/>
        <w:adjustRightInd w:val="0"/>
        <w:ind w:firstLine="284"/>
        <w:jc w:val="both"/>
      </w:pPr>
      <w:r w:rsidRPr="00573771">
        <w:t>Специалист Администрации или МФЦ регистрирует заявление, вносит данные о принятии заявления и документов в информационную систему:</w:t>
      </w:r>
    </w:p>
    <w:p w:rsidR="00532542" w:rsidRPr="00573771" w:rsidRDefault="00532542" w:rsidP="00532542">
      <w:pPr>
        <w:widowControl w:val="0"/>
        <w:autoSpaceDE w:val="0"/>
        <w:autoSpaceDN w:val="0"/>
        <w:adjustRightInd w:val="0"/>
        <w:ind w:firstLine="284"/>
        <w:jc w:val="both"/>
      </w:pPr>
      <w:r w:rsidRPr="00573771">
        <w:t>порядковый номер записи;</w:t>
      </w:r>
    </w:p>
    <w:p w:rsidR="00532542" w:rsidRPr="00573771" w:rsidRDefault="00532542" w:rsidP="00532542">
      <w:pPr>
        <w:widowControl w:val="0"/>
        <w:autoSpaceDE w:val="0"/>
        <w:autoSpaceDN w:val="0"/>
        <w:adjustRightInd w:val="0"/>
        <w:ind w:firstLine="284"/>
        <w:jc w:val="both"/>
      </w:pPr>
      <w:r w:rsidRPr="00573771">
        <w:t>дату внесения записи;</w:t>
      </w:r>
    </w:p>
    <w:p w:rsidR="00532542" w:rsidRPr="00573771" w:rsidRDefault="00532542" w:rsidP="00532542">
      <w:pPr>
        <w:widowControl w:val="0"/>
        <w:autoSpaceDE w:val="0"/>
        <w:autoSpaceDN w:val="0"/>
        <w:adjustRightInd w:val="0"/>
        <w:ind w:firstLine="284"/>
        <w:jc w:val="both"/>
      </w:pPr>
      <w:r w:rsidRPr="00573771">
        <w:t>данные заявителя (фамилию, имя, отчество);</w:t>
      </w:r>
    </w:p>
    <w:p w:rsidR="00532542" w:rsidRPr="00573771" w:rsidRDefault="00532542" w:rsidP="00532542">
      <w:pPr>
        <w:widowControl w:val="0"/>
        <w:autoSpaceDE w:val="0"/>
        <w:autoSpaceDN w:val="0"/>
        <w:adjustRightInd w:val="0"/>
        <w:ind w:firstLine="284"/>
        <w:jc w:val="both"/>
      </w:pPr>
      <w:r w:rsidRPr="00573771">
        <w:t>фамилию специалиста, ответственного за прием заявления и документов.</w:t>
      </w:r>
    </w:p>
    <w:p w:rsidR="00532542" w:rsidRPr="00874B14" w:rsidRDefault="00532542" w:rsidP="00532542">
      <w:pPr>
        <w:widowControl w:val="0"/>
        <w:autoSpaceDE w:val="0"/>
        <w:autoSpaceDN w:val="0"/>
        <w:adjustRightInd w:val="0"/>
        <w:ind w:firstLine="284"/>
        <w:jc w:val="both"/>
      </w:pPr>
      <w:r w:rsidRPr="00573771">
        <w:t xml:space="preserve">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будут получены в соответствии с федеральным законодательством по </w:t>
      </w:r>
      <w:r w:rsidRPr="00874B14">
        <w:t xml:space="preserve">межведомственным запросам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Администрации или МФЦ соответственно. </w:t>
      </w:r>
    </w:p>
    <w:p w:rsidR="00532542" w:rsidRPr="00874B14" w:rsidRDefault="00532542" w:rsidP="00532542">
      <w:pPr>
        <w:ind w:firstLine="360"/>
        <w:jc w:val="both"/>
      </w:pPr>
      <w:r w:rsidRPr="00874B14">
        <w:t>Результатом административной процедуры является прием заявления и документов.</w:t>
      </w:r>
    </w:p>
    <w:p w:rsidR="00532542" w:rsidRPr="00874B14" w:rsidRDefault="00532542" w:rsidP="00532542">
      <w:pPr>
        <w:shd w:val="clear" w:color="auto" w:fill="FFFFFF"/>
        <w:ind w:firstLine="284"/>
        <w:jc w:val="both"/>
      </w:pPr>
      <w:r w:rsidRPr="00874B14">
        <w:t>Фиксацией результата является регистрация заявления в журнале рег</w:t>
      </w:r>
      <w:r w:rsidRPr="00874B14">
        <w:t>и</w:t>
      </w:r>
      <w:r w:rsidRPr="00874B14">
        <w:t>страции заявлений граждан.</w:t>
      </w:r>
    </w:p>
    <w:p w:rsidR="00532542" w:rsidRPr="00573771" w:rsidRDefault="00532542" w:rsidP="00532542">
      <w:pPr>
        <w:widowControl w:val="0"/>
        <w:autoSpaceDE w:val="0"/>
        <w:autoSpaceDN w:val="0"/>
        <w:adjustRightInd w:val="0"/>
        <w:ind w:firstLine="284"/>
        <w:jc w:val="both"/>
      </w:pPr>
      <w:r w:rsidRPr="00874B14">
        <w:t>В случае установления фактов отсутствия необходимых документов, несоответствия представленных документов требованиям, специалист Администрации или МФЦ уведомляет заявителя о наличии препятствий для</w:t>
      </w:r>
      <w:r w:rsidRPr="00573771">
        <w:t xml:space="preserve">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32542" w:rsidRPr="00573771" w:rsidRDefault="00532542" w:rsidP="00532542">
      <w:pPr>
        <w:widowControl w:val="0"/>
        <w:autoSpaceDE w:val="0"/>
        <w:autoSpaceDN w:val="0"/>
        <w:adjustRightInd w:val="0"/>
        <w:ind w:firstLine="284"/>
        <w:jc w:val="both"/>
      </w:pPr>
      <w:proofErr w:type="gramStart"/>
      <w:r w:rsidRPr="00573771">
        <w:t>Если при установлении фактов наличия в представленных документах оснований для отказа в приеме документов, указанных в пункте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Администрации,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roofErr w:type="gramEnd"/>
    </w:p>
    <w:p w:rsidR="00532542" w:rsidRPr="00573771" w:rsidRDefault="00532542" w:rsidP="00532542">
      <w:pPr>
        <w:widowControl w:val="0"/>
        <w:autoSpaceDE w:val="0"/>
        <w:autoSpaceDN w:val="0"/>
        <w:adjustRightInd w:val="0"/>
        <w:ind w:firstLine="284"/>
        <w:jc w:val="both"/>
      </w:pPr>
      <w:proofErr w:type="gramStart"/>
      <w:r w:rsidRPr="00573771">
        <w:t>Контроль за</w:t>
      </w:r>
      <w:proofErr w:type="gramEnd"/>
      <w:r w:rsidRPr="00573771">
        <w:t xml:space="preserve"> процедурой приема и регистрации заявлений, приема документов осуществляет руководитель Администрации или МФЦ.</w:t>
      </w:r>
    </w:p>
    <w:p w:rsidR="00532542" w:rsidRDefault="00532542" w:rsidP="00532542">
      <w:pPr>
        <w:widowControl w:val="0"/>
        <w:autoSpaceDE w:val="0"/>
        <w:autoSpaceDN w:val="0"/>
        <w:adjustRightInd w:val="0"/>
        <w:ind w:firstLine="284"/>
        <w:jc w:val="both"/>
      </w:pPr>
      <w:r w:rsidRPr="00573771">
        <w:t>Заявление и документы, поступившие в МФЦ, подлежат передаче в Администрацию не позднее дня, следующего за днем их принятия.</w:t>
      </w:r>
    </w:p>
    <w:p w:rsidR="00532542" w:rsidRPr="00573771" w:rsidRDefault="00532542" w:rsidP="00532542">
      <w:pPr>
        <w:widowControl w:val="0"/>
        <w:autoSpaceDE w:val="0"/>
        <w:autoSpaceDN w:val="0"/>
        <w:adjustRightInd w:val="0"/>
        <w:ind w:firstLine="284"/>
        <w:jc w:val="both"/>
      </w:pPr>
      <w:r>
        <w:t>Срок  выполнения административной процедуры 1 рабочий день.</w:t>
      </w:r>
    </w:p>
    <w:p w:rsidR="00532542" w:rsidRPr="00573771" w:rsidRDefault="00532542" w:rsidP="00532542">
      <w:pPr>
        <w:shd w:val="clear" w:color="auto" w:fill="FFFFFF"/>
        <w:jc w:val="center"/>
        <w:rPr>
          <w:bCs/>
          <w:iCs/>
        </w:rPr>
      </w:pPr>
      <w:r w:rsidRPr="00573771">
        <w:rPr>
          <w:bCs/>
          <w:iCs/>
        </w:rPr>
        <w:t xml:space="preserve">              </w:t>
      </w:r>
      <w:bookmarkStart w:id="8" w:name="_Toc219798551"/>
    </w:p>
    <w:p w:rsidR="00532542" w:rsidRPr="00573771" w:rsidRDefault="00532542" w:rsidP="00532542">
      <w:pPr>
        <w:shd w:val="clear" w:color="auto" w:fill="FFFFFF"/>
        <w:jc w:val="center"/>
        <w:rPr>
          <w:b/>
        </w:rPr>
      </w:pPr>
      <w:r w:rsidRPr="00573771">
        <w:rPr>
          <w:b/>
        </w:rPr>
        <w:t xml:space="preserve">3.3. </w:t>
      </w:r>
      <w:bookmarkEnd w:id="8"/>
      <w:r w:rsidRPr="00573771">
        <w:rPr>
          <w:b/>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532542" w:rsidRPr="00573771" w:rsidRDefault="00532542" w:rsidP="00532542">
      <w:pPr>
        <w:autoSpaceDE w:val="0"/>
        <w:autoSpaceDN w:val="0"/>
        <w:adjustRightInd w:val="0"/>
        <w:ind w:firstLine="709"/>
        <w:jc w:val="both"/>
        <w:rPr>
          <w:sz w:val="28"/>
          <w:szCs w:val="28"/>
        </w:rPr>
      </w:pPr>
    </w:p>
    <w:p w:rsidR="00532542" w:rsidRDefault="00532542" w:rsidP="00532542">
      <w:pPr>
        <w:widowControl w:val="0"/>
        <w:autoSpaceDE w:val="0"/>
        <w:autoSpaceDN w:val="0"/>
        <w:adjustRightInd w:val="0"/>
        <w:ind w:firstLine="284"/>
        <w:jc w:val="both"/>
        <w:rPr>
          <w:lang w:eastAsia="en-US"/>
        </w:rPr>
      </w:pPr>
      <w:r w:rsidRPr="00573771">
        <w:rPr>
          <w:lang w:eastAsia="en-US"/>
        </w:rPr>
        <w:t xml:space="preserve">Основанием для начала административной процедуры является получение специалистом Администрации документов, представленных заявителем. </w:t>
      </w:r>
    </w:p>
    <w:p w:rsidR="00532542" w:rsidRPr="00573771" w:rsidRDefault="00532542" w:rsidP="00532542">
      <w:pPr>
        <w:widowControl w:val="0"/>
        <w:autoSpaceDE w:val="0"/>
        <w:autoSpaceDN w:val="0"/>
        <w:adjustRightInd w:val="0"/>
        <w:ind w:firstLine="284"/>
        <w:jc w:val="both"/>
        <w:rPr>
          <w:lang w:eastAsia="en-US"/>
        </w:rPr>
      </w:pPr>
      <w:r w:rsidRPr="00573771">
        <w:rPr>
          <w:lang w:eastAsia="en-US"/>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532542" w:rsidRPr="00573771" w:rsidRDefault="00532542" w:rsidP="00532542">
      <w:pPr>
        <w:widowControl w:val="0"/>
        <w:autoSpaceDE w:val="0"/>
        <w:autoSpaceDN w:val="0"/>
        <w:adjustRightInd w:val="0"/>
        <w:ind w:firstLine="284"/>
        <w:jc w:val="both"/>
        <w:rPr>
          <w:lang w:eastAsia="en-US"/>
        </w:rPr>
      </w:pPr>
      <w:r w:rsidRPr="00573771">
        <w:rPr>
          <w:lang w:eastAsia="en-US"/>
        </w:rPr>
        <w:t xml:space="preserve">При отсутствии предусмотренных пунктом 2.10. настоящего Административного </w:t>
      </w:r>
      <w:r w:rsidRPr="00573771">
        <w:rPr>
          <w:lang w:eastAsia="en-US"/>
        </w:rPr>
        <w:lastRenderedPageBreak/>
        <w:t>регламента оснований для отказа в предоставлении муниципальной услуги специалист Администрации готовит проект Постановлени</w:t>
      </w:r>
      <w:r w:rsidRPr="00437A58">
        <w:rPr>
          <w:lang w:eastAsia="en-US"/>
        </w:rPr>
        <w:t xml:space="preserve">я Администрации </w:t>
      </w:r>
      <w:proofErr w:type="spellStart"/>
      <w:r w:rsidRPr="00437A58">
        <w:rPr>
          <w:lang w:eastAsia="en-US"/>
        </w:rPr>
        <w:t>Кульбакинского</w:t>
      </w:r>
      <w:proofErr w:type="spellEnd"/>
      <w:r w:rsidRPr="00437A58">
        <w:rPr>
          <w:lang w:eastAsia="en-US"/>
        </w:rPr>
        <w:t xml:space="preserve"> сельсовета   Глушковского  района К</w:t>
      </w:r>
      <w:r w:rsidRPr="00573771">
        <w:rPr>
          <w:lang w:eastAsia="en-US"/>
        </w:rPr>
        <w:t>урской области «</w:t>
      </w:r>
      <w:r w:rsidRPr="00573771">
        <w:t>О предоставлении разрешения на вступление в брак несовершеннолетнему лицу, достигшему возраста шестнадцати лет</w:t>
      </w:r>
      <w:r w:rsidRPr="00573771">
        <w:rPr>
          <w:lang w:eastAsia="en-US"/>
        </w:rPr>
        <w:t>».</w:t>
      </w:r>
      <w:r w:rsidRPr="00573771">
        <w:rPr>
          <w:bCs/>
          <w:lang w:eastAsia="en-US"/>
        </w:rPr>
        <w:t xml:space="preserve"> </w:t>
      </w:r>
    </w:p>
    <w:p w:rsidR="00532542" w:rsidRPr="00573771" w:rsidRDefault="00532542" w:rsidP="00532542">
      <w:pPr>
        <w:pStyle w:val="a5"/>
        <w:ind w:firstLine="284"/>
        <w:jc w:val="both"/>
        <w:rPr>
          <w:rFonts w:ascii="Times New Roman" w:eastAsia="Times New Roman" w:hAnsi="Times New Roman" w:cs="Times New Roman"/>
          <w:sz w:val="24"/>
          <w:szCs w:val="24"/>
          <w:lang w:eastAsia="en-US"/>
        </w:rPr>
      </w:pPr>
      <w:r w:rsidRPr="00573771">
        <w:rPr>
          <w:rFonts w:ascii="Times New Roman" w:eastAsia="Times New Roman" w:hAnsi="Times New Roman" w:cs="Times New Roman"/>
          <w:sz w:val="24"/>
          <w:szCs w:val="24"/>
          <w:lang w:eastAsia="en-US"/>
        </w:rPr>
        <w:t>Согласование проекта указанного постановления  осуществляется  в со</w:t>
      </w:r>
      <w:r w:rsidRPr="00573771">
        <w:rPr>
          <w:rFonts w:ascii="Times New Roman" w:eastAsia="Times New Roman" w:hAnsi="Times New Roman" w:cs="Times New Roman"/>
          <w:sz w:val="24"/>
          <w:szCs w:val="24"/>
          <w:lang w:eastAsia="en-US"/>
        </w:rPr>
        <w:softHyphen/>
        <w:t xml:space="preserve">ответствии с Инструкцией по делопроизводству в Администрации и подписывается Главой Администрации </w:t>
      </w:r>
      <w:proofErr w:type="spellStart"/>
      <w:r w:rsidRPr="00437A58">
        <w:rPr>
          <w:rFonts w:ascii="Times New Roman" w:eastAsia="Times New Roman" w:hAnsi="Times New Roman" w:cs="Times New Roman"/>
          <w:sz w:val="24"/>
          <w:szCs w:val="24"/>
          <w:lang w:eastAsia="ru-RU"/>
        </w:rPr>
        <w:t>Кульбакинского</w:t>
      </w:r>
      <w:proofErr w:type="spellEnd"/>
      <w:r w:rsidRPr="00437A58">
        <w:rPr>
          <w:rFonts w:ascii="Times New Roman" w:eastAsia="Times New Roman" w:hAnsi="Times New Roman" w:cs="Times New Roman"/>
          <w:sz w:val="24"/>
          <w:szCs w:val="24"/>
          <w:lang w:eastAsia="ru-RU"/>
        </w:rPr>
        <w:t xml:space="preserve"> сельсовета   Глушковского</w:t>
      </w:r>
      <w:r w:rsidRPr="00573771">
        <w:rPr>
          <w:rFonts w:ascii="Times New Roman" w:eastAsia="Times New Roman" w:hAnsi="Times New Roman" w:cs="Times New Roman"/>
          <w:sz w:val="24"/>
          <w:szCs w:val="24"/>
          <w:lang w:eastAsia="en-US"/>
        </w:rPr>
        <w:t xml:space="preserve"> района Курской области (далее – Глава Администрации).</w:t>
      </w:r>
    </w:p>
    <w:p w:rsidR="00532542" w:rsidRPr="00573771" w:rsidRDefault="00532542" w:rsidP="00532542">
      <w:pPr>
        <w:shd w:val="clear" w:color="auto" w:fill="FFFFFF"/>
        <w:tabs>
          <w:tab w:val="left" w:pos="1046"/>
        </w:tabs>
        <w:ind w:firstLine="284"/>
        <w:jc w:val="both"/>
        <w:rPr>
          <w:lang w:eastAsia="en-US"/>
        </w:rPr>
      </w:pPr>
      <w:r w:rsidRPr="00573771">
        <w:rPr>
          <w:lang w:eastAsia="en-US"/>
        </w:rPr>
        <w:t xml:space="preserve">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573771">
        <w:rPr>
          <w:rFonts w:eastAsia="Calibri"/>
          <w:lang w:eastAsia="en-US"/>
        </w:rPr>
        <w:t xml:space="preserve">с мотивированным обоснованием причин отказа </w:t>
      </w:r>
      <w:r w:rsidRPr="00573771">
        <w:rPr>
          <w:lang w:eastAsia="en-US"/>
        </w:rPr>
        <w:t xml:space="preserve">подписывает Глава Администрации. </w:t>
      </w:r>
    </w:p>
    <w:p w:rsidR="00532542" w:rsidRPr="00573771" w:rsidRDefault="00532542" w:rsidP="00532542">
      <w:pPr>
        <w:pStyle w:val="a5"/>
        <w:ind w:firstLine="284"/>
        <w:jc w:val="both"/>
        <w:rPr>
          <w:rFonts w:ascii="Times New Roman" w:hAnsi="Times New Roman" w:cs="Times New Roman"/>
          <w:sz w:val="24"/>
          <w:szCs w:val="24"/>
          <w:lang w:eastAsia="en-US"/>
        </w:rPr>
      </w:pPr>
      <w:r w:rsidRPr="00573771">
        <w:rPr>
          <w:rFonts w:ascii="Times New Roman" w:hAnsi="Times New Roman" w:cs="Times New Roman"/>
          <w:sz w:val="24"/>
          <w:szCs w:val="24"/>
          <w:lang w:eastAsia="en-US"/>
        </w:rPr>
        <w:t>Результатом административной процедуры является наличие подписанного Главой  Администрации  Постановления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532542" w:rsidRPr="00261D5E" w:rsidRDefault="00532542" w:rsidP="00532542">
      <w:pPr>
        <w:shd w:val="clear" w:color="auto" w:fill="FFFFFF"/>
        <w:tabs>
          <w:tab w:val="left" w:pos="1046"/>
        </w:tabs>
        <w:ind w:firstLine="284"/>
        <w:jc w:val="both"/>
        <w:rPr>
          <w:rFonts w:eastAsia="Calibri"/>
          <w:lang w:eastAsia="en-US"/>
        </w:rPr>
      </w:pPr>
      <w:r w:rsidRPr="00573771">
        <w:rPr>
          <w:rFonts w:eastAsia="Calibri"/>
          <w:lang w:eastAsia="en-US"/>
        </w:rPr>
        <w:t>Способ фиксации результата – регистрация постановления «</w:t>
      </w:r>
      <w:r w:rsidRPr="00573771">
        <w:t>О предоставлении разрешения на вступление в брак несовершеннолетнему лицу, достигшему возраста шестнадцати лет</w:t>
      </w:r>
      <w:r w:rsidRPr="00573771">
        <w:rPr>
          <w:rFonts w:eastAsia="Calibri"/>
          <w:lang w:eastAsia="en-US"/>
        </w:rPr>
        <w:t xml:space="preserve">» в Журнале регистрации постановлений, уведомления, содержащего </w:t>
      </w:r>
      <w:r w:rsidRPr="00261D5E">
        <w:rPr>
          <w:rFonts w:eastAsia="Calibri"/>
          <w:lang w:eastAsia="en-US"/>
        </w:rPr>
        <w:t xml:space="preserve">мотивированный отказ в предоставлении муниципальной услуги - в Журнале исходящей корреспонденции.  </w:t>
      </w:r>
    </w:p>
    <w:p w:rsidR="00532542" w:rsidRPr="00573771" w:rsidRDefault="00532542" w:rsidP="00532542">
      <w:pPr>
        <w:widowControl w:val="0"/>
        <w:shd w:val="clear" w:color="auto" w:fill="FFFFFF"/>
        <w:tabs>
          <w:tab w:val="left" w:pos="984"/>
          <w:tab w:val="left" w:pos="8688"/>
        </w:tabs>
        <w:autoSpaceDE w:val="0"/>
        <w:autoSpaceDN w:val="0"/>
        <w:adjustRightInd w:val="0"/>
        <w:ind w:firstLine="284"/>
        <w:jc w:val="both"/>
        <w:rPr>
          <w:spacing w:val="-5"/>
        </w:rPr>
      </w:pPr>
      <w:r w:rsidRPr="00261D5E">
        <w:t>Максимальный срок выполнения административной процедуры составляет 18 рабочих дней.</w:t>
      </w:r>
    </w:p>
    <w:p w:rsidR="00532542" w:rsidRPr="00573771" w:rsidRDefault="00532542" w:rsidP="00532542">
      <w:pPr>
        <w:autoSpaceDE w:val="0"/>
        <w:autoSpaceDN w:val="0"/>
        <w:adjustRightInd w:val="0"/>
        <w:ind w:firstLine="709"/>
        <w:jc w:val="both"/>
        <w:rPr>
          <w:sz w:val="28"/>
          <w:szCs w:val="28"/>
        </w:rPr>
      </w:pPr>
    </w:p>
    <w:p w:rsidR="00532542" w:rsidRPr="00573771" w:rsidRDefault="00532542" w:rsidP="00532542">
      <w:pPr>
        <w:ind w:firstLine="709"/>
        <w:jc w:val="center"/>
        <w:rPr>
          <w:b/>
        </w:rPr>
      </w:pPr>
      <w:r w:rsidRPr="00573771">
        <w:rPr>
          <w:b/>
        </w:rPr>
        <w:t>3.5. Выдача результата муниципальной услуги</w:t>
      </w:r>
    </w:p>
    <w:p w:rsidR="00532542" w:rsidRPr="00573771" w:rsidRDefault="00532542" w:rsidP="00532542">
      <w:pPr>
        <w:shd w:val="clear" w:color="auto" w:fill="FFFFFF"/>
        <w:ind w:firstLine="284"/>
        <w:jc w:val="center"/>
        <w:rPr>
          <w:rFonts w:ascii="Arial" w:hAnsi="Arial" w:cs="Arial"/>
          <w:b/>
        </w:rPr>
      </w:pPr>
    </w:p>
    <w:p w:rsidR="00532542" w:rsidRPr="00573771" w:rsidRDefault="00532542" w:rsidP="00532542">
      <w:pPr>
        <w:shd w:val="clear" w:color="auto" w:fill="FFFFFF"/>
        <w:tabs>
          <w:tab w:val="left" w:pos="1046"/>
        </w:tabs>
        <w:ind w:firstLine="284"/>
        <w:jc w:val="both"/>
        <w:rPr>
          <w:rFonts w:eastAsia="Calibri"/>
          <w:lang w:eastAsia="en-US"/>
        </w:rPr>
      </w:pPr>
      <w:r w:rsidRPr="00573771">
        <w:rPr>
          <w:rFonts w:eastAsia="Calibri"/>
          <w:lang w:eastAsia="en-US"/>
        </w:rPr>
        <w:t xml:space="preserve">Основанием для начала административной процедуры является получение специалистом Администрации одного из следующих документов: </w:t>
      </w:r>
    </w:p>
    <w:p w:rsidR="00532542" w:rsidRPr="00573771" w:rsidRDefault="00532542" w:rsidP="00532542">
      <w:pPr>
        <w:shd w:val="clear" w:color="auto" w:fill="FFFFFF"/>
        <w:tabs>
          <w:tab w:val="left" w:pos="1046"/>
        </w:tabs>
        <w:ind w:firstLine="284"/>
        <w:jc w:val="both"/>
        <w:rPr>
          <w:rFonts w:eastAsia="Calibri"/>
          <w:lang w:eastAsia="en-US"/>
        </w:rPr>
      </w:pPr>
      <w:r w:rsidRPr="00573771">
        <w:rPr>
          <w:rFonts w:eastAsia="Calibri"/>
          <w:lang w:eastAsia="en-US"/>
        </w:rPr>
        <w:t xml:space="preserve">при принятии положительного решения: </w:t>
      </w:r>
      <w:r w:rsidRPr="00573771">
        <w:rPr>
          <w:lang w:eastAsia="en-US"/>
        </w:rPr>
        <w:t>Постановления «О предоставлении разрешения на вступление в брак несовершеннолетнему лицу, достигшему возраста шестнадцати лет</w:t>
      </w:r>
      <w:r w:rsidRPr="00573771">
        <w:rPr>
          <w:rFonts w:eastAsia="Calibri"/>
          <w:lang w:eastAsia="en-US"/>
        </w:rPr>
        <w:t>.</w:t>
      </w:r>
    </w:p>
    <w:p w:rsidR="00532542" w:rsidRPr="00573771" w:rsidRDefault="00532542" w:rsidP="00532542">
      <w:pPr>
        <w:shd w:val="clear" w:color="auto" w:fill="FFFFFF"/>
        <w:tabs>
          <w:tab w:val="left" w:pos="1046"/>
        </w:tabs>
        <w:ind w:firstLine="284"/>
        <w:jc w:val="both"/>
        <w:rPr>
          <w:rFonts w:eastAsia="Calibri"/>
          <w:lang w:eastAsia="en-US"/>
        </w:rPr>
      </w:pPr>
      <w:proofErr w:type="gramStart"/>
      <w:r w:rsidRPr="00573771">
        <w:rPr>
          <w:rFonts w:eastAsia="Calibri"/>
          <w:lang w:eastAsia="en-US"/>
        </w:rPr>
        <w:t>п</w:t>
      </w:r>
      <w:proofErr w:type="gramEnd"/>
      <w:r w:rsidRPr="00573771">
        <w:rPr>
          <w:rFonts w:eastAsia="Calibri"/>
          <w:lang w:eastAsia="en-US"/>
        </w:rPr>
        <w:t>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532542" w:rsidRPr="00573771" w:rsidRDefault="00532542" w:rsidP="00532542">
      <w:pPr>
        <w:shd w:val="clear" w:color="auto" w:fill="FFFFFF"/>
        <w:tabs>
          <w:tab w:val="left" w:pos="1046"/>
        </w:tabs>
        <w:ind w:firstLine="284"/>
        <w:jc w:val="both"/>
        <w:rPr>
          <w:rFonts w:eastAsia="Calibri"/>
          <w:lang w:eastAsia="en-US"/>
        </w:rPr>
      </w:pPr>
      <w:r w:rsidRPr="00573771">
        <w:rPr>
          <w:rFonts w:eastAsia="Calibri"/>
          <w:lang w:eastAsia="en-US"/>
        </w:rPr>
        <w:t>Заявителю, обратившемуся за предоставлением муниципальной услуги в Администрацию, выдача документов осуществляется специалистом Администрации.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w:t>
      </w:r>
    </w:p>
    <w:p w:rsidR="00532542" w:rsidRPr="00573771" w:rsidRDefault="00532542" w:rsidP="00532542">
      <w:pPr>
        <w:shd w:val="clear" w:color="auto" w:fill="FFFFFF"/>
        <w:tabs>
          <w:tab w:val="left" w:pos="1046"/>
        </w:tabs>
        <w:ind w:firstLine="284"/>
        <w:jc w:val="both"/>
        <w:rPr>
          <w:rFonts w:eastAsia="Calibri"/>
          <w:lang w:eastAsia="en-US"/>
        </w:rPr>
      </w:pPr>
      <w:r w:rsidRPr="00573771">
        <w:rPr>
          <w:rFonts w:eastAsia="Calibri"/>
          <w:lang w:eastAsia="en-US"/>
        </w:rPr>
        <w:t>В случае</w:t>
      </w:r>
      <w:proofErr w:type="gramStart"/>
      <w:r w:rsidRPr="00573771">
        <w:rPr>
          <w:rFonts w:eastAsia="Calibri"/>
          <w:lang w:eastAsia="en-US"/>
        </w:rPr>
        <w:t>,</w:t>
      </w:r>
      <w:proofErr w:type="gramEnd"/>
      <w:r w:rsidRPr="00573771">
        <w:rPr>
          <w:rFonts w:eastAsia="Calibri"/>
          <w:lang w:eastAsia="en-US"/>
        </w:rPr>
        <w:t xml:space="preserve">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532542" w:rsidRPr="00573771" w:rsidRDefault="00532542" w:rsidP="00532542">
      <w:pPr>
        <w:shd w:val="clear" w:color="auto" w:fill="FFFFFF"/>
        <w:tabs>
          <w:tab w:val="left" w:pos="1046"/>
        </w:tabs>
        <w:ind w:firstLine="284"/>
        <w:jc w:val="both"/>
        <w:rPr>
          <w:rFonts w:eastAsia="Calibri"/>
          <w:lang w:eastAsia="en-US"/>
        </w:rPr>
      </w:pPr>
      <w:r w:rsidRPr="00573771">
        <w:rPr>
          <w:rFonts w:eastAsia="Calibri"/>
          <w:lang w:eastAsia="en-US"/>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532542" w:rsidRPr="00573771" w:rsidRDefault="00532542" w:rsidP="00532542">
      <w:pPr>
        <w:shd w:val="clear" w:color="auto" w:fill="FFFFFF"/>
        <w:tabs>
          <w:tab w:val="left" w:pos="1046"/>
        </w:tabs>
        <w:ind w:firstLine="284"/>
        <w:jc w:val="both"/>
        <w:rPr>
          <w:rFonts w:eastAsia="Calibri"/>
          <w:lang w:eastAsia="en-US"/>
        </w:rPr>
      </w:pPr>
      <w:r w:rsidRPr="00573771">
        <w:rPr>
          <w:rFonts w:eastAsia="Calibri"/>
          <w:lang w:eastAsia="en-US"/>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532542" w:rsidRPr="00573771" w:rsidRDefault="00532542" w:rsidP="00532542">
      <w:pPr>
        <w:shd w:val="clear" w:color="auto" w:fill="FFFFFF"/>
        <w:tabs>
          <w:tab w:val="left" w:pos="1046"/>
        </w:tabs>
        <w:ind w:firstLine="284"/>
        <w:jc w:val="both"/>
        <w:rPr>
          <w:rFonts w:eastAsia="Calibri"/>
          <w:lang w:eastAsia="en-US"/>
        </w:rPr>
      </w:pPr>
      <w:r w:rsidRPr="00076E15">
        <w:rPr>
          <w:sz w:val="28"/>
          <w:szCs w:val="28"/>
        </w:rPr>
        <w:t xml:space="preserve">Результатом административной процедуры является </w:t>
      </w:r>
      <w:r w:rsidRPr="00573771">
        <w:rPr>
          <w:rFonts w:eastAsia="Calibri"/>
          <w:lang w:eastAsia="en-US"/>
        </w:rPr>
        <w:t>выдач</w:t>
      </w:r>
      <w:r>
        <w:rPr>
          <w:rFonts w:eastAsia="Calibri"/>
          <w:lang w:eastAsia="en-US"/>
        </w:rPr>
        <w:t>а</w:t>
      </w:r>
      <w:r w:rsidRPr="00573771">
        <w:rPr>
          <w:rFonts w:eastAsia="Calibri"/>
          <w:lang w:eastAsia="en-US"/>
        </w:rPr>
        <w:t xml:space="preserve"> заявителю одного из следующих документов:</w:t>
      </w:r>
    </w:p>
    <w:p w:rsidR="00532542" w:rsidRPr="00261D5E" w:rsidRDefault="00532542" w:rsidP="00532542">
      <w:pPr>
        <w:shd w:val="clear" w:color="auto" w:fill="FFFFFF"/>
        <w:tabs>
          <w:tab w:val="left" w:pos="1046"/>
        </w:tabs>
        <w:ind w:firstLine="284"/>
        <w:jc w:val="both"/>
        <w:rPr>
          <w:rFonts w:eastAsia="Calibri"/>
          <w:lang w:eastAsia="en-US"/>
        </w:rPr>
      </w:pPr>
      <w:r w:rsidRPr="00573771">
        <w:rPr>
          <w:rFonts w:eastAsia="Calibri"/>
          <w:lang w:eastAsia="en-US"/>
        </w:rPr>
        <w:lastRenderedPageBreak/>
        <w:t xml:space="preserve">при принятии положительного решения: </w:t>
      </w:r>
      <w:r w:rsidRPr="00261D5E">
        <w:rPr>
          <w:lang w:eastAsia="en-US"/>
        </w:rPr>
        <w:t>Постановления «О предоставлении разрешения на вступление в брак несовершеннолетнему лицу, достигшему возраста шестнадцати лет</w:t>
      </w:r>
      <w:proofErr w:type="gramStart"/>
      <w:r w:rsidRPr="00261D5E">
        <w:rPr>
          <w:rFonts w:eastAsia="Calibri"/>
          <w:lang w:eastAsia="en-US"/>
        </w:rPr>
        <w:t>.;</w:t>
      </w:r>
    </w:p>
    <w:p w:rsidR="00532542" w:rsidRPr="00261D5E" w:rsidRDefault="00532542" w:rsidP="00532542">
      <w:pPr>
        <w:shd w:val="clear" w:color="auto" w:fill="FFFFFF"/>
        <w:tabs>
          <w:tab w:val="left" w:pos="1046"/>
        </w:tabs>
        <w:ind w:firstLine="284"/>
        <w:jc w:val="both"/>
        <w:rPr>
          <w:rFonts w:eastAsia="Calibri"/>
          <w:lang w:eastAsia="en-US"/>
        </w:rPr>
      </w:pPr>
      <w:proofErr w:type="gramEnd"/>
      <w:r w:rsidRPr="00261D5E">
        <w:rPr>
          <w:rFonts w:eastAsia="Calibri"/>
          <w:lang w:eastAsia="en-US"/>
        </w:rP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532542" w:rsidRPr="00261D5E" w:rsidRDefault="00532542" w:rsidP="00532542">
      <w:pPr>
        <w:shd w:val="clear" w:color="auto" w:fill="FFFFFF"/>
        <w:tabs>
          <w:tab w:val="left" w:pos="1046"/>
        </w:tabs>
        <w:ind w:firstLine="284"/>
        <w:jc w:val="both"/>
        <w:rPr>
          <w:rFonts w:eastAsia="Calibri"/>
          <w:lang w:eastAsia="en-US"/>
        </w:rPr>
      </w:pPr>
      <w:r w:rsidRPr="00261D5E">
        <w:t xml:space="preserve">Способом фиксации результата </w:t>
      </w:r>
      <w:r w:rsidRPr="00261D5E">
        <w:rPr>
          <w:rFonts w:eastAsia="Calibri"/>
          <w:lang w:eastAsia="en-US"/>
        </w:rPr>
        <w:t>является наличие подписи заявителя в журнале исходящей корреспонденции.</w:t>
      </w:r>
    </w:p>
    <w:p w:rsidR="00532542" w:rsidRPr="00261D5E" w:rsidRDefault="00532542" w:rsidP="00532542">
      <w:pPr>
        <w:shd w:val="clear" w:color="auto" w:fill="FFFFFF"/>
        <w:tabs>
          <w:tab w:val="left" w:pos="1046"/>
        </w:tabs>
        <w:ind w:firstLine="284"/>
        <w:jc w:val="both"/>
        <w:rPr>
          <w:rFonts w:eastAsia="Calibri"/>
          <w:lang w:eastAsia="en-US"/>
        </w:rPr>
      </w:pPr>
      <w:r w:rsidRPr="00261D5E">
        <w:rPr>
          <w:rFonts w:eastAsia="Calibri"/>
          <w:lang w:eastAsia="en-US"/>
        </w:rPr>
        <w:t>Максимальный срок выполнения административной процедуры составляет 3 рабочих дня.</w:t>
      </w:r>
    </w:p>
    <w:p w:rsidR="00532542" w:rsidRPr="00261D5E" w:rsidRDefault="00532542" w:rsidP="00532542">
      <w:pPr>
        <w:autoSpaceDE w:val="0"/>
        <w:autoSpaceDN w:val="0"/>
        <w:adjustRightInd w:val="0"/>
        <w:ind w:firstLine="709"/>
        <w:jc w:val="both"/>
      </w:pPr>
    </w:p>
    <w:p w:rsidR="00532542" w:rsidRPr="00131BB3" w:rsidRDefault="00532542" w:rsidP="00532542">
      <w:pPr>
        <w:keepNext/>
        <w:tabs>
          <w:tab w:val="left" w:pos="5954"/>
        </w:tabs>
        <w:suppressAutoHyphens/>
        <w:spacing w:after="200"/>
        <w:ind w:left="431"/>
        <w:jc w:val="center"/>
        <w:outlineLvl w:val="0"/>
        <w:rPr>
          <w:b/>
          <w:kern w:val="32"/>
          <w:sz w:val="28"/>
          <w:szCs w:val="28"/>
        </w:rPr>
      </w:pPr>
      <w:r w:rsidRPr="00131BB3">
        <w:rPr>
          <w:b/>
          <w:kern w:val="32"/>
          <w:sz w:val="28"/>
          <w:szCs w:val="28"/>
        </w:rPr>
        <w:t xml:space="preserve">IV. ФОРМЫ </w:t>
      </w:r>
      <w:proofErr w:type="gramStart"/>
      <w:r w:rsidRPr="00131BB3">
        <w:rPr>
          <w:b/>
          <w:kern w:val="32"/>
          <w:sz w:val="28"/>
          <w:szCs w:val="28"/>
        </w:rPr>
        <w:t>КОНТРОЛЯ ЗА</w:t>
      </w:r>
      <w:proofErr w:type="gramEnd"/>
      <w:r w:rsidRPr="00131BB3">
        <w:rPr>
          <w:b/>
          <w:kern w:val="32"/>
          <w:sz w:val="28"/>
          <w:szCs w:val="28"/>
        </w:rPr>
        <w:t xml:space="preserve"> ИСПОЛНЕНИЕМ АДМИНИСТРАТИВНОГО РЕГЛАМЕНТА</w:t>
      </w:r>
      <w:r w:rsidRPr="00131BB3">
        <w:rPr>
          <w:rFonts w:ascii="Calibri" w:hAnsi="Calibri" w:cs="Calibri"/>
          <w:sz w:val="22"/>
          <w:szCs w:val="22"/>
        </w:rPr>
        <w:t xml:space="preserve"> </w:t>
      </w:r>
      <w:r w:rsidRPr="00131BB3">
        <w:rPr>
          <w:b/>
          <w:kern w:val="32"/>
          <w:sz w:val="28"/>
          <w:szCs w:val="28"/>
        </w:rPr>
        <w:t>ПРЕДОСТАВЛЕНИЯ МУНИЦИПАЛЬНОЙ УСЛУГИ</w:t>
      </w:r>
    </w:p>
    <w:p w:rsidR="00532542" w:rsidRPr="006E039E" w:rsidRDefault="00532542" w:rsidP="00532542">
      <w:pPr>
        <w:spacing w:after="200"/>
        <w:ind w:firstLine="284"/>
        <w:jc w:val="center"/>
        <w:rPr>
          <w:b/>
        </w:rPr>
      </w:pPr>
      <w:r w:rsidRPr="006E039E">
        <w:rPr>
          <w:b/>
        </w:rPr>
        <w:t xml:space="preserve">4.1. Порядок осуществления текущего </w:t>
      </w:r>
      <w:proofErr w:type="gramStart"/>
      <w:r w:rsidRPr="006E039E">
        <w:rPr>
          <w:b/>
        </w:rPr>
        <w:t>контроля за</w:t>
      </w:r>
      <w:proofErr w:type="gramEnd"/>
      <w:r w:rsidRPr="006E039E">
        <w:rPr>
          <w:b/>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32542" w:rsidRPr="006E039E" w:rsidRDefault="00532542" w:rsidP="00532542">
      <w:pPr>
        <w:shd w:val="clear" w:color="auto" w:fill="FFFFFF"/>
        <w:jc w:val="both"/>
        <w:rPr>
          <w:b/>
        </w:rPr>
      </w:pPr>
    </w:p>
    <w:p w:rsidR="00532542" w:rsidRPr="006E039E" w:rsidRDefault="00532542" w:rsidP="00532542">
      <w:pPr>
        <w:shd w:val="clear" w:color="auto" w:fill="FFFFFF"/>
        <w:ind w:firstLine="284"/>
        <w:jc w:val="both"/>
      </w:pPr>
      <w:r w:rsidRPr="006E039E">
        <w:t xml:space="preserve">Текущий </w:t>
      </w:r>
      <w:proofErr w:type="gramStart"/>
      <w:r w:rsidRPr="006E039E">
        <w:t>контроль за</w:t>
      </w:r>
      <w:proofErr w:type="gramEnd"/>
      <w:r w:rsidRPr="006E039E">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532542" w:rsidRPr="006E039E" w:rsidRDefault="00532542" w:rsidP="00532542">
      <w:pPr>
        <w:shd w:val="clear" w:color="auto" w:fill="FFFFFF"/>
        <w:spacing w:after="200"/>
        <w:ind w:firstLine="284"/>
        <w:jc w:val="both"/>
      </w:pPr>
      <w:r w:rsidRPr="006E039E">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532542" w:rsidRPr="006E039E" w:rsidRDefault="00532542" w:rsidP="00532542">
      <w:pPr>
        <w:shd w:val="clear" w:color="auto" w:fill="FFFFFF"/>
        <w:spacing w:after="200"/>
        <w:ind w:firstLine="284"/>
        <w:jc w:val="both"/>
      </w:pPr>
      <w:r w:rsidRPr="006E039E">
        <w:t xml:space="preserve">Текущий </w:t>
      </w:r>
      <w:proofErr w:type="gramStart"/>
      <w:r w:rsidRPr="006E039E">
        <w:t>контроль за</w:t>
      </w:r>
      <w:proofErr w:type="gramEnd"/>
      <w:r w:rsidRPr="006E039E">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532542" w:rsidRPr="006E039E" w:rsidRDefault="00532542" w:rsidP="00532542">
      <w:pPr>
        <w:shd w:val="clear" w:color="auto" w:fill="FFFFFF"/>
        <w:spacing w:after="200"/>
        <w:jc w:val="center"/>
        <w:rPr>
          <w:b/>
        </w:rPr>
      </w:pPr>
      <w:r w:rsidRPr="006E039E">
        <w:rPr>
          <w: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E039E">
        <w:rPr>
          <w:b/>
        </w:rPr>
        <w:t>контроля за</w:t>
      </w:r>
      <w:proofErr w:type="gramEnd"/>
      <w:r w:rsidRPr="006E039E">
        <w:rPr>
          <w:b/>
        </w:rPr>
        <w:t xml:space="preserve"> полнотой и качеством предоставления муниципальной услуги</w:t>
      </w:r>
    </w:p>
    <w:p w:rsidR="00532542" w:rsidRPr="006E039E" w:rsidRDefault="00532542" w:rsidP="00532542">
      <w:pPr>
        <w:widowControl w:val="0"/>
        <w:suppressAutoHyphens/>
        <w:autoSpaceDE w:val="0"/>
        <w:autoSpaceDN w:val="0"/>
        <w:adjustRightInd w:val="0"/>
        <w:ind w:firstLine="704"/>
        <w:jc w:val="both"/>
        <w:rPr>
          <w:kern w:val="1"/>
        </w:rPr>
      </w:pPr>
      <w:proofErr w:type="gramStart"/>
      <w:r w:rsidRPr="006E039E">
        <w:rPr>
          <w:kern w:val="1"/>
        </w:rPr>
        <w:t>Контроль</w:t>
      </w:r>
      <w:r w:rsidRPr="006E039E">
        <w:rPr>
          <w:b/>
          <w:bCs/>
          <w:kern w:val="1"/>
        </w:rPr>
        <w:t xml:space="preserve"> </w:t>
      </w:r>
      <w:r w:rsidRPr="006E039E">
        <w:rPr>
          <w:kern w:val="1"/>
        </w:rPr>
        <w:t>за</w:t>
      </w:r>
      <w:proofErr w:type="gramEnd"/>
      <w:r w:rsidRPr="006E039E">
        <w:rPr>
          <w:kern w:val="1"/>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532542" w:rsidRPr="006E039E" w:rsidRDefault="00532542" w:rsidP="00532542">
      <w:pPr>
        <w:widowControl w:val="0"/>
        <w:suppressAutoHyphens/>
        <w:autoSpaceDE w:val="0"/>
        <w:autoSpaceDN w:val="0"/>
        <w:adjustRightInd w:val="0"/>
        <w:ind w:firstLine="704"/>
        <w:jc w:val="both"/>
        <w:rPr>
          <w:kern w:val="1"/>
        </w:rPr>
      </w:pPr>
      <w:r w:rsidRPr="006E039E">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532542" w:rsidRPr="006E039E" w:rsidRDefault="00532542" w:rsidP="00532542">
      <w:pPr>
        <w:widowControl w:val="0"/>
        <w:suppressAutoHyphens/>
        <w:autoSpaceDE w:val="0"/>
        <w:autoSpaceDN w:val="0"/>
        <w:adjustRightInd w:val="0"/>
        <w:ind w:firstLine="704"/>
        <w:jc w:val="both"/>
        <w:rPr>
          <w:kern w:val="1"/>
        </w:rPr>
      </w:pPr>
      <w:r w:rsidRPr="006E039E">
        <w:rPr>
          <w:kern w:val="1"/>
        </w:rPr>
        <w:t xml:space="preserve">Плановые проверки проводятся не реже чем 1 раз в год в соответствии с планом работы Отдела. Внеплановые проверки проводятся при наличии жалоб со стороны </w:t>
      </w:r>
      <w:r w:rsidRPr="006E039E">
        <w:rPr>
          <w:kern w:val="1"/>
        </w:rPr>
        <w:lastRenderedPageBreak/>
        <w:t xml:space="preserve">заявителей по распоряжению Главы </w:t>
      </w:r>
      <w:proofErr w:type="spellStart"/>
      <w:r w:rsidRPr="00437A58">
        <w:rPr>
          <w:kern w:val="1"/>
        </w:rPr>
        <w:t>Кульбакинского</w:t>
      </w:r>
      <w:proofErr w:type="spellEnd"/>
      <w:r w:rsidRPr="00437A58">
        <w:rPr>
          <w:kern w:val="1"/>
        </w:rPr>
        <w:t xml:space="preserve"> сельсовета</w:t>
      </w:r>
      <w:r w:rsidRPr="006E039E">
        <w:rPr>
          <w:kern w:val="1"/>
        </w:rPr>
        <w:t xml:space="preserve"> Глушковского  района.</w:t>
      </w:r>
    </w:p>
    <w:p w:rsidR="00532542" w:rsidRPr="006E039E" w:rsidRDefault="00532542" w:rsidP="00532542">
      <w:pPr>
        <w:widowControl w:val="0"/>
        <w:suppressAutoHyphens/>
        <w:autoSpaceDE w:val="0"/>
        <w:autoSpaceDN w:val="0"/>
        <w:adjustRightInd w:val="0"/>
        <w:ind w:firstLine="704"/>
        <w:jc w:val="both"/>
        <w:rPr>
          <w:b/>
          <w:bCs/>
          <w:kern w:val="1"/>
        </w:rPr>
      </w:pPr>
      <w:r w:rsidRPr="006E039E">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532542" w:rsidRPr="006E039E" w:rsidRDefault="00532542" w:rsidP="00532542">
      <w:pPr>
        <w:shd w:val="clear" w:color="auto" w:fill="FFFFFF"/>
        <w:spacing w:after="200"/>
        <w:ind w:firstLine="284"/>
      </w:pPr>
    </w:p>
    <w:p w:rsidR="00532542" w:rsidRPr="006E039E" w:rsidRDefault="00532542" w:rsidP="00532542">
      <w:pPr>
        <w:shd w:val="clear" w:color="auto" w:fill="FFFFFF"/>
        <w:spacing w:after="200"/>
        <w:jc w:val="center"/>
        <w:rPr>
          <w:b/>
        </w:rPr>
      </w:pPr>
      <w:r w:rsidRPr="006E039E">
        <w:rPr>
          <w:b/>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532542" w:rsidRPr="006E039E" w:rsidRDefault="00532542" w:rsidP="00532542">
      <w:pPr>
        <w:shd w:val="clear" w:color="auto" w:fill="FFFFFF"/>
        <w:spacing w:after="200"/>
        <w:ind w:firstLine="284"/>
        <w:jc w:val="both"/>
      </w:pPr>
      <w:r w:rsidRPr="006E039E">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532542" w:rsidRPr="006E039E" w:rsidRDefault="00532542" w:rsidP="00532542">
      <w:pPr>
        <w:shd w:val="clear" w:color="auto" w:fill="FFFFFF"/>
        <w:spacing w:after="200"/>
        <w:ind w:firstLine="284"/>
        <w:jc w:val="both"/>
      </w:pPr>
      <w:r w:rsidRPr="006E039E">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532542" w:rsidRPr="006E039E" w:rsidRDefault="00532542" w:rsidP="00532542">
      <w:pPr>
        <w:shd w:val="clear" w:color="auto" w:fill="FFFFFF"/>
        <w:spacing w:after="200"/>
        <w:jc w:val="center"/>
        <w:rPr>
          <w:b/>
        </w:rPr>
      </w:pPr>
      <w:r w:rsidRPr="006E039E">
        <w:rPr>
          <w:b/>
        </w:rPr>
        <w:t xml:space="preserve">4.4. Положения, характеризующие требования к порядку и формам </w:t>
      </w:r>
      <w:proofErr w:type="gramStart"/>
      <w:r w:rsidRPr="006E039E">
        <w:rPr>
          <w:b/>
        </w:rPr>
        <w:t>контроля за</w:t>
      </w:r>
      <w:proofErr w:type="gramEnd"/>
      <w:r w:rsidRPr="006E039E">
        <w:rPr>
          <w:b/>
        </w:rPr>
        <w:t xml:space="preserve"> предоставлением муниципальной услуги, в том числе со стороны граждан, их объединений и организаций</w:t>
      </w:r>
    </w:p>
    <w:p w:rsidR="00532542" w:rsidRPr="006E039E" w:rsidRDefault="00532542" w:rsidP="00532542">
      <w:pPr>
        <w:shd w:val="clear" w:color="auto" w:fill="FFFFFF"/>
        <w:spacing w:after="200"/>
        <w:ind w:firstLine="284"/>
        <w:jc w:val="both"/>
      </w:pPr>
      <w:proofErr w:type="gramStart"/>
      <w:r w:rsidRPr="006E039E">
        <w:t>Контроль за</w:t>
      </w:r>
      <w:proofErr w:type="gramEnd"/>
      <w:r w:rsidRPr="006E039E">
        <w:t xml:space="preserve"> предоставлением муниципальной услуги со стороны граждан, их объединений и организаций осуществляется:</w:t>
      </w:r>
    </w:p>
    <w:p w:rsidR="00532542" w:rsidRPr="006E039E" w:rsidRDefault="00532542" w:rsidP="00532542">
      <w:pPr>
        <w:shd w:val="clear" w:color="auto" w:fill="FFFFFF"/>
        <w:spacing w:after="200"/>
        <w:ind w:firstLine="284"/>
        <w:jc w:val="both"/>
      </w:pPr>
      <w:r w:rsidRPr="006E039E">
        <w:t>общественными объединениями и организациями;</w:t>
      </w:r>
    </w:p>
    <w:p w:rsidR="00532542" w:rsidRPr="006E039E" w:rsidRDefault="00532542" w:rsidP="00532542">
      <w:pPr>
        <w:shd w:val="clear" w:color="auto" w:fill="FFFFFF"/>
        <w:spacing w:after="200"/>
        <w:ind w:firstLine="284"/>
        <w:jc w:val="both"/>
      </w:pPr>
      <w:r w:rsidRPr="006E039E">
        <w:t>иными органами, в установленном законом порядке.</w:t>
      </w:r>
    </w:p>
    <w:p w:rsidR="00532542" w:rsidRPr="006E039E" w:rsidRDefault="00532542" w:rsidP="00532542">
      <w:pPr>
        <w:shd w:val="clear" w:color="auto" w:fill="FFFFFF"/>
        <w:spacing w:after="200"/>
        <w:ind w:firstLine="284"/>
        <w:jc w:val="both"/>
      </w:pPr>
      <w:r w:rsidRPr="006E039E">
        <w:t xml:space="preserve">Граждане, их объединения и организации вправе осуществлять </w:t>
      </w:r>
      <w:proofErr w:type="gramStart"/>
      <w:r w:rsidRPr="006E039E">
        <w:t>контроль за</w:t>
      </w:r>
      <w:proofErr w:type="gramEnd"/>
      <w:r w:rsidRPr="006E039E">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32542" w:rsidRPr="006E039E" w:rsidRDefault="00532542" w:rsidP="00532542">
      <w:pPr>
        <w:shd w:val="clear" w:color="auto" w:fill="FFFFFF"/>
        <w:spacing w:after="200"/>
        <w:ind w:firstLine="284"/>
        <w:jc w:val="both"/>
      </w:pPr>
      <w:r w:rsidRPr="006E039E">
        <w:t>Граждане, их объединения и организации также вправе:</w:t>
      </w:r>
    </w:p>
    <w:p w:rsidR="00532542" w:rsidRPr="006E039E" w:rsidRDefault="00532542" w:rsidP="00532542">
      <w:pPr>
        <w:shd w:val="clear" w:color="auto" w:fill="FFFFFF"/>
        <w:spacing w:after="200"/>
        <w:ind w:firstLine="284"/>
        <w:jc w:val="both"/>
      </w:pPr>
      <w:r w:rsidRPr="006E039E">
        <w:t>- направлять замечания и предложения по улучшению доступности и качества предоставления муниципальной услуги;</w:t>
      </w:r>
    </w:p>
    <w:p w:rsidR="00532542" w:rsidRPr="006E039E" w:rsidRDefault="00532542" w:rsidP="00532542">
      <w:pPr>
        <w:shd w:val="clear" w:color="auto" w:fill="FFFFFF"/>
        <w:spacing w:after="200"/>
        <w:ind w:firstLine="284"/>
        <w:jc w:val="both"/>
      </w:pPr>
      <w:r w:rsidRPr="006E039E">
        <w:t>- вносить предложения о мерах по устранению нарушений Административного регламента.</w:t>
      </w:r>
    </w:p>
    <w:p w:rsidR="00532542" w:rsidRPr="006E039E" w:rsidRDefault="00532542" w:rsidP="00532542">
      <w:pPr>
        <w:shd w:val="clear" w:color="auto" w:fill="FFFFFF"/>
        <w:spacing w:after="200"/>
        <w:ind w:firstLine="284"/>
        <w:jc w:val="both"/>
      </w:pPr>
      <w:proofErr w:type="gramStart"/>
      <w:r w:rsidRPr="006E039E">
        <w:t>Контроль за</w:t>
      </w:r>
      <w:proofErr w:type="gramEnd"/>
      <w:r w:rsidRPr="006E039E">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532542" w:rsidRPr="00131BB3" w:rsidRDefault="00532542" w:rsidP="00532542">
      <w:pPr>
        <w:keepNext/>
        <w:tabs>
          <w:tab w:val="left" w:pos="5954"/>
        </w:tabs>
        <w:suppressAutoHyphens/>
        <w:spacing w:after="200"/>
        <w:ind w:left="431"/>
        <w:outlineLvl w:val="0"/>
        <w:rPr>
          <w:b/>
          <w:kern w:val="32"/>
          <w:sz w:val="28"/>
          <w:szCs w:val="28"/>
        </w:rPr>
      </w:pPr>
      <w:r w:rsidRPr="00131BB3">
        <w:rPr>
          <w:b/>
          <w:kern w:val="32"/>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532542" w:rsidRPr="00131BB3" w:rsidRDefault="00532542" w:rsidP="00532542">
      <w:pPr>
        <w:keepNext/>
        <w:tabs>
          <w:tab w:val="left" w:pos="5954"/>
        </w:tabs>
        <w:suppressAutoHyphens/>
        <w:spacing w:after="200"/>
        <w:ind w:left="431"/>
        <w:outlineLvl w:val="0"/>
        <w:rPr>
          <w:b/>
          <w:kern w:val="32"/>
          <w:sz w:val="28"/>
          <w:szCs w:val="28"/>
        </w:rPr>
      </w:pPr>
    </w:p>
    <w:p w:rsidR="00532542" w:rsidRPr="00131BB3" w:rsidRDefault="00532542" w:rsidP="00532542">
      <w:pPr>
        <w:shd w:val="clear" w:color="auto" w:fill="FFFFFF"/>
        <w:spacing w:after="200"/>
        <w:jc w:val="center"/>
        <w:rPr>
          <w:b/>
          <w:sz w:val="28"/>
          <w:szCs w:val="28"/>
        </w:rPr>
      </w:pPr>
      <w:r w:rsidRPr="00131BB3">
        <w:rPr>
          <w:b/>
          <w:sz w:val="28"/>
          <w:szCs w:val="28"/>
        </w:rPr>
        <w:t xml:space="preserve">5.1. </w:t>
      </w:r>
      <w:proofErr w:type="gramStart"/>
      <w:r w:rsidRPr="00131BB3">
        <w:rPr>
          <w:b/>
          <w:sz w:val="28"/>
          <w:szCs w:val="28"/>
        </w:rPr>
        <w:t xml:space="preserve">Информация для заявителя о его праве подать жалобу на решение и (или) действие (бездействие) Администрации (Отдела Администрации) и </w:t>
      </w:r>
      <w:r w:rsidRPr="00131BB3">
        <w:rPr>
          <w:b/>
          <w:sz w:val="28"/>
          <w:szCs w:val="28"/>
        </w:rPr>
        <w:lastRenderedPageBreak/>
        <w:t>(или) его должностных лиц, муниципальных служащих при предоставлении муниципальной услуги (далее - жалоба)</w:t>
      </w:r>
      <w:proofErr w:type="gramEnd"/>
    </w:p>
    <w:p w:rsidR="00532542" w:rsidRPr="006E039E" w:rsidRDefault="00532542" w:rsidP="00532542">
      <w:pPr>
        <w:widowControl w:val="0"/>
        <w:suppressAutoHyphens/>
        <w:autoSpaceDE w:val="0"/>
        <w:autoSpaceDN w:val="0"/>
        <w:adjustRightInd w:val="0"/>
        <w:ind w:firstLine="709"/>
        <w:jc w:val="both"/>
        <w:rPr>
          <w:kern w:val="1"/>
        </w:rPr>
      </w:pPr>
      <w:r w:rsidRPr="006E039E">
        <w:rPr>
          <w:kern w:val="1"/>
        </w:rPr>
        <w:t xml:space="preserve">Заявители имеют право подать жалобу на решение и (или) действие (бездействие) </w:t>
      </w:r>
      <w:r w:rsidRPr="006E039E">
        <w:rPr>
          <w:bCs/>
          <w:kern w:val="1"/>
        </w:rPr>
        <w:t>органа и его должностных лиц</w:t>
      </w:r>
      <w:r w:rsidRPr="006E039E">
        <w:rPr>
          <w:kern w:val="1"/>
        </w:rPr>
        <w:t xml:space="preserve"> принятые при предоставлении муниципальной услуги.</w:t>
      </w:r>
    </w:p>
    <w:p w:rsidR="00532542" w:rsidRPr="006E039E" w:rsidRDefault="00532542" w:rsidP="00532542">
      <w:pPr>
        <w:widowControl w:val="0"/>
        <w:suppressAutoHyphens/>
        <w:autoSpaceDE w:val="0"/>
        <w:autoSpaceDN w:val="0"/>
        <w:adjustRightInd w:val="0"/>
        <w:ind w:firstLine="709"/>
        <w:jc w:val="both"/>
        <w:rPr>
          <w:kern w:val="1"/>
        </w:rPr>
      </w:pPr>
    </w:p>
    <w:p w:rsidR="00532542" w:rsidRPr="006E039E" w:rsidRDefault="00532542" w:rsidP="00532542">
      <w:pPr>
        <w:widowControl w:val="0"/>
        <w:autoSpaceDE w:val="0"/>
        <w:autoSpaceDN w:val="0"/>
        <w:adjustRightInd w:val="0"/>
        <w:spacing w:after="200" w:line="312" w:lineRule="atLeast"/>
        <w:ind w:firstLine="284"/>
        <w:jc w:val="center"/>
        <w:rPr>
          <w:b/>
          <w:color w:val="000000"/>
        </w:rPr>
      </w:pPr>
      <w:r w:rsidRPr="006E039E">
        <w:rPr>
          <w:b/>
          <w:color w:val="000000"/>
        </w:rPr>
        <w:t xml:space="preserve">5.2. </w:t>
      </w:r>
      <w:r w:rsidRPr="006E039E">
        <w:rPr>
          <w:rFonts w:eastAsia="Times New Roman CYR"/>
          <w:b/>
          <w:color w:val="000000"/>
        </w:rPr>
        <w:t>Предмет жалобы</w:t>
      </w:r>
    </w:p>
    <w:p w:rsidR="00532542" w:rsidRPr="006E039E" w:rsidRDefault="00532542" w:rsidP="00532542">
      <w:pPr>
        <w:shd w:val="clear" w:color="auto" w:fill="FFFFFF"/>
        <w:spacing w:after="200"/>
        <w:ind w:firstLine="284"/>
        <w:jc w:val="both"/>
      </w:pPr>
      <w:r w:rsidRPr="006E039E">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532542" w:rsidRPr="006E039E" w:rsidRDefault="00532542" w:rsidP="00532542">
      <w:pPr>
        <w:shd w:val="clear" w:color="auto" w:fill="FFFFFF"/>
        <w:spacing w:after="200"/>
        <w:ind w:firstLine="284"/>
        <w:jc w:val="both"/>
      </w:pPr>
      <w:r w:rsidRPr="006E039E">
        <w:t>5.2.2. Заявитель может обратиться с жалобой, в том числе в следующих случаях:</w:t>
      </w:r>
    </w:p>
    <w:p w:rsidR="00532542" w:rsidRPr="006E039E" w:rsidRDefault="00532542" w:rsidP="00532542">
      <w:pPr>
        <w:shd w:val="clear" w:color="auto" w:fill="FFFFFF"/>
        <w:spacing w:after="200"/>
        <w:ind w:firstLine="284"/>
        <w:jc w:val="both"/>
      </w:pPr>
      <w:r w:rsidRPr="006E039E">
        <w:t>нарушение срока регистрации запроса заявителя о предоставлении муниципальной услуги;</w:t>
      </w:r>
    </w:p>
    <w:p w:rsidR="00532542" w:rsidRPr="006E039E" w:rsidRDefault="00532542" w:rsidP="00532542">
      <w:pPr>
        <w:shd w:val="clear" w:color="auto" w:fill="FFFFFF"/>
        <w:spacing w:after="200"/>
        <w:ind w:firstLine="284"/>
        <w:jc w:val="both"/>
      </w:pPr>
      <w:r w:rsidRPr="006E039E">
        <w:t>нарушение срока предоставления муниципальной услуги;</w:t>
      </w:r>
    </w:p>
    <w:p w:rsidR="00532542" w:rsidRPr="006E039E" w:rsidRDefault="00532542" w:rsidP="00532542">
      <w:pPr>
        <w:shd w:val="clear" w:color="auto" w:fill="FFFFFF"/>
        <w:spacing w:after="200"/>
        <w:ind w:firstLine="284"/>
        <w:jc w:val="both"/>
      </w:pPr>
      <w:r w:rsidRPr="006E039E">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532542" w:rsidRPr="006E039E" w:rsidRDefault="00532542" w:rsidP="00532542">
      <w:pPr>
        <w:shd w:val="clear" w:color="auto" w:fill="FFFFFF"/>
        <w:spacing w:after="200"/>
        <w:ind w:firstLine="284"/>
        <w:jc w:val="both"/>
      </w:pPr>
      <w:r w:rsidRPr="006E039E">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532542" w:rsidRPr="006E039E" w:rsidRDefault="00532542" w:rsidP="00532542">
      <w:pPr>
        <w:shd w:val="clear" w:color="auto" w:fill="FFFFFF"/>
        <w:spacing w:after="200"/>
        <w:ind w:firstLine="284"/>
        <w:jc w:val="both"/>
      </w:pPr>
      <w:proofErr w:type="gramStart"/>
      <w:r w:rsidRPr="006E039E">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532542" w:rsidRPr="006E039E" w:rsidRDefault="00532542" w:rsidP="00532542">
      <w:pPr>
        <w:shd w:val="clear" w:color="auto" w:fill="FFFFFF"/>
        <w:spacing w:after="200"/>
        <w:ind w:firstLine="284"/>
        <w:jc w:val="both"/>
      </w:pPr>
      <w:r w:rsidRPr="006E039E">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532542" w:rsidRPr="006E039E" w:rsidRDefault="00532542" w:rsidP="00532542">
      <w:pPr>
        <w:shd w:val="clear" w:color="auto" w:fill="FFFFFF"/>
        <w:spacing w:after="200"/>
        <w:ind w:firstLine="284"/>
        <w:jc w:val="both"/>
      </w:pPr>
      <w:proofErr w:type="gramStart"/>
      <w:r w:rsidRPr="006E039E">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32542" w:rsidRPr="00131BB3" w:rsidRDefault="00532542" w:rsidP="00532542">
      <w:pPr>
        <w:autoSpaceDE w:val="0"/>
        <w:autoSpaceDN w:val="0"/>
        <w:adjustRightInd w:val="0"/>
        <w:spacing w:after="200" w:line="312" w:lineRule="atLeast"/>
        <w:ind w:firstLine="284"/>
        <w:jc w:val="center"/>
        <w:rPr>
          <w:b/>
          <w:color w:val="000000"/>
          <w:sz w:val="28"/>
          <w:szCs w:val="28"/>
        </w:rPr>
      </w:pPr>
    </w:p>
    <w:p w:rsidR="00532542" w:rsidRPr="006E039E" w:rsidRDefault="00532542" w:rsidP="00532542">
      <w:pPr>
        <w:shd w:val="clear" w:color="auto" w:fill="FFFFFF"/>
        <w:spacing w:after="200"/>
        <w:jc w:val="center"/>
        <w:rPr>
          <w:b/>
        </w:rPr>
      </w:pPr>
      <w:r w:rsidRPr="006E039E">
        <w:rPr>
          <w:b/>
        </w:rPr>
        <w:t>5.3. Органы местного самоуправления и уполномоченные на рассмотрение жалобы должностные лица, которым может быть направлена жалоба.</w:t>
      </w:r>
    </w:p>
    <w:p w:rsidR="00532542" w:rsidRPr="006E039E" w:rsidRDefault="00532542" w:rsidP="00532542">
      <w:pPr>
        <w:shd w:val="clear" w:color="auto" w:fill="FFFFFF"/>
        <w:spacing w:after="200"/>
        <w:jc w:val="center"/>
        <w:rPr>
          <w:b/>
        </w:rPr>
      </w:pPr>
    </w:p>
    <w:p w:rsidR="00532542" w:rsidRPr="006E039E" w:rsidRDefault="00532542" w:rsidP="00532542">
      <w:pPr>
        <w:shd w:val="clear" w:color="auto" w:fill="FFFFFF"/>
        <w:spacing w:after="200"/>
        <w:ind w:firstLine="284"/>
      </w:pPr>
      <w:r w:rsidRPr="006E039E">
        <w:t>Заявители могут направить жалобу:</w:t>
      </w:r>
    </w:p>
    <w:p w:rsidR="00532542" w:rsidRPr="0001412C" w:rsidRDefault="00532542" w:rsidP="00532542">
      <w:pPr>
        <w:widowControl w:val="0"/>
        <w:autoSpaceDE w:val="0"/>
        <w:autoSpaceDN w:val="0"/>
        <w:adjustRightInd w:val="0"/>
        <w:ind w:firstLine="284"/>
        <w:jc w:val="both"/>
        <w:rPr>
          <w:i/>
          <w:iCs/>
        </w:rPr>
      </w:pPr>
      <w:r w:rsidRPr="0001412C">
        <w:t xml:space="preserve">- в Администрацию </w:t>
      </w:r>
      <w:proofErr w:type="spellStart"/>
      <w:r w:rsidRPr="0001412C">
        <w:t>Кульбакинского</w:t>
      </w:r>
      <w:proofErr w:type="spellEnd"/>
      <w:r w:rsidRPr="0001412C">
        <w:t xml:space="preserve"> сельсовета Глушковского  района Курской области  (адрес: 307462, Курская область, </w:t>
      </w:r>
      <w:proofErr w:type="spellStart"/>
      <w:r w:rsidRPr="0001412C">
        <w:t>Глушковский</w:t>
      </w:r>
      <w:proofErr w:type="spellEnd"/>
      <w:r w:rsidRPr="0001412C">
        <w:t xml:space="preserve"> район, с. </w:t>
      </w:r>
      <w:proofErr w:type="spellStart"/>
      <w:r w:rsidRPr="0001412C">
        <w:t>Кульбаки</w:t>
      </w:r>
      <w:proofErr w:type="spellEnd"/>
      <w:proofErr w:type="gramStart"/>
      <w:r w:rsidRPr="0001412C">
        <w:t xml:space="preserve"> ,</w:t>
      </w:r>
      <w:proofErr w:type="gramEnd"/>
      <w:r w:rsidRPr="0001412C">
        <w:t xml:space="preserve"> д.322 телефон: 8 (47132) 3-15-44;</w:t>
      </w:r>
    </w:p>
    <w:p w:rsidR="00532542" w:rsidRPr="0001412C" w:rsidRDefault="00532542" w:rsidP="00532542">
      <w:pPr>
        <w:widowControl w:val="0"/>
        <w:autoSpaceDE w:val="0"/>
        <w:autoSpaceDN w:val="0"/>
        <w:adjustRightInd w:val="0"/>
        <w:ind w:firstLine="284"/>
        <w:jc w:val="both"/>
        <w:rPr>
          <w:i/>
          <w:iCs/>
        </w:rPr>
      </w:pPr>
      <w:r w:rsidRPr="0001412C">
        <w:rPr>
          <w:iCs/>
        </w:rPr>
        <w:t xml:space="preserve"> </w:t>
      </w:r>
      <w:proofErr w:type="gramStart"/>
      <w:r w:rsidRPr="0001412C">
        <w:rPr>
          <w:iCs/>
        </w:rPr>
        <w:t xml:space="preserve">- Главе </w:t>
      </w:r>
      <w:proofErr w:type="spellStart"/>
      <w:r w:rsidRPr="0001412C">
        <w:rPr>
          <w:iCs/>
        </w:rPr>
        <w:t>Кульбакинского</w:t>
      </w:r>
      <w:proofErr w:type="spellEnd"/>
      <w:r w:rsidRPr="0001412C">
        <w:rPr>
          <w:iCs/>
        </w:rPr>
        <w:t xml:space="preserve"> сельсовета </w:t>
      </w:r>
      <w:r w:rsidRPr="0001412C">
        <w:t xml:space="preserve">Глушковского </w:t>
      </w:r>
      <w:r w:rsidRPr="0001412C">
        <w:rPr>
          <w:iCs/>
        </w:rPr>
        <w:t xml:space="preserve">района </w:t>
      </w:r>
      <w:r w:rsidRPr="0001412C">
        <w:t xml:space="preserve">(адрес: 307462, Курская область, </w:t>
      </w:r>
      <w:proofErr w:type="spellStart"/>
      <w:r w:rsidRPr="0001412C">
        <w:t>Глушковский</w:t>
      </w:r>
      <w:proofErr w:type="spellEnd"/>
      <w:r w:rsidRPr="0001412C">
        <w:t xml:space="preserve"> район, с. </w:t>
      </w:r>
      <w:proofErr w:type="spellStart"/>
      <w:r w:rsidRPr="0001412C">
        <w:t>Кульбаки</w:t>
      </w:r>
      <w:proofErr w:type="spellEnd"/>
      <w:r w:rsidRPr="0001412C">
        <w:t xml:space="preserve"> д. 322,телефон: 8 (47132) 3-15-44.</w:t>
      </w:r>
      <w:proofErr w:type="gramEnd"/>
    </w:p>
    <w:p w:rsidR="00532542" w:rsidRPr="006E039E" w:rsidRDefault="00532542" w:rsidP="00532542">
      <w:pPr>
        <w:autoSpaceDE w:val="0"/>
        <w:autoSpaceDN w:val="0"/>
        <w:adjustRightInd w:val="0"/>
        <w:spacing w:after="200" w:line="312" w:lineRule="atLeast"/>
        <w:ind w:firstLine="284"/>
        <w:jc w:val="center"/>
        <w:rPr>
          <w:b/>
        </w:rPr>
      </w:pPr>
    </w:p>
    <w:p w:rsidR="00532542" w:rsidRPr="006E039E" w:rsidRDefault="00532542" w:rsidP="00532542">
      <w:pPr>
        <w:autoSpaceDE w:val="0"/>
        <w:autoSpaceDN w:val="0"/>
        <w:adjustRightInd w:val="0"/>
        <w:spacing w:after="200" w:line="312" w:lineRule="atLeast"/>
        <w:ind w:firstLine="284"/>
        <w:jc w:val="center"/>
        <w:rPr>
          <w:b/>
        </w:rPr>
      </w:pPr>
      <w:r w:rsidRPr="006E039E">
        <w:rPr>
          <w:b/>
        </w:rPr>
        <w:t>5.4. Порядок подачи и рассмотрения жалобы</w:t>
      </w:r>
    </w:p>
    <w:p w:rsidR="00532542" w:rsidRPr="006E039E" w:rsidRDefault="00532542" w:rsidP="00532542">
      <w:pPr>
        <w:shd w:val="clear" w:color="auto" w:fill="FFFFFF"/>
        <w:spacing w:after="200"/>
        <w:ind w:firstLine="284"/>
      </w:pPr>
      <w:r w:rsidRPr="006E039E">
        <w:t xml:space="preserve">Жалоба подается в письменной форме на бумажном носителе или в электронной форме в Администрацию. Жалобы на решения, </w:t>
      </w:r>
      <w:r w:rsidRPr="00437A58">
        <w:t xml:space="preserve">принятые специалистом Администрации, подаются в Администрацию </w:t>
      </w:r>
      <w:proofErr w:type="spellStart"/>
      <w:r w:rsidRPr="00437A58">
        <w:t>Кульбакинского</w:t>
      </w:r>
      <w:proofErr w:type="spellEnd"/>
      <w:r w:rsidRPr="00437A58">
        <w:t xml:space="preserve"> сельсовета</w:t>
      </w:r>
      <w:r w:rsidRPr="006E039E">
        <w:t xml:space="preserve">  Глушковского  района Курской области.</w:t>
      </w:r>
    </w:p>
    <w:p w:rsidR="00532542" w:rsidRPr="006E039E" w:rsidRDefault="00532542" w:rsidP="00532542">
      <w:pPr>
        <w:shd w:val="clear" w:color="auto" w:fill="FFFFFF"/>
        <w:spacing w:after="200"/>
        <w:ind w:firstLine="284"/>
      </w:pPr>
      <w:r w:rsidRPr="006E039E">
        <w:t>Жалоба может быть направлена:</w:t>
      </w:r>
    </w:p>
    <w:p w:rsidR="00532542" w:rsidRPr="006E039E" w:rsidRDefault="00532542" w:rsidP="00532542">
      <w:pPr>
        <w:shd w:val="clear" w:color="auto" w:fill="FFFFFF"/>
        <w:spacing w:after="200"/>
        <w:ind w:firstLine="284"/>
      </w:pPr>
      <w:r w:rsidRPr="006E039E">
        <w:t>1) по почте;</w:t>
      </w:r>
    </w:p>
    <w:p w:rsidR="00532542" w:rsidRPr="006E039E" w:rsidRDefault="00532542" w:rsidP="00532542">
      <w:pPr>
        <w:shd w:val="clear" w:color="auto" w:fill="FFFFFF"/>
        <w:spacing w:after="200"/>
        <w:ind w:firstLine="284"/>
      </w:pPr>
      <w:r w:rsidRPr="006E039E">
        <w:t>2) с использованием информационно-телекоммуникационной сети «Интернет»:</w:t>
      </w:r>
    </w:p>
    <w:p w:rsidR="00532542" w:rsidRPr="006E039E" w:rsidRDefault="00532542" w:rsidP="00532542">
      <w:pPr>
        <w:shd w:val="clear" w:color="auto" w:fill="FFFFFF"/>
        <w:spacing w:after="200"/>
        <w:ind w:firstLine="284"/>
        <w:jc w:val="both"/>
      </w:pPr>
      <w:r w:rsidRPr="006E039E">
        <w:t xml:space="preserve">- на официальный сайт Администрации </w:t>
      </w:r>
      <w:proofErr w:type="spellStart"/>
      <w:r w:rsidRPr="00437A58">
        <w:t>Кульбакинского</w:t>
      </w:r>
      <w:proofErr w:type="spellEnd"/>
      <w:r w:rsidRPr="006E039E">
        <w:t xml:space="preserve"> сельсовета Глушковского  района Курской </w:t>
      </w:r>
      <w:r w:rsidRPr="00437A58">
        <w:t xml:space="preserve">области: </w:t>
      </w:r>
      <w:hyperlink r:id="rId7" w:history="1">
        <w:r w:rsidRPr="00437A58">
          <w:rPr>
            <w:rStyle w:val="a3"/>
          </w:rPr>
          <w:t>http://www.</w:t>
        </w:r>
      </w:hyperlink>
      <w:r w:rsidRPr="0001412C">
        <w:t>kulbaki.ru.</w:t>
      </w:r>
    </w:p>
    <w:p w:rsidR="00532542" w:rsidRPr="006E039E" w:rsidRDefault="00532542" w:rsidP="00532542">
      <w:pPr>
        <w:shd w:val="clear" w:color="auto" w:fill="FFFFFF"/>
        <w:spacing w:after="200"/>
        <w:ind w:firstLine="284"/>
        <w:jc w:val="both"/>
      </w:pPr>
      <w:r w:rsidRPr="006E039E">
        <w:t>- посредством федеральной государственной информационной системы «Единый портал государственных и муниципальных услуг (функций)» http://gosuslugi.ru;</w:t>
      </w:r>
    </w:p>
    <w:p w:rsidR="00532542" w:rsidRPr="006E039E" w:rsidRDefault="00532542" w:rsidP="00532542">
      <w:pPr>
        <w:shd w:val="clear" w:color="auto" w:fill="FFFFFF"/>
        <w:spacing w:after="200"/>
        <w:ind w:firstLine="284"/>
        <w:jc w:val="both"/>
      </w:pPr>
      <w:r w:rsidRPr="006E039E">
        <w:t>- на официальный сайт Администрации Курской области http://adm.rkursk.ru,</w:t>
      </w:r>
    </w:p>
    <w:p w:rsidR="00532542" w:rsidRPr="006E039E" w:rsidRDefault="00532542" w:rsidP="00532542">
      <w:pPr>
        <w:shd w:val="clear" w:color="auto" w:fill="FFFFFF"/>
        <w:spacing w:after="200"/>
        <w:ind w:firstLine="284"/>
        <w:jc w:val="both"/>
      </w:pPr>
      <w:r w:rsidRPr="006E039E">
        <w:t xml:space="preserve">3) </w:t>
      </w:r>
      <w:proofErr w:type="gramStart"/>
      <w:r w:rsidRPr="006E039E">
        <w:t>принята</w:t>
      </w:r>
      <w:proofErr w:type="gramEnd"/>
      <w:r w:rsidRPr="006E039E">
        <w:t xml:space="preserve"> при личном приеме заявителя.</w:t>
      </w:r>
    </w:p>
    <w:p w:rsidR="00532542" w:rsidRPr="006E039E" w:rsidRDefault="00532542" w:rsidP="00532542">
      <w:pPr>
        <w:shd w:val="clear" w:color="auto" w:fill="FFFFFF"/>
        <w:spacing w:after="200"/>
        <w:ind w:firstLine="284"/>
        <w:jc w:val="both"/>
      </w:pPr>
      <w:r w:rsidRPr="006E039E">
        <w:t>Жалоба может быть подана заявителем:</w:t>
      </w:r>
    </w:p>
    <w:p w:rsidR="00532542" w:rsidRPr="006E039E" w:rsidRDefault="00532542" w:rsidP="00532542">
      <w:pPr>
        <w:shd w:val="clear" w:color="auto" w:fill="FFFFFF"/>
        <w:spacing w:after="200"/>
        <w:ind w:firstLine="284"/>
        <w:jc w:val="both"/>
      </w:pPr>
      <w:r w:rsidRPr="006E039E">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532542" w:rsidRPr="006E039E" w:rsidRDefault="00532542" w:rsidP="00532542">
      <w:pPr>
        <w:shd w:val="clear" w:color="auto" w:fill="FFFFFF"/>
        <w:spacing w:after="200"/>
        <w:ind w:firstLine="284"/>
        <w:jc w:val="both"/>
      </w:pPr>
      <w:r w:rsidRPr="006E039E">
        <w:t>Все жалобы фиксируются в журнале учета.</w:t>
      </w:r>
    </w:p>
    <w:p w:rsidR="00532542" w:rsidRPr="006E039E" w:rsidRDefault="00532542" w:rsidP="00532542">
      <w:pPr>
        <w:shd w:val="clear" w:color="auto" w:fill="FFFFFF"/>
        <w:spacing w:after="200"/>
        <w:ind w:firstLine="284"/>
        <w:jc w:val="both"/>
      </w:pPr>
      <w:r w:rsidRPr="006E039E">
        <w:t xml:space="preserve">Личный прием заявителей по вопросам обжалования решения и (или) действия (бездействия) Администрации </w:t>
      </w:r>
      <w:proofErr w:type="spellStart"/>
      <w:r>
        <w:t>Кульбакинского</w:t>
      </w:r>
      <w:proofErr w:type="spellEnd"/>
      <w:r w:rsidRPr="006E039E">
        <w:t xml:space="preserve"> сельсовета  Глушковского района Курской области и (или) ее должностных лиц осуществляется Главой Администрации </w:t>
      </w:r>
      <w:proofErr w:type="spellStart"/>
      <w:r>
        <w:t>Кульбакинского</w:t>
      </w:r>
      <w:proofErr w:type="spellEnd"/>
      <w:r>
        <w:t xml:space="preserve"> </w:t>
      </w:r>
      <w:r w:rsidRPr="006E039E">
        <w:t>сельсовета Глушковского  района Курской области в часы приема заявителей.</w:t>
      </w:r>
    </w:p>
    <w:p w:rsidR="00532542" w:rsidRPr="006E039E" w:rsidRDefault="00532542" w:rsidP="00532542">
      <w:pPr>
        <w:shd w:val="clear" w:color="auto" w:fill="FFFFFF"/>
        <w:spacing w:after="200"/>
        <w:ind w:firstLine="284"/>
        <w:jc w:val="both"/>
      </w:pPr>
      <w:r w:rsidRPr="006E039E">
        <w:t>Жалоба должна содержать:</w:t>
      </w:r>
    </w:p>
    <w:p w:rsidR="00532542" w:rsidRPr="006E039E" w:rsidRDefault="00532542" w:rsidP="00532542">
      <w:pPr>
        <w:shd w:val="clear" w:color="auto" w:fill="FFFFFF"/>
        <w:spacing w:after="200"/>
        <w:ind w:firstLine="284"/>
        <w:jc w:val="both"/>
      </w:pPr>
      <w:r w:rsidRPr="006E039E">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532542" w:rsidRPr="006E039E" w:rsidRDefault="00532542" w:rsidP="00532542">
      <w:pPr>
        <w:shd w:val="clear" w:color="auto" w:fill="FFFFFF"/>
        <w:spacing w:after="200"/>
        <w:ind w:firstLine="284"/>
        <w:jc w:val="both"/>
      </w:pPr>
      <w:proofErr w:type="gramStart"/>
      <w:r w:rsidRPr="006E039E">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2542" w:rsidRPr="006E039E" w:rsidRDefault="00532542" w:rsidP="00532542">
      <w:pPr>
        <w:shd w:val="clear" w:color="auto" w:fill="FFFFFF"/>
        <w:spacing w:after="200"/>
        <w:ind w:firstLine="284"/>
        <w:jc w:val="both"/>
      </w:pPr>
      <w:r w:rsidRPr="006E039E">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32542" w:rsidRPr="006E039E" w:rsidRDefault="00532542" w:rsidP="00532542">
      <w:pPr>
        <w:shd w:val="clear" w:color="auto" w:fill="FFFFFF"/>
        <w:spacing w:after="200"/>
        <w:ind w:firstLine="284"/>
        <w:jc w:val="both"/>
      </w:pPr>
      <w:r w:rsidRPr="006E039E">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32542" w:rsidRPr="006E039E" w:rsidRDefault="00532542" w:rsidP="00532542">
      <w:pPr>
        <w:shd w:val="clear" w:color="auto" w:fill="FFFFFF"/>
        <w:spacing w:after="200"/>
        <w:ind w:firstLine="284"/>
        <w:jc w:val="both"/>
      </w:pPr>
      <w:r w:rsidRPr="006E039E">
        <w:t>Под обращением, жалобой заявитель ставит личную подпись и дату.</w:t>
      </w:r>
    </w:p>
    <w:p w:rsidR="00532542" w:rsidRPr="006E039E" w:rsidRDefault="00532542" w:rsidP="00532542">
      <w:pPr>
        <w:shd w:val="clear" w:color="auto" w:fill="FFFFFF"/>
        <w:spacing w:after="200"/>
        <w:ind w:firstLine="284"/>
        <w:jc w:val="both"/>
      </w:pPr>
      <w:r w:rsidRPr="006E039E">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E039E">
        <w:t>представлена</w:t>
      </w:r>
      <w:proofErr w:type="gramEnd"/>
      <w:r w:rsidRPr="006E039E">
        <w:t>:</w:t>
      </w:r>
    </w:p>
    <w:p w:rsidR="00532542" w:rsidRPr="006E039E" w:rsidRDefault="00532542" w:rsidP="00532542">
      <w:pPr>
        <w:shd w:val="clear" w:color="auto" w:fill="FFFFFF"/>
        <w:spacing w:after="200"/>
        <w:ind w:firstLine="284"/>
        <w:jc w:val="both"/>
      </w:pPr>
      <w:r w:rsidRPr="006E039E">
        <w:t>оформленная в соответствии с законодательством Российской Федерации доверенность (для физических лиц);</w:t>
      </w:r>
    </w:p>
    <w:p w:rsidR="00532542" w:rsidRPr="006E039E" w:rsidRDefault="00532542" w:rsidP="00532542">
      <w:pPr>
        <w:shd w:val="clear" w:color="auto" w:fill="FFFFFF"/>
        <w:spacing w:after="200"/>
        <w:ind w:firstLine="284"/>
        <w:jc w:val="both"/>
      </w:pPr>
      <w:r w:rsidRPr="006E039E">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32542" w:rsidRPr="006E039E" w:rsidRDefault="00532542" w:rsidP="00532542">
      <w:pPr>
        <w:shd w:val="clear" w:color="auto" w:fill="FFFFFF"/>
        <w:spacing w:after="200"/>
        <w:ind w:firstLine="567"/>
        <w:jc w:val="center"/>
        <w:rPr>
          <w:b/>
        </w:rPr>
      </w:pPr>
      <w:r w:rsidRPr="006E039E">
        <w:rPr>
          <w:b/>
        </w:rPr>
        <w:t>5.5. Сроки рассмотрения жалобы</w:t>
      </w:r>
    </w:p>
    <w:p w:rsidR="00532542" w:rsidRPr="006E039E" w:rsidRDefault="00532542" w:rsidP="00532542">
      <w:pPr>
        <w:shd w:val="clear" w:color="auto" w:fill="FFFFFF"/>
        <w:spacing w:after="200"/>
        <w:ind w:firstLine="284"/>
        <w:jc w:val="both"/>
      </w:pPr>
      <w:proofErr w:type="gramStart"/>
      <w:r w:rsidRPr="006E039E">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E039E">
        <w:t xml:space="preserve"> исправлений – в течение пяти рабочих дней со дня ее регистрации.</w:t>
      </w:r>
    </w:p>
    <w:p w:rsidR="00532542" w:rsidRPr="006E039E" w:rsidRDefault="00532542" w:rsidP="00532542">
      <w:pPr>
        <w:shd w:val="clear" w:color="auto" w:fill="FFFFFF"/>
        <w:spacing w:after="200"/>
        <w:jc w:val="center"/>
      </w:pPr>
    </w:p>
    <w:p w:rsidR="00532542" w:rsidRPr="006E039E" w:rsidRDefault="00532542" w:rsidP="00532542">
      <w:pPr>
        <w:shd w:val="clear" w:color="auto" w:fill="FFFFFF"/>
        <w:spacing w:after="200"/>
        <w:ind w:firstLine="567"/>
        <w:jc w:val="center"/>
        <w:rPr>
          <w:b/>
        </w:rPr>
      </w:pPr>
      <w:r w:rsidRPr="006E039E">
        <w:rPr>
          <w:b/>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32542" w:rsidRPr="006E039E" w:rsidRDefault="00532542" w:rsidP="00532542">
      <w:pPr>
        <w:shd w:val="clear" w:color="auto" w:fill="FFFFFF"/>
        <w:spacing w:after="200"/>
        <w:ind w:firstLine="284"/>
        <w:jc w:val="both"/>
      </w:pPr>
      <w:r w:rsidRPr="006E039E">
        <w:t>Оснований для приостановления рассмотрения жалобы законодательством Российской Федерации не предусмотрено.</w:t>
      </w:r>
    </w:p>
    <w:p w:rsidR="00532542" w:rsidRPr="006E039E" w:rsidRDefault="00532542" w:rsidP="00532542">
      <w:pPr>
        <w:autoSpaceDE w:val="0"/>
        <w:autoSpaceDN w:val="0"/>
        <w:adjustRightInd w:val="0"/>
        <w:spacing w:after="200"/>
        <w:ind w:left="5040"/>
      </w:pPr>
    </w:p>
    <w:p w:rsidR="00532542" w:rsidRPr="006E039E" w:rsidRDefault="00532542" w:rsidP="00532542">
      <w:pPr>
        <w:shd w:val="clear" w:color="auto" w:fill="FFFFFF"/>
        <w:spacing w:after="200"/>
        <w:ind w:firstLine="567"/>
        <w:jc w:val="center"/>
        <w:rPr>
          <w:b/>
        </w:rPr>
      </w:pPr>
      <w:r w:rsidRPr="006E039E">
        <w:rPr>
          <w:b/>
        </w:rPr>
        <w:t>5.7. Результат рассмотрения  жалобы</w:t>
      </w:r>
    </w:p>
    <w:p w:rsidR="00532542" w:rsidRPr="006E039E" w:rsidRDefault="00532542" w:rsidP="00532542">
      <w:pPr>
        <w:shd w:val="clear" w:color="auto" w:fill="FFFFFF"/>
        <w:spacing w:after="200"/>
        <w:ind w:firstLine="284"/>
        <w:jc w:val="both"/>
      </w:pPr>
      <w:r w:rsidRPr="006E039E">
        <w:t>По результатам рассмотрения жалобы орган, предоставляющий муниципальную услугу, принимает одно из следующих решений:</w:t>
      </w:r>
    </w:p>
    <w:p w:rsidR="00532542" w:rsidRPr="006E039E" w:rsidRDefault="00532542" w:rsidP="00532542">
      <w:pPr>
        <w:shd w:val="clear" w:color="auto" w:fill="FFFFFF"/>
        <w:spacing w:after="200"/>
        <w:ind w:firstLine="284"/>
        <w:jc w:val="both"/>
      </w:pPr>
      <w:proofErr w:type="gramStart"/>
      <w:r w:rsidRPr="006E039E">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532542" w:rsidRPr="006E039E" w:rsidRDefault="00532542" w:rsidP="00532542">
      <w:pPr>
        <w:shd w:val="clear" w:color="auto" w:fill="FFFFFF"/>
        <w:spacing w:after="200"/>
        <w:ind w:firstLine="284"/>
        <w:jc w:val="both"/>
      </w:pPr>
      <w:r w:rsidRPr="006E039E">
        <w:t>отказывает в удовлетворении жалобы.</w:t>
      </w:r>
    </w:p>
    <w:p w:rsidR="00532542" w:rsidRPr="006E039E" w:rsidRDefault="00532542" w:rsidP="00532542">
      <w:pPr>
        <w:widowControl w:val="0"/>
        <w:autoSpaceDE w:val="0"/>
        <w:autoSpaceDN w:val="0"/>
        <w:adjustRightInd w:val="0"/>
        <w:ind w:firstLine="709"/>
        <w:jc w:val="both"/>
      </w:pPr>
      <w:r w:rsidRPr="006E039E">
        <w:lastRenderedPageBreak/>
        <w:t>Ответ на жалобу не дается в следующих случаях:</w:t>
      </w:r>
    </w:p>
    <w:p w:rsidR="00532542" w:rsidRPr="006E039E" w:rsidRDefault="00532542" w:rsidP="00532542">
      <w:pPr>
        <w:widowControl w:val="0"/>
        <w:autoSpaceDE w:val="0"/>
        <w:autoSpaceDN w:val="0"/>
        <w:adjustRightInd w:val="0"/>
        <w:ind w:firstLine="709"/>
        <w:jc w:val="both"/>
      </w:pPr>
      <w:r w:rsidRPr="006E039E">
        <w:t>наличие в жалобе нецензурных либо оскорбительных выражений, угроз жизни, здоровью и имуществу должностного лица, а также членов его семьи;</w:t>
      </w:r>
    </w:p>
    <w:p w:rsidR="00532542" w:rsidRPr="006E039E" w:rsidRDefault="00532542" w:rsidP="00532542">
      <w:pPr>
        <w:ind w:firstLine="709"/>
        <w:jc w:val="both"/>
        <w:rPr>
          <w:b/>
          <w:lang w:eastAsia="en-US"/>
        </w:rPr>
      </w:pPr>
      <w:r w:rsidRPr="006E039E">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32542" w:rsidRPr="006E039E" w:rsidRDefault="00532542" w:rsidP="00532542">
      <w:pPr>
        <w:widowControl w:val="0"/>
        <w:autoSpaceDE w:val="0"/>
        <w:autoSpaceDN w:val="0"/>
        <w:adjustRightInd w:val="0"/>
        <w:ind w:firstLine="708"/>
        <w:jc w:val="both"/>
        <w:outlineLvl w:val="1"/>
      </w:pPr>
    </w:p>
    <w:p w:rsidR="00532542" w:rsidRPr="006E039E" w:rsidRDefault="00532542" w:rsidP="00532542">
      <w:pPr>
        <w:widowControl w:val="0"/>
        <w:autoSpaceDE w:val="0"/>
        <w:autoSpaceDN w:val="0"/>
        <w:adjustRightInd w:val="0"/>
        <w:ind w:firstLine="708"/>
        <w:jc w:val="both"/>
        <w:outlineLvl w:val="1"/>
      </w:pPr>
      <w:r w:rsidRPr="006E039E">
        <w:t>В случае</w:t>
      </w:r>
      <w:proofErr w:type="gramStart"/>
      <w:r w:rsidRPr="006E039E">
        <w:t>,</w:t>
      </w:r>
      <w:proofErr w:type="gramEnd"/>
      <w:r w:rsidRPr="006E039E">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532542" w:rsidRPr="006E039E" w:rsidRDefault="00532542" w:rsidP="00532542">
      <w:pPr>
        <w:shd w:val="clear" w:color="auto" w:fill="FFFFFF"/>
        <w:spacing w:after="200"/>
      </w:pPr>
    </w:p>
    <w:p w:rsidR="00532542" w:rsidRPr="006E039E" w:rsidRDefault="00532542" w:rsidP="00532542">
      <w:pPr>
        <w:shd w:val="clear" w:color="auto" w:fill="FFFFFF"/>
        <w:spacing w:after="200"/>
        <w:ind w:firstLine="567"/>
        <w:jc w:val="center"/>
        <w:rPr>
          <w:b/>
        </w:rPr>
      </w:pPr>
      <w:r w:rsidRPr="006E039E">
        <w:rPr>
          <w:b/>
        </w:rPr>
        <w:t>5.8. Порядок информирования заявителя о результатах рассмотрения жалобы</w:t>
      </w:r>
    </w:p>
    <w:p w:rsidR="00532542" w:rsidRPr="006E039E" w:rsidRDefault="00532542" w:rsidP="00532542">
      <w:pPr>
        <w:shd w:val="clear" w:color="auto" w:fill="FFFFFF"/>
        <w:spacing w:after="200"/>
        <w:ind w:firstLine="284"/>
      </w:pPr>
      <w:r w:rsidRPr="006E039E">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2542" w:rsidRPr="006E039E" w:rsidRDefault="00532542" w:rsidP="00532542">
      <w:pPr>
        <w:shd w:val="clear" w:color="auto" w:fill="FFFFFF"/>
        <w:spacing w:after="200"/>
        <w:ind w:firstLine="567"/>
        <w:jc w:val="center"/>
        <w:rPr>
          <w:b/>
        </w:rPr>
      </w:pPr>
      <w:r w:rsidRPr="006E039E">
        <w:rPr>
          <w:b/>
        </w:rPr>
        <w:t>5.9. Порядок обжалования решения по жалобе</w:t>
      </w:r>
    </w:p>
    <w:p w:rsidR="00532542" w:rsidRPr="006E039E" w:rsidRDefault="00532542" w:rsidP="00532542">
      <w:pPr>
        <w:shd w:val="clear" w:color="auto" w:fill="FFFFFF"/>
        <w:spacing w:after="200"/>
        <w:ind w:firstLine="284"/>
        <w:jc w:val="both"/>
      </w:pPr>
      <w:r w:rsidRPr="006E039E">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532542" w:rsidRPr="006E039E" w:rsidRDefault="00532542" w:rsidP="00532542">
      <w:pPr>
        <w:shd w:val="clear" w:color="auto" w:fill="FFFFFF"/>
        <w:spacing w:after="200"/>
        <w:ind w:firstLine="284"/>
      </w:pPr>
    </w:p>
    <w:p w:rsidR="00532542" w:rsidRPr="006E039E" w:rsidRDefault="00532542" w:rsidP="00532542">
      <w:pPr>
        <w:shd w:val="clear" w:color="auto" w:fill="FFFFFF"/>
        <w:spacing w:after="200"/>
        <w:ind w:firstLine="567"/>
        <w:jc w:val="center"/>
        <w:rPr>
          <w:b/>
        </w:rPr>
      </w:pPr>
      <w:r w:rsidRPr="006E039E">
        <w:rPr>
          <w:b/>
        </w:rPr>
        <w:t>5.10. Право заявителя на получение информации и документов,</w:t>
      </w:r>
    </w:p>
    <w:p w:rsidR="00532542" w:rsidRPr="006E039E" w:rsidRDefault="00532542" w:rsidP="00532542">
      <w:pPr>
        <w:shd w:val="clear" w:color="auto" w:fill="FFFFFF"/>
        <w:spacing w:after="200"/>
        <w:ind w:firstLine="567"/>
        <w:jc w:val="center"/>
        <w:rPr>
          <w:b/>
        </w:rPr>
      </w:pPr>
      <w:proofErr w:type="gramStart"/>
      <w:r w:rsidRPr="006E039E">
        <w:rPr>
          <w:b/>
        </w:rPr>
        <w:t>необходимых</w:t>
      </w:r>
      <w:proofErr w:type="gramEnd"/>
      <w:r w:rsidRPr="006E039E">
        <w:rPr>
          <w:b/>
        </w:rPr>
        <w:t xml:space="preserve"> для обоснования и рассмотрения жалобы</w:t>
      </w:r>
    </w:p>
    <w:p w:rsidR="00532542" w:rsidRPr="006E039E" w:rsidRDefault="00532542" w:rsidP="00532542">
      <w:pPr>
        <w:shd w:val="clear" w:color="auto" w:fill="FFFFFF"/>
        <w:spacing w:after="200"/>
        <w:ind w:firstLine="284"/>
        <w:jc w:val="both"/>
      </w:pPr>
      <w:r w:rsidRPr="006E039E">
        <w:t>Заявитель имеет право на получение информации и документов, необходимых для обоснования и рассмотрения жалобы.</w:t>
      </w:r>
    </w:p>
    <w:p w:rsidR="00532542" w:rsidRPr="006E039E" w:rsidRDefault="00532542" w:rsidP="00532542">
      <w:pPr>
        <w:shd w:val="clear" w:color="auto" w:fill="FFFFFF"/>
        <w:spacing w:after="200"/>
        <w:ind w:firstLine="567"/>
        <w:jc w:val="both"/>
      </w:pPr>
    </w:p>
    <w:p w:rsidR="00532542" w:rsidRPr="006E039E" w:rsidRDefault="00532542" w:rsidP="00532542">
      <w:pPr>
        <w:shd w:val="clear" w:color="auto" w:fill="FFFFFF"/>
        <w:spacing w:after="200"/>
        <w:ind w:firstLine="567"/>
        <w:jc w:val="center"/>
        <w:rPr>
          <w:b/>
        </w:rPr>
      </w:pPr>
      <w:r w:rsidRPr="006E039E">
        <w:rPr>
          <w:b/>
        </w:rPr>
        <w:t>5.11.Способы информирования заявителя о порядке подачи и рассмотрения жалобы.</w:t>
      </w:r>
    </w:p>
    <w:p w:rsidR="00532542" w:rsidRPr="006E039E" w:rsidRDefault="00532542" w:rsidP="00532542">
      <w:pPr>
        <w:shd w:val="clear" w:color="auto" w:fill="FFFFFF"/>
        <w:spacing w:after="200"/>
        <w:jc w:val="center"/>
      </w:pPr>
    </w:p>
    <w:p w:rsidR="00532542" w:rsidRPr="006E039E" w:rsidRDefault="00532542" w:rsidP="00532542">
      <w:pPr>
        <w:shd w:val="clear" w:color="auto" w:fill="FFFFFF"/>
        <w:spacing w:after="200"/>
        <w:ind w:firstLine="284"/>
        <w:jc w:val="both"/>
      </w:pPr>
      <w:proofErr w:type="gramStart"/>
      <w:r w:rsidRPr="006E039E">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8" w:history="1">
        <w:r w:rsidRPr="006E039E">
          <w:t>www.gosuslugi.ru</w:t>
        </w:r>
      </w:hyperlink>
      <w:r w:rsidRPr="006E039E">
        <w:t>), в региональной государственной информационной системе «Портал государственных и муниципальных услуг (функций) Курской области» (</w:t>
      </w:r>
      <w:hyperlink r:id="rId9" w:history="1">
        <w:r w:rsidRPr="006E039E">
          <w:rPr>
            <w:color w:val="0000FF"/>
            <w:u w:val="single"/>
          </w:rPr>
          <w:t>www.rpgu.rkursk.ru</w:t>
        </w:r>
      </w:hyperlink>
      <w:r w:rsidRPr="006E039E">
        <w:t xml:space="preserve">), на официальном сайте Администрации </w:t>
      </w:r>
      <w:proofErr w:type="spellStart"/>
      <w:r>
        <w:t>Кульбакинского</w:t>
      </w:r>
      <w:proofErr w:type="spellEnd"/>
      <w:r w:rsidRPr="006E039E">
        <w:t xml:space="preserve"> сельсовета Глушковского района, на</w:t>
      </w:r>
      <w:proofErr w:type="gramEnd"/>
      <w:r w:rsidRPr="006E039E">
        <w:t xml:space="preserve"> официальном </w:t>
      </w:r>
      <w:proofErr w:type="gramStart"/>
      <w:r w:rsidRPr="006E039E">
        <w:t>сайте</w:t>
      </w:r>
      <w:proofErr w:type="gramEnd"/>
      <w:r w:rsidRPr="006E039E">
        <w:t xml:space="preserve"> Администрации Курской области. </w:t>
      </w:r>
    </w:p>
    <w:p w:rsidR="00532542" w:rsidRPr="006E039E" w:rsidRDefault="00532542" w:rsidP="00532542">
      <w:pPr>
        <w:shd w:val="clear" w:color="auto" w:fill="FFFFFF"/>
        <w:spacing w:after="200"/>
        <w:ind w:firstLine="284"/>
        <w:jc w:val="both"/>
      </w:pPr>
      <w:r w:rsidRPr="006E039E">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532542" w:rsidRPr="006E039E" w:rsidRDefault="00532542" w:rsidP="00532542">
      <w:pPr>
        <w:shd w:val="clear" w:color="auto" w:fill="FFFFFF"/>
        <w:tabs>
          <w:tab w:val="left" w:pos="1246"/>
        </w:tabs>
        <w:ind w:firstLine="709"/>
      </w:pPr>
    </w:p>
    <w:p w:rsidR="00532542" w:rsidRPr="006E039E" w:rsidRDefault="00532542" w:rsidP="00532542">
      <w:pPr>
        <w:ind w:firstLine="709"/>
        <w:rPr>
          <w:b/>
        </w:rPr>
      </w:pPr>
    </w:p>
    <w:p w:rsidR="00532542" w:rsidRPr="006E039E" w:rsidRDefault="00532542" w:rsidP="00532542">
      <w:pPr>
        <w:ind w:firstLine="709"/>
        <w:rPr>
          <w:b/>
        </w:rPr>
      </w:pPr>
    </w:p>
    <w:p w:rsidR="00532542" w:rsidRPr="00573771" w:rsidRDefault="00532542" w:rsidP="00532542">
      <w:pPr>
        <w:ind w:firstLine="709"/>
        <w:rPr>
          <w:b/>
        </w:rPr>
      </w:pPr>
    </w:p>
    <w:p w:rsidR="00532542" w:rsidRPr="00573771" w:rsidRDefault="00532542" w:rsidP="00532542">
      <w:pPr>
        <w:ind w:firstLine="709"/>
        <w:rPr>
          <w:b/>
        </w:rPr>
      </w:pPr>
    </w:p>
    <w:p w:rsidR="00532542" w:rsidRPr="00573771" w:rsidRDefault="00532542" w:rsidP="00532542">
      <w:pPr>
        <w:ind w:firstLine="709"/>
        <w:rPr>
          <w:b/>
        </w:rPr>
      </w:pPr>
    </w:p>
    <w:p w:rsidR="00532542" w:rsidRDefault="00532542" w:rsidP="00532542">
      <w:pPr>
        <w:rPr>
          <w:b/>
        </w:rPr>
      </w:pPr>
    </w:p>
    <w:p w:rsidR="00532542" w:rsidRDefault="00532542" w:rsidP="00532542">
      <w:pPr>
        <w:rPr>
          <w:b/>
        </w:rPr>
      </w:pPr>
    </w:p>
    <w:p w:rsidR="00532542" w:rsidRDefault="00532542" w:rsidP="00532542">
      <w:pPr>
        <w:rPr>
          <w:b/>
        </w:rPr>
      </w:pPr>
    </w:p>
    <w:p w:rsidR="00532542" w:rsidRDefault="00532542" w:rsidP="00532542">
      <w:pPr>
        <w:rPr>
          <w:b/>
        </w:rPr>
      </w:pPr>
    </w:p>
    <w:p w:rsidR="00532542" w:rsidRDefault="00532542" w:rsidP="00532542">
      <w:pPr>
        <w:rPr>
          <w:b/>
        </w:rPr>
      </w:pPr>
    </w:p>
    <w:p w:rsidR="00532542" w:rsidRDefault="00532542" w:rsidP="00532542">
      <w:pPr>
        <w:rPr>
          <w:b/>
        </w:rPr>
      </w:pPr>
    </w:p>
    <w:p w:rsidR="00532542" w:rsidRDefault="00532542" w:rsidP="00532542">
      <w:pPr>
        <w:rPr>
          <w:b/>
        </w:rPr>
      </w:pPr>
    </w:p>
    <w:p w:rsidR="00532542" w:rsidRDefault="00532542" w:rsidP="00532542">
      <w:pPr>
        <w:rPr>
          <w:b/>
        </w:rPr>
      </w:pPr>
    </w:p>
    <w:p w:rsidR="00532542" w:rsidRDefault="00532542" w:rsidP="00532542">
      <w:pPr>
        <w:rPr>
          <w:b/>
        </w:rPr>
      </w:pPr>
    </w:p>
    <w:p w:rsidR="00532542" w:rsidRDefault="00532542" w:rsidP="00532542">
      <w:pPr>
        <w:rPr>
          <w:b/>
        </w:rPr>
      </w:pPr>
    </w:p>
    <w:p w:rsidR="00532542" w:rsidRDefault="00532542" w:rsidP="00532542">
      <w:pPr>
        <w:rPr>
          <w:b/>
        </w:rPr>
      </w:pPr>
    </w:p>
    <w:p w:rsidR="00532542" w:rsidRDefault="00532542" w:rsidP="00532542">
      <w:pPr>
        <w:rPr>
          <w:b/>
        </w:rPr>
      </w:pPr>
    </w:p>
    <w:p w:rsidR="00532542" w:rsidRDefault="00532542" w:rsidP="00532542">
      <w:pPr>
        <w:rPr>
          <w:b/>
        </w:rPr>
      </w:pPr>
    </w:p>
    <w:p w:rsidR="00532542" w:rsidRDefault="00532542" w:rsidP="00532542">
      <w:pPr>
        <w:rPr>
          <w:b/>
        </w:rPr>
      </w:pPr>
    </w:p>
    <w:p w:rsidR="00532542" w:rsidRDefault="00532542" w:rsidP="00532542">
      <w:pPr>
        <w:rPr>
          <w:b/>
        </w:rPr>
      </w:pPr>
    </w:p>
    <w:p w:rsidR="00532542" w:rsidRDefault="00532542" w:rsidP="00532542">
      <w:pPr>
        <w:rPr>
          <w:b/>
        </w:rPr>
      </w:pPr>
    </w:p>
    <w:p w:rsidR="00532542" w:rsidRDefault="00532542" w:rsidP="00532542">
      <w:pPr>
        <w:rPr>
          <w:b/>
        </w:rPr>
      </w:pPr>
    </w:p>
    <w:p w:rsidR="00532542" w:rsidRDefault="00532542" w:rsidP="00532542">
      <w:pPr>
        <w:rPr>
          <w:b/>
        </w:rPr>
      </w:pPr>
    </w:p>
    <w:p w:rsidR="00532542" w:rsidRDefault="00532542" w:rsidP="00532542">
      <w:pPr>
        <w:rPr>
          <w:b/>
        </w:rPr>
      </w:pPr>
    </w:p>
    <w:p w:rsidR="00532542" w:rsidRDefault="00532542" w:rsidP="00532542">
      <w:pPr>
        <w:rPr>
          <w:b/>
        </w:rPr>
      </w:pPr>
    </w:p>
    <w:p w:rsidR="00532542" w:rsidRDefault="00532542" w:rsidP="00532542">
      <w:pPr>
        <w:rPr>
          <w:b/>
        </w:rPr>
      </w:pPr>
    </w:p>
    <w:p w:rsidR="00532542" w:rsidRDefault="00532542" w:rsidP="00532542">
      <w:pPr>
        <w:rPr>
          <w:b/>
        </w:rPr>
      </w:pPr>
    </w:p>
    <w:p w:rsidR="00532542" w:rsidRDefault="00532542" w:rsidP="00532542">
      <w:pPr>
        <w:rPr>
          <w:b/>
        </w:rPr>
      </w:pPr>
    </w:p>
    <w:p w:rsidR="00532542" w:rsidRDefault="00532542" w:rsidP="00532542">
      <w:pPr>
        <w:rPr>
          <w:b/>
        </w:rPr>
      </w:pPr>
    </w:p>
    <w:p w:rsidR="00532542" w:rsidRDefault="00532542" w:rsidP="00532542">
      <w:pPr>
        <w:rPr>
          <w:b/>
        </w:rPr>
      </w:pPr>
    </w:p>
    <w:p w:rsidR="00532542" w:rsidRDefault="00532542" w:rsidP="00532542">
      <w:pPr>
        <w:rPr>
          <w:b/>
        </w:rPr>
      </w:pPr>
    </w:p>
    <w:p w:rsidR="00532542" w:rsidRDefault="00532542" w:rsidP="00532542">
      <w:pPr>
        <w:rPr>
          <w:b/>
        </w:rPr>
      </w:pPr>
    </w:p>
    <w:p w:rsidR="00532542" w:rsidRDefault="00532542" w:rsidP="00532542">
      <w:pPr>
        <w:rPr>
          <w:b/>
        </w:rPr>
      </w:pPr>
    </w:p>
    <w:p w:rsidR="00532542" w:rsidRDefault="00532542" w:rsidP="00532542">
      <w:pPr>
        <w:rPr>
          <w:b/>
        </w:rPr>
      </w:pPr>
    </w:p>
    <w:p w:rsidR="00532542" w:rsidRDefault="00532542" w:rsidP="00532542">
      <w:pPr>
        <w:rPr>
          <w:b/>
        </w:rPr>
      </w:pPr>
    </w:p>
    <w:p w:rsidR="00532542" w:rsidRDefault="00532542" w:rsidP="00532542">
      <w:pPr>
        <w:rPr>
          <w:b/>
        </w:rPr>
      </w:pPr>
    </w:p>
    <w:p w:rsidR="00532542" w:rsidRDefault="00532542" w:rsidP="00532542">
      <w:pPr>
        <w:rPr>
          <w:b/>
        </w:rPr>
      </w:pPr>
    </w:p>
    <w:p w:rsidR="00532542" w:rsidRDefault="00532542" w:rsidP="00532542">
      <w:pPr>
        <w:rPr>
          <w:b/>
        </w:rPr>
      </w:pPr>
    </w:p>
    <w:p w:rsidR="00532542" w:rsidRDefault="00532542" w:rsidP="00532542">
      <w:pPr>
        <w:rPr>
          <w:b/>
        </w:rPr>
      </w:pPr>
    </w:p>
    <w:p w:rsidR="00532542" w:rsidRDefault="00532542" w:rsidP="00532542">
      <w:pPr>
        <w:rPr>
          <w:b/>
        </w:rPr>
      </w:pPr>
    </w:p>
    <w:p w:rsidR="00532542" w:rsidRDefault="00532542" w:rsidP="00532542">
      <w:pPr>
        <w:rPr>
          <w:b/>
        </w:rPr>
      </w:pPr>
    </w:p>
    <w:p w:rsidR="00532542" w:rsidRDefault="00532542" w:rsidP="00532542">
      <w:pPr>
        <w:rPr>
          <w:b/>
        </w:rPr>
      </w:pPr>
    </w:p>
    <w:p w:rsidR="00532542" w:rsidRPr="00573771" w:rsidRDefault="00532542" w:rsidP="00532542">
      <w:pPr>
        <w:rPr>
          <w:b/>
        </w:rPr>
      </w:pPr>
    </w:p>
    <w:p w:rsidR="00532542" w:rsidRPr="00573771" w:rsidRDefault="00532542" w:rsidP="00532542">
      <w:pPr>
        <w:ind w:firstLine="709"/>
        <w:rPr>
          <w:b/>
        </w:rPr>
      </w:pPr>
    </w:p>
    <w:p w:rsidR="00532542" w:rsidRPr="00573771" w:rsidRDefault="00532542" w:rsidP="00532542">
      <w:pPr>
        <w:shd w:val="clear" w:color="auto" w:fill="FFFFFF"/>
        <w:ind w:left="5103" w:firstLine="567"/>
        <w:jc w:val="both"/>
      </w:pPr>
      <w:r w:rsidRPr="00573771">
        <w:rPr>
          <w:spacing w:val="1"/>
        </w:rPr>
        <w:t>Приложение № 1</w:t>
      </w:r>
    </w:p>
    <w:p w:rsidR="00532542" w:rsidRPr="00573771" w:rsidRDefault="00532542" w:rsidP="00532542">
      <w:pPr>
        <w:shd w:val="clear" w:color="auto" w:fill="FFFFFF"/>
        <w:ind w:left="5103" w:firstLine="567"/>
        <w:jc w:val="both"/>
      </w:pPr>
      <w:r w:rsidRPr="00573771">
        <w:rPr>
          <w:spacing w:val="-4"/>
        </w:rPr>
        <w:t>к Административному регламенту</w:t>
      </w:r>
    </w:p>
    <w:p w:rsidR="00532542" w:rsidRPr="00573771" w:rsidRDefault="00532542" w:rsidP="00532542">
      <w:pPr>
        <w:shd w:val="clear" w:color="auto" w:fill="FFFFFF"/>
        <w:ind w:firstLine="709"/>
        <w:jc w:val="right"/>
        <w:rPr>
          <w:spacing w:val="1"/>
          <w:sz w:val="28"/>
          <w:szCs w:val="28"/>
        </w:rPr>
      </w:pPr>
    </w:p>
    <w:p w:rsidR="00532542" w:rsidRPr="00573771" w:rsidRDefault="00532542" w:rsidP="00532542">
      <w:pPr>
        <w:pStyle w:val="a7"/>
        <w:jc w:val="right"/>
        <w:rPr>
          <w:rFonts w:ascii="Times New Roman" w:hAnsi="Times New Roman" w:cs="Times New Roman"/>
          <w:sz w:val="22"/>
          <w:szCs w:val="22"/>
        </w:rPr>
      </w:pPr>
      <w:r w:rsidRPr="00573771">
        <w:rPr>
          <w:rFonts w:ascii="Times New Roman" w:hAnsi="Times New Roman" w:cs="Times New Roman"/>
          <w:sz w:val="22"/>
          <w:szCs w:val="22"/>
        </w:rPr>
        <w:t xml:space="preserve">               Главе __________ сельсовета </w:t>
      </w:r>
      <w:r w:rsidRPr="00532542">
        <w:rPr>
          <w:rFonts w:ascii="Times New Roman" w:hAnsi="Times New Roman" w:cs="Times New Roman"/>
          <w:sz w:val="22"/>
          <w:szCs w:val="22"/>
        </w:rPr>
        <w:t>____________</w:t>
      </w:r>
      <w:r w:rsidRPr="00573771">
        <w:rPr>
          <w:rFonts w:ascii="Times New Roman" w:hAnsi="Times New Roman" w:cs="Times New Roman"/>
          <w:sz w:val="22"/>
          <w:szCs w:val="22"/>
        </w:rPr>
        <w:t xml:space="preserve">  района</w:t>
      </w:r>
    </w:p>
    <w:p w:rsidR="00532542" w:rsidRPr="00573771" w:rsidRDefault="00532542" w:rsidP="00532542">
      <w:pPr>
        <w:pStyle w:val="a7"/>
        <w:jc w:val="right"/>
        <w:rPr>
          <w:rFonts w:ascii="Times New Roman" w:hAnsi="Times New Roman" w:cs="Times New Roman"/>
          <w:sz w:val="22"/>
          <w:szCs w:val="22"/>
        </w:rPr>
      </w:pPr>
      <w:r w:rsidRPr="00573771">
        <w:rPr>
          <w:rFonts w:ascii="Times New Roman" w:hAnsi="Times New Roman" w:cs="Times New Roman"/>
          <w:sz w:val="22"/>
          <w:szCs w:val="22"/>
        </w:rPr>
        <w:t xml:space="preserve">Курской области </w:t>
      </w:r>
    </w:p>
    <w:p w:rsidR="00532542" w:rsidRPr="00573771" w:rsidRDefault="00532542" w:rsidP="00532542">
      <w:pPr>
        <w:pStyle w:val="a7"/>
        <w:jc w:val="right"/>
        <w:rPr>
          <w:rFonts w:ascii="Times New Roman" w:hAnsi="Times New Roman" w:cs="Times New Roman"/>
          <w:sz w:val="22"/>
          <w:szCs w:val="22"/>
        </w:rPr>
      </w:pPr>
      <w:r w:rsidRPr="00573771">
        <w:rPr>
          <w:rFonts w:ascii="Times New Roman" w:hAnsi="Times New Roman" w:cs="Times New Roman"/>
          <w:sz w:val="22"/>
          <w:szCs w:val="22"/>
        </w:rPr>
        <w:t>___________________________________</w:t>
      </w:r>
    </w:p>
    <w:p w:rsidR="00532542" w:rsidRPr="00573771" w:rsidRDefault="00532542" w:rsidP="00532542">
      <w:pPr>
        <w:pStyle w:val="a7"/>
        <w:jc w:val="right"/>
        <w:rPr>
          <w:rFonts w:ascii="Times New Roman" w:hAnsi="Times New Roman" w:cs="Times New Roman"/>
          <w:sz w:val="22"/>
          <w:szCs w:val="22"/>
        </w:rPr>
      </w:pPr>
      <w:r w:rsidRPr="00573771">
        <w:rPr>
          <w:rFonts w:ascii="Times New Roman" w:hAnsi="Times New Roman" w:cs="Times New Roman"/>
          <w:sz w:val="22"/>
          <w:szCs w:val="22"/>
        </w:rPr>
        <w:t>___________________________________</w:t>
      </w:r>
    </w:p>
    <w:p w:rsidR="00532542" w:rsidRPr="00573771" w:rsidRDefault="00532542" w:rsidP="00532542">
      <w:pPr>
        <w:pStyle w:val="a7"/>
        <w:jc w:val="right"/>
        <w:rPr>
          <w:rFonts w:ascii="Times New Roman" w:hAnsi="Times New Roman" w:cs="Times New Roman"/>
          <w:sz w:val="22"/>
          <w:szCs w:val="22"/>
        </w:rPr>
      </w:pPr>
      <w:r w:rsidRPr="00573771">
        <w:rPr>
          <w:rFonts w:ascii="Times New Roman" w:hAnsi="Times New Roman" w:cs="Times New Roman"/>
          <w:sz w:val="22"/>
          <w:szCs w:val="22"/>
        </w:rPr>
        <w:t xml:space="preserve">                                      от _________________________________________</w:t>
      </w:r>
    </w:p>
    <w:p w:rsidR="00532542" w:rsidRPr="00573771" w:rsidRDefault="00532542" w:rsidP="00532542">
      <w:pPr>
        <w:pStyle w:val="a7"/>
        <w:jc w:val="right"/>
        <w:rPr>
          <w:rFonts w:ascii="Times New Roman" w:hAnsi="Times New Roman" w:cs="Times New Roman"/>
          <w:sz w:val="22"/>
          <w:szCs w:val="22"/>
        </w:rPr>
      </w:pPr>
      <w:r w:rsidRPr="00573771">
        <w:rPr>
          <w:rFonts w:ascii="Times New Roman" w:hAnsi="Times New Roman" w:cs="Times New Roman"/>
          <w:sz w:val="22"/>
          <w:szCs w:val="22"/>
        </w:rPr>
        <w:t>(</w:t>
      </w:r>
      <w:r w:rsidRPr="00573771">
        <w:rPr>
          <w:rFonts w:ascii="Times New Roman" w:hAnsi="Times New Roman" w:cs="Times New Roman"/>
          <w:i/>
          <w:iCs/>
          <w:sz w:val="22"/>
          <w:szCs w:val="22"/>
        </w:rPr>
        <w:t>ФИО несовершеннолетнего лица</w:t>
      </w:r>
      <w:r w:rsidRPr="00573771">
        <w:rPr>
          <w:rFonts w:ascii="Times New Roman" w:hAnsi="Times New Roman" w:cs="Times New Roman"/>
          <w:sz w:val="22"/>
          <w:szCs w:val="22"/>
        </w:rPr>
        <w:t xml:space="preserve">) </w:t>
      </w:r>
    </w:p>
    <w:p w:rsidR="00532542" w:rsidRPr="00573771" w:rsidRDefault="00532542" w:rsidP="00532542">
      <w:pPr>
        <w:pStyle w:val="a7"/>
        <w:jc w:val="right"/>
        <w:rPr>
          <w:rFonts w:ascii="Times New Roman" w:hAnsi="Times New Roman" w:cs="Times New Roman"/>
          <w:sz w:val="22"/>
          <w:szCs w:val="22"/>
        </w:rPr>
      </w:pPr>
      <w:r w:rsidRPr="00573771">
        <w:rPr>
          <w:rFonts w:ascii="Times New Roman" w:hAnsi="Times New Roman" w:cs="Times New Roman"/>
          <w:sz w:val="22"/>
          <w:szCs w:val="22"/>
        </w:rPr>
        <w:lastRenderedPageBreak/>
        <w:t xml:space="preserve">___________________________________________,   </w:t>
      </w:r>
    </w:p>
    <w:p w:rsidR="00532542" w:rsidRPr="00573771" w:rsidRDefault="00532542" w:rsidP="00532542">
      <w:pPr>
        <w:pStyle w:val="a7"/>
        <w:jc w:val="right"/>
        <w:rPr>
          <w:rFonts w:ascii="Times New Roman" w:hAnsi="Times New Roman" w:cs="Times New Roman"/>
          <w:sz w:val="22"/>
          <w:szCs w:val="22"/>
        </w:rPr>
      </w:pPr>
      <w:proofErr w:type="gramStart"/>
      <w:r w:rsidRPr="00573771">
        <w:rPr>
          <w:rFonts w:ascii="Times New Roman" w:hAnsi="Times New Roman" w:cs="Times New Roman"/>
          <w:sz w:val="22"/>
          <w:szCs w:val="22"/>
        </w:rPr>
        <w:t>проживающего</w:t>
      </w:r>
      <w:proofErr w:type="gramEnd"/>
      <w:r w:rsidRPr="00573771">
        <w:rPr>
          <w:rFonts w:ascii="Times New Roman" w:hAnsi="Times New Roman" w:cs="Times New Roman"/>
          <w:sz w:val="22"/>
          <w:szCs w:val="22"/>
        </w:rPr>
        <w:t xml:space="preserve"> (ей) по адресу ____________________</w:t>
      </w:r>
    </w:p>
    <w:p w:rsidR="00532542" w:rsidRPr="00573771" w:rsidRDefault="00532542" w:rsidP="00532542">
      <w:pPr>
        <w:pStyle w:val="a7"/>
        <w:jc w:val="right"/>
        <w:rPr>
          <w:rFonts w:ascii="Times New Roman" w:hAnsi="Times New Roman" w:cs="Times New Roman"/>
          <w:sz w:val="22"/>
          <w:szCs w:val="22"/>
        </w:rPr>
      </w:pPr>
      <w:r w:rsidRPr="00573771">
        <w:rPr>
          <w:rFonts w:ascii="Times New Roman" w:hAnsi="Times New Roman" w:cs="Times New Roman"/>
          <w:sz w:val="22"/>
          <w:szCs w:val="22"/>
        </w:rPr>
        <w:t xml:space="preserve">                                                      ______________________________________________</w:t>
      </w:r>
    </w:p>
    <w:p w:rsidR="00532542" w:rsidRPr="00573771" w:rsidRDefault="00532542" w:rsidP="00532542">
      <w:pPr>
        <w:pStyle w:val="a7"/>
        <w:jc w:val="right"/>
        <w:rPr>
          <w:rFonts w:ascii="Times New Roman" w:hAnsi="Times New Roman" w:cs="Times New Roman"/>
          <w:sz w:val="22"/>
          <w:szCs w:val="22"/>
        </w:rPr>
      </w:pPr>
      <w:r w:rsidRPr="00573771">
        <w:rPr>
          <w:rFonts w:ascii="Times New Roman" w:hAnsi="Times New Roman" w:cs="Times New Roman"/>
          <w:sz w:val="22"/>
          <w:szCs w:val="22"/>
        </w:rPr>
        <w:t xml:space="preserve">                                      дата рождения _________________________________</w:t>
      </w:r>
    </w:p>
    <w:p w:rsidR="00532542" w:rsidRPr="00573771" w:rsidRDefault="00532542" w:rsidP="00532542">
      <w:pPr>
        <w:pStyle w:val="a7"/>
        <w:jc w:val="right"/>
        <w:rPr>
          <w:rFonts w:ascii="Times New Roman" w:hAnsi="Times New Roman" w:cs="Times New Roman"/>
          <w:sz w:val="22"/>
          <w:szCs w:val="22"/>
        </w:rPr>
      </w:pPr>
      <w:r w:rsidRPr="00573771">
        <w:rPr>
          <w:rFonts w:ascii="Times New Roman" w:hAnsi="Times New Roman" w:cs="Times New Roman"/>
          <w:sz w:val="22"/>
          <w:szCs w:val="22"/>
        </w:rPr>
        <w:t xml:space="preserve">                                         паспорт (серия, номер) __________________________                          </w:t>
      </w:r>
    </w:p>
    <w:p w:rsidR="00532542" w:rsidRPr="00573771" w:rsidRDefault="00532542" w:rsidP="00532542">
      <w:pPr>
        <w:pStyle w:val="a7"/>
        <w:jc w:val="right"/>
        <w:rPr>
          <w:rFonts w:ascii="Times New Roman" w:hAnsi="Times New Roman" w:cs="Times New Roman"/>
          <w:sz w:val="22"/>
          <w:szCs w:val="22"/>
        </w:rPr>
      </w:pPr>
      <w:proofErr w:type="gramStart"/>
      <w:r w:rsidRPr="00573771">
        <w:rPr>
          <w:rFonts w:ascii="Times New Roman" w:hAnsi="Times New Roman" w:cs="Times New Roman"/>
          <w:sz w:val="22"/>
          <w:szCs w:val="22"/>
        </w:rPr>
        <w:t>выдан</w:t>
      </w:r>
      <w:proofErr w:type="gramEnd"/>
      <w:r w:rsidRPr="00573771">
        <w:rPr>
          <w:rFonts w:ascii="Times New Roman" w:hAnsi="Times New Roman" w:cs="Times New Roman"/>
          <w:sz w:val="22"/>
          <w:szCs w:val="22"/>
        </w:rPr>
        <w:t xml:space="preserve"> (кем, когда)______________________________ </w:t>
      </w:r>
    </w:p>
    <w:p w:rsidR="00532542" w:rsidRPr="00573771" w:rsidRDefault="00532542" w:rsidP="00532542">
      <w:pPr>
        <w:pStyle w:val="a7"/>
        <w:jc w:val="right"/>
        <w:rPr>
          <w:rFonts w:ascii="Times New Roman" w:hAnsi="Times New Roman" w:cs="Times New Roman"/>
          <w:sz w:val="22"/>
          <w:szCs w:val="22"/>
        </w:rPr>
      </w:pPr>
      <w:r w:rsidRPr="00573771">
        <w:rPr>
          <w:rFonts w:ascii="Times New Roman" w:hAnsi="Times New Roman" w:cs="Times New Roman"/>
          <w:sz w:val="22"/>
          <w:szCs w:val="22"/>
        </w:rPr>
        <w:t>телефон_______________________________________</w:t>
      </w:r>
    </w:p>
    <w:p w:rsidR="00532542" w:rsidRPr="00573771" w:rsidRDefault="00532542" w:rsidP="00532542">
      <w:pPr>
        <w:shd w:val="clear" w:color="auto" w:fill="FFFFFF"/>
        <w:ind w:firstLine="709"/>
        <w:jc w:val="center"/>
        <w:rPr>
          <w:spacing w:val="1"/>
          <w:sz w:val="22"/>
          <w:szCs w:val="22"/>
        </w:rPr>
      </w:pPr>
    </w:p>
    <w:p w:rsidR="00532542" w:rsidRPr="00573771" w:rsidRDefault="00532542" w:rsidP="00532542">
      <w:pPr>
        <w:shd w:val="clear" w:color="auto" w:fill="FFFFFF"/>
        <w:ind w:firstLine="709"/>
        <w:jc w:val="center"/>
        <w:rPr>
          <w:spacing w:val="1"/>
        </w:rPr>
      </w:pPr>
    </w:p>
    <w:p w:rsidR="00532542" w:rsidRPr="00573771" w:rsidRDefault="00532542" w:rsidP="00532542">
      <w:pPr>
        <w:shd w:val="clear" w:color="auto" w:fill="FFFFFF"/>
        <w:ind w:firstLine="709"/>
        <w:jc w:val="center"/>
        <w:rPr>
          <w:spacing w:val="1"/>
        </w:rPr>
      </w:pPr>
      <w:r w:rsidRPr="00573771">
        <w:rPr>
          <w:spacing w:val="1"/>
        </w:rPr>
        <w:t>заявление.</w:t>
      </w:r>
    </w:p>
    <w:p w:rsidR="00532542" w:rsidRPr="00573771" w:rsidRDefault="00532542" w:rsidP="00532542">
      <w:pPr>
        <w:shd w:val="clear" w:color="auto" w:fill="FFFFFF"/>
        <w:ind w:firstLine="709"/>
        <w:jc w:val="center"/>
        <w:rPr>
          <w:spacing w:val="1"/>
        </w:rPr>
      </w:pPr>
    </w:p>
    <w:p w:rsidR="00532542" w:rsidRPr="00573771" w:rsidRDefault="00532542" w:rsidP="00532542">
      <w:pPr>
        <w:shd w:val="clear" w:color="auto" w:fill="FFFFFF"/>
        <w:ind w:firstLine="709"/>
        <w:jc w:val="both"/>
        <w:rPr>
          <w:spacing w:val="1"/>
        </w:rPr>
      </w:pPr>
      <w:r w:rsidRPr="00573771">
        <w:rPr>
          <w:spacing w:val="1"/>
        </w:rPr>
        <w:t xml:space="preserve">Прошу выдать мне разрешение на вступление в брак </w:t>
      </w:r>
      <w:proofErr w:type="gramStart"/>
      <w:r w:rsidRPr="00573771">
        <w:rPr>
          <w:spacing w:val="1"/>
        </w:rPr>
        <w:t>с</w:t>
      </w:r>
      <w:proofErr w:type="gramEnd"/>
      <w:r w:rsidRPr="00573771">
        <w:rPr>
          <w:spacing w:val="1"/>
        </w:rPr>
        <w:t xml:space="preserve">     _____________________________________________________________________________</w:t>
      </w:r>
    </w:p>
    <w:p w:rsidR="00532542" w:rsidRPr="00573771" w:rsidRDefault="00532542" w:rsidP="00532542">
      <w:pPr>
        <w:shd w:val="clear" w:color="auto" w:fill="FFFFFF"/>
        <w:jc w:val="both"/>
        <w:rPr>
          <w:spacing w:val="1"/>
        </w:rPr>
      </w:pPr>
      <w:r w:rsidRPr="00573771">
        <w:rPr>
          <w:spacing w:val="1"/>
        </w:rPr>
        <w:t>_____________________________________________________________________________</w:t>
      </w:r>
    </w:p>
    <w:p w:rsidR="00532542" w:rsidRPr="00573771" w:rsidRDefault="00532542" w:rsidP="00532542">
      <w:pPr>
        <w:shd w:val="clear" w:color="auto" w:fill="FFFFFF"/>
        <w:ind w:firstLine="709"/>
        <w:jc w:val="center"/>
        <w:rPr>
          <w:spacing w:val="1"/>
          <w:sz w:val="18"/>
          <w:szCs w:val="18"/>
        </w:rPr>
      </w:pPr>
      <w:r w:rsidRPr="00573771">
        <w:rPr>
          <w:spacing w:val="1"/>
          <w:sz w:val="18"/>
          <w:szCs w:val="18"/>
        </w:rPr>
        <w:t>(Ф.И.О.)</w:t>
      </w:r>
    </w:p>
    <w:p w:rsidR="00532542" w:rsidRPr="00573771" w:rsidRDefault="00532542" w:rsidP="00532542">
      <w:pPr>
        <w:shd w:val="clear" w:color="auto" w:fill="FFFFFF"/>
        <w:jc w:val="both"/>
        <w:rPr>
          <w:spacing w:val="1"/>
        </w:rPr>
      </w:pPr>
      <w:r w:rsidRPr="00573771">
        <w:rPr>
          <w:spacing w:val="1"/>
        </w:rPr>
        <w:t>в связи с тем, что______________________________________________________________</w:t>
      </w:r>
    </w:p>
    <w:p w:rsidR="00532542" w:rsidRPr="00573771" w:rsidRDefault="00532542" w:rsidP="00532542">
      <w:pPr>
        <w:shd w:val="clear" w:color="auto" w:fill="FFFFFF"/>
        <w:ind w:firstLine="709"/>
        <w:jc w:val="center"/>
        <w:rPr>
          <w:spacing w:val="1"/>
          <w:sz w:val="18"/>
          <w:szCs w:val="18"/>
        </w:rPr>
      </w:pPr>
      <w:r w:rsidRPr="00573771">
        <w:rPr>
          <w:spacing w:val="1"/>
          <w:sz w:val="18"/>
          <w:szCs w:val="18"/>
        </w:rPr>
        <w:t>(указать причину)</w:t>
      </w:r>
    </w:p>
    <w:p w:rsidR="00532542" w:rsidRPr="00573771" w:rsidRDefault="00532542" w:rsidP="00532542">
      <w:pPr>
        <w:shd w:val="clear" w:color="auto" w:fill="FFFFFF"/>
        <w:ind w:firstLine="709"/>
        <w:jc w:val="both"/>
        <w:rPr>
          <w:spacing w:val="1"/>
        </w:rPr>
      </w:pPr>
      <w:r w:rsidRPr="00573771">
        <w:rPr>
          <w:spacing w:val="1"/>
        </w:rPr>
        <w:t>Прилагаю следующие документы:</w:t>
      </w:r>
    </w:p>
    <w:p w:rsidR="00532542" w:rsidRPr="00573771" w:rsidRDefault="00532542" w:rsidP="00532542">
      <w:pPr>
        <w:shd w:val="clear" w:color="auto" w:fill="FFFFFF"/>
        <w:jc w:val="both"/>
        <w:rPr>
          <w:spacing w:val="1"/>
        </w:rPr>
      </w:pPr>
      <w:r w:rsidRPr="00573771">
        <w:rPr>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2542" w:rsidRPr="00573771" w:rsidRDefault="00532542" w:rsidP="00532542">
      <w:pPr>
        <w:shd w:val="clear" w:color="auto" w:fill="FFFFFF"/>
        <w:ind w:firstLine="709"/>
        <w:jc w:val="both"/>
        <w:rPr>
          <w:spacing w:val="1"/>
        </w:rPr>
      </w:pPr>
    </w:p>
    <w:p w:rsidR="00532542" w:rsidRPr="00573771" w:rsidRDefault="00532542" w:rsidP="00532542">
      <w:pPr>
        <w:shd w:val="clear" w:color="auto" w:fill="FFFFFF"/>
        <w:ind w:firstLine="6096"/>
        <w:jc w:val="both"/>
        <w:rPr>
          <w:spacing w:val="1"/>
        </w:rPr>
      </w:pPr>
      <w:r w:rsidRPr="00573771">
        <w:rPr>
          <w:spacing w:val="1"/>
        </w:rPr>
        <w:t>«_____» __________20______г.                      Подпись_____________________</w:t>
      </w:r>
    </w:p>
    <w:p w:rsidR="00532542" w:rsidRPr="00573771" w:rsidRDefault="00532542" w:rsidP="00532542">
      <w:pPr>
        <w:shd w:val="clear" w:color="auto" w:fill="FFFFFF"/>
        <w:ind w:firstLine="709"/>
        <w:jc w:val="right"/>
        <w:rPr>
          <w:spacing w:val="1"/>
          <w:sz w:val="28"/>
          <w:szCs w:val="28"/>
        </w:rPr>
      </w:pPr>
    </w:p>
    <w:p w:rsidR="00532542" w:rsidRPr="00573771" w:rsidRDefault="00532542" w:rsidP="00532542">
      <w:pPr>
        <w:shd w:val="clear" w:color="auto" w:fill="FFFFFF"/>
        <w:ind w:firstLine="709"/>
        <w:jc w:val="right"/>
        <w:rPr>
          <w:spacing w:val="1"/>
          <w:sz w:val="28"/>
          <w:szCs w:val="28"/>
        </w:rPr>
      </w:pPr>
    </w:p>
    <w:p w:rsidR="00532542" w:rsidRPr="00573771" w:rsidRDefault="00532542" w:rsidP="00532542">
      <w:pPr>
        <w:shd w:val="clear" w:color="auto" w:fill="FFFFFF"/>
        <w:ind w:firstLine="709"/>
        <w:jc w:val="right"/>
        <w:rPr>
          <w:spacing w:val="1"/>
          <w:sz w:val="28"/>
          <w:szCs w:val="28"/>
        </w:rPr>
      </w:pPr>
    </w:p>
    <w:p w:rsidR="00532542" w:rsidRPr="00573771" w:rsidRDefault="00532542" w:rsidP="00532542">
      <w:pPr>
        <w:shd w:val="clear" w:color="auto" w:fill="FFFFFF"/>
        <w:ind w:firstLine="709"/>
        <w:jc w:val="right"/>
        <w:rPr>
          <w:spacing w:val="1"/>
          <w:sz w:val="28"/>
          <w:szCs w:val="28"/>
        </w:rPr>
      </w:pPr>
    </w:p>
    <w:p w:rsidR="00532542" w:rsidRPr="00573771" w:rsidRDefault="00532542" w:rsidP="00532542">
      <w:pPr>
        <w:shd w:val="clear" w:color="auto" w:fill="FFFFFF"/>
        <w:ind w:firstLine="709"/>
        <w:jc w:val="right"/>
        <w:rPr>
          <w:spacing w:val="1"/>
          <w:sz w:val="28"/>
          <w:szCs w:val="28"/>
        </w:rPr>
      </w:pPr>
    </w:p>
    <w:p w:rsidR="00532542" w:rsidRDefault="00532542" w:rsidP="00532542">
      <w:pPr>
        <w:shd w:val="clear" w:color="auto" w:fill="FFFFFF"/>
        <w:ind w:firstLine="709"/>
        <w:rPr>
          <w:spacing w:val="1"/>
        </w:rPr>
      </w:pPr>
    </w:p>
    <w:p w:rsidR="00532542" w:rsidRDefault="00532542" w:rsidP="00532542">
      <w:pPr>
        <w:shd w:val="clear" w:color="auto" w:fill="FFFFFF"/>
        <w:ind w:firstLine="709"/>
        <w:rPr>
          <w:spacing w:val="1"/>
        </w:rPr>
      </w:pPr>
    </w:p>
    <w:p w:rsidR="00532542" w:rsidRDefault="00532542" w:rsidP="00532542">
      <w:pPr>
        <w:shd w:val="clear" w:color="auto" w:fill="FFFFFF"/>
        <w:ind w:firstLine="709"/>
        <w:rPr>
          <w:spacing w:val="1"/>
        </w:rPr>
      </w:pPr>
    </w:p>
    <w:p w:rsidR="00532542" w:rsidRDefault="00532542" w:rsidP="00532542">
      <w:pPr>
        <w:shd w:val="clear" w:color="auto" w:fill="FFFFFF"/>
        <w:ind w:firstLine="709"/>
        <w:rPr>
          <w:spacing w:val="1"/>
        </w:rPr>
      </w:pPr>
    </w:p>
    <w:p w:rsidR="00532542" w:rsidRDefault="00532542" w:rsidP="00532542">
      <w:pPr>
        <w:shd w:val="clear" w:color="auto" w:fill="FFFFFF"/>
        <w:ind w:firstLine="709"/>
        <w:rPr>
          <w:spacing w:val="1"/>
        </w:rPr>
      </w:pPr>
    </w:p>
    <w:p w:rsidR="00532542" w:rsidRDefault="00532542" w:rsidP="00532542">
      <w:pPr>
        <w:shd w:val="clear" w:color="auto" w:fill="FFFFFF"/>
        <w:ind w:firstLine="709"/>
        <w:rPr>
          <w:spacing w:val="1"/>
        </w:rPr>
      </w:pPr>
    </w:p>
    <w:p w:rsidR="00532542" w:rsidRDefault="00532542" w:rsidP="00532542">
      <w:pPr>
        <w:shd w:val="clear" w:color="auto" w:fill="FFFFFF"/>
        <w:ind w:firstLine="709"/>
        <w:rPr>
          <w:spacing w:val="1"/>
        </w:rPr>
      </w:pPr>
    </w:p>
    <w:p w:rsidR="00532542" w:rsidRDefault="00532542" w:rsidP="00532542">
      <w:pPr>
        <w:shd w:val="clear" w:color="auto" w:fill="FFFFFF"/>
        <w:ind w:firstLine="709"/>
        <w:rPr>
          <w:spacing w:val="1"/>
        </w:rPr>
      </w:pPr>
    </w:p>
    <w:p w:rsidR="00532542" w:rsidRPr="00573771" w:rsidRDefault="00532542" w:rsidP="00532542">
      <w:pPr>
        <w:shd w:val="clear" w:color="auto" w:fill="FFFFFF"/>
        <w:ind w:firstLine="709"/>
        <w:rPr>
          <w:spacing w:val="1"/>
        </w:rPr>
      </w:pPr>
    </w:p>
    <w:p w:rsidR="00532542" w:rsidRPr="00573771" w:rsidRDefault="00532542" w:rsidP="00532542">
      <w:pPr>
        <w:shd w:val="clear" w:color="auto" w:fill="FFFFFF"/>
        <w:jc w:val="both"/>
        <w:rPr>
          <w:spacing w:val="1"/>
        </w:rPr>
      </w:pPr>
    </w:p>
    <w:p w:rsidR="00532542" w:rsidRPr="00573771" w:rsidRDefault="00532542" w:rsidP="00532542">
      <w:pPr>
        <w:shd w:val="clear" w:color="auto" w:fill="FFFFFF"/>
        <w:ind w:left="5670"/>
        <w:jc w:val="both"/>
      </w:pPr>
      <w:r w:rsidRPr="00573771">
        <w:rPr>
          <w:spacing w:val="1"/>
        </w:rPr>
        <w:t>Приложение  № 2</w:t>
      </w:r>
    </w:p>
    <w:p w:rsidR="00532542" w:rsidRPr="00573771" w:rsidRDefault="00532542" w:rsidP="00532542">
      <w:pPr>
        <w:shd w:val="clear" w:color="auto" w:fill="FFFFFF"/>
        <w:ind w:left="5670"/>
        <w:jc w:val="both"/>
      </w:pPr>
      <w:r w:rsidRPr="00573771">
        <w:rPr>
          <w:spacing w:val="-4"/>
        </w:rPr>
        <w:t>к Административному регламенту</w:t>
      </w: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1"/>
        </w:rPr>
      </w:pPr>
      <w:r w:rsidRPr="00573771">
        <w:rPr>
          <w:b/>
          <w:kern w:val="1"/>
        </w:rPr>
        <w:t>БЛОК-СХЕМА</w:t>
      </w:r>
    </w:p>
    <w:p w:rsidR="00532542" w:rsidRPr="00573771" w:rsidRDefault="00532542" w:rsidP="00532542">
      <w:pPr>
        <w:jc w:val="center"/>
        <w:rPr>
          <w:b/>
          <w:kern w:val="1"/>
        </w:rPr>
      </w:pPr>
      <w:r w:rsidRPr="00573771">
        <w:rPr>
          <w:b/>
          <w:kern w:val="1"/>
        </w:rPr>
        <w:t xml:space="preserve">ПОСЛЕДОВАТЕЛЬНОСТИ ДЕЙСТВИЙ ПРИ ПРЕДОСТАВЛЕНИИ МУНИЦИПАЛЬНОЙ УСЛУГИ «ВЫДАЧА НЕСОВЕРШЕННОЛЕТНИМ ЛИЦАМ, ДОСТИГШИМ 16 ЛЕТ, РАЗРЕШЕНИЯ НА ВСТУПЛЕНИЕ В БРАК ДО ДОСТИЖЕНИЯ БРАЧНОГО ВОЗРАСТА» </w:t>
      </w: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1"/>
        </w:rPr>
      </w:pPr>
      <w:r>
        <w:rPr>
          <w:noProof/>
          <w:kern w:val="1"/>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76200</wp:posOffset>
                </wp:positionV>
                <wp:extent cx="5372100" cy="441325"/>
                <wp:effectExtent l="5080" t="5080" r="13970" b="1079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41325"/>
                        </a:xfrm>
                        <a:prstGeom prst="rect">
                          <a:avLst/>
                        </a:prstGeom>
                        <a:solidFill>
                          <a:srgbClr val="FFFFFF"/>
                        </a:solidFill>
                        <a:ln w="9525">
                          <a:solidFill>
                            <a:srgbClr val="000000"/>
                          </a:solidFill>
                          <a:miter lim="800000"/>
                          <a:headEnd/>
                          <a:tailEnd/>
                        </a:ln>
                      </wps:spPr>
                      <wps:txbx>
                        <w:txbxContent>
                          <w:p w:rsidR="00532542" w:rsidRPr="00F757CB" w:rsidRDefault="00532542" w:rsidP="00532542">
                            <w:pPr>
                              <w:jc w:val="center"/>
                            </w:pPr>
                            <w:r w:rsidRPr="00F757CB">
                              <w:t>Обращение заявителя с заявлением и документами, необходимыми для предоставления муниципальной услуги</w:t>
                            </w:r>
                          </w:p>
                          <w:p w:rsidR="00532542" w:rsidRPr="00F757CB" w:rsidRDefault="00532542" w:rsidP="005325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18pt;margin-top:6pt;width:423pt;height:3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">
                <v:textbox>
                  <w:txbxContent>
                    <w:p w:rsidR="00532542" w:rsidRPr="00F757CB" w:rsidRDefault="00532542" w:rsidP="00532542">
                      <w:pPr>
                        <w:jc w:val="center"/>
                      </w:pPr>
                      <w:r w:rsidRPr="00F757CB">
                        <w:t>Обращение заявителя с заявлением и документами, необходимыми для предоставления муниципальной услуги</w:t>
                      </w:r>
                    </w:p>
                    <w:p w:rsidR="00532542" w:rsidRPr="00F757CB" w:rsidRDefault="00532542" w:rsidP="00532542"/>
                  </w:txbxContent>
                </v:textbox>
              </v:rect>
            </w:pict>
          </mc:Fallback>
        </mc:AlternateContent>
      </w: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1"/>
        </w:rPr>
      </w:pP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noProof/>
          <w:kern w:val="1"/>
        </w:rPr>
        <w:lastRenderedPageBreak/>
        <mc:AlternateContent>
          <mc:Choice Requires="wps">
            <w:drawing>
              <wp:anchor distT="0" distB="0" distL="114300" distR="114300" simplePos="0" relativeHeight="251665408" behindDoc="0" locked="0" layoutInCell="1" allowOverlap="1">
                <wp:simplePos x="0" y="0"/>
                <wp:positionH relativeFrom="column">
                  <wp:posOffset>2962910</wp:posOffset>
                </wp:positionH>
                <wp:positionV relativeFrom="paragraph">
                  <wp:posOffset>167005</wp:posOffset>
                </wp:positionV>
                <wp:extent cx="635" cy="289560"/>
                <wp:effectExtent l="72390" t="9525" r="79375" b="1524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3" o:spid="_x0000_s1026" type="#_x0000_t32" style="position:absolute;margin-left:233.3pt;margin-top:13.15pt;width:.05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">
                <v:stroke endarrow="open"/>
              </v:shape>
            </w:pict>
          </mc:Fallback>
        </mc:AlternateContent>
      </w: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noProof/>
          <w:kern w:val="1"/>
        </w:rPr>
        <mc:AlternateContent>
          <mc:Choice Requires="wps">
            <w:drawing>
              <wp:anchor distT="0" distB="0" distL="114300" distR="114300" simplePos="0" relativeHeight="251667456" behindDoc="0" locked="0" layoutInCell="1" allowOverlap="1">
                <wp:simplePos x="0" y="0"/>
                <wp:positionH relativeFrom="column">
                  <wp:posOffset>276225</wp:posOffset>
                </wp:positionH>
                <wp:positionV relativeFrom="paragraph">
                  <wp:posOffset>106045</wp:posOffset>
                </wp:positionV>
                <wp:extent cx="5372100" cy="255270"/>
                <wp:effectExtent l="5080" t="13335" r="13970" b="762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55270"/>
                        </a:xfrm>
                        <a:prstGeom prst="rect">
                          <a:avLst/>
                        </a:prstGeom>
                        <a:solidFill>
                          <a:srgbClr val="FFFFFF"/>
                        </a:solidFill>
                        <a:ln w="9525">
                          <a:solidFill>
                            <a:srgbClr val="000000"/>
                          </a:solidFill>
                          <a:miter lim="800000"/>
                          <a:headEnd/>
                          <a:tailEnd/>
                        </a:ln>
                      </wps:spPr>
                      <wps:txbx>
                        <w:txbxContent>
                          <w:p w:rsidR="00532542" w:rsidRPr="00F757CB" w:rsidRDefault="00532542" w:rsidP="00532542">
                            <w:pPr>
                              <w:jc w:val="center"/>
                            </w:pPr>
                            <w:r w:rsidRPr="00F757CB">
                              <w:t xml:space="preserve">Проверка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7" style="position:absolute;margin-left:21.75pt;margin-top:8.35pt;width:423pt;height:2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">
                <v:textbox>
                  <w:txbxContent>
                    <w:p w:rsidR="00532542" w:rsidRPr="00F757CB" w:rsidRDefault="00532542" w:rsidP="00532542">
                      <w:pPr>
                        <w:jc w:val="center"/>
                      </w:pPr>
                      <w:r w:rsidRPr="00F757CB">
                        <w:t xml:space="preserve">Проверка документов </w:t>
                      </w:r>
                    </w:p>
                  </w:txbxContent>
                </v:textbox>
              </v:rect>
            </w:pict>
          </mc:Fallback>
        </mc:AlternateContent>
      </w: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noProof/>
          <w:kern w:val="1"/>
        </w:rPr>
        <mc:AlternateContent>
          <mc:Choice Requires="wps">
            <w:drawing>
              <wp:anchor distT="0" distB="0" distL="114300" distR="114300" simplePos="0" relativeHeight="251669504" behindDoc="0" locked="0" layoutInCell="1" allowOverlap="1">
                <wp:simplePos x="0" y="0"/>
                <wp:positionH relativeFrom="column">
                  <wp:posOffset>1143635</wp:posOffset>
                </wp:positionH>
                <wp:positionV relativeFrom="paragraph">
                  <wp:posOffset>10795</wp:posOffset>
                </wp:positionV>
                <wp:extent cx="635" cy="289560"/>
                <wp:effectExtent l="72390" t="11430" r="79375" b="2286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90.05pt;margin-top:.85pt;width:.05pt;height:2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">
                <v:stroke endarrow="open"/>
              </v:shape>
            </w:pict>
          </mc:Fallback>
        </mc:AlternateContent>
      </w: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noProof/>
          <w:kern w:val="1"/>
        </w:rPr>
        <mc:AlternateContent>
          <mc:Choice Requires="wps">
            <w:drawing>
              <wp:anchor distT="0" distB="0" distL="114300" distR="114300" simplePos="0" relativeHeight="251670528" behindDoc="0" locked="0" layoutInCell="1" allowOverlap="1">
                <wp:simplePos x="0" y="0"/>
                <wp:positionH relativeFrom="column">
                  <wp:posOffset>2498090</wp:posOffset>
                </wp:positionH>
                <wp:positionV relativeFrom="paragraph">
                  <wp:posOffset>125095</wp:posOffset>
                </wp:positionV>
                <wp:extent cx="765810" cy="495935"/>
                <wp:effectExtent l="0" t="0" r="0" b="317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495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32542" w:rsidRPr="00A126FA" w:rsidRDefault="00532542" w:rsidP="00532542">
                            <w:r>
                              <w:t xml:space="preserve">    </w:t>
                            </w:r>
                            <w:r w:rsidRPr="00A126FA">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0" o:spid="_x0000_s1028" type="#_x0000_t202" style="position:absolute;margin-left:196.7pt;margin-top:9.85pt;width:60.3pt;height:3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" filled="f" stroked="f">
                <v:textbox>
                  <w:txbxContent>
                    <w:p w:rsidR="00532542" w:rsidRPr="00A126FA" w:rsidRDefault="00532542" w:rsidP="00532542">
                      <w:r>
                        <w:t xml:space="preserve">    </w:t>
                      </w:r>
                      <w:r w:rsidRPr="00A126FA">
                        <w:t>да</w:t>
                      </w:r>
                    </w:p>
                  </w:txbxContent>
                </v:textbox>
              </v:shape>
            </w:pict>
          </mc:Fallback>
        </mc:AlternateContent>
      </w:r>
      <w:r>
        <w:rPr>
          <w:noProof/>
          <w:kern w:val="1"/>
        </w:rPr>
        <mc:AlternateContent>
          <mc:Choice Requires="wps">
            <w:drawing>
              <wp:anchor distT="0" distB="0" distL="114300" distR="114300" simplePos="0" relativeHeight="251664384" behindDoc="0" locked="0" layoutInCell="1" allowOverlap="1">
                <wp:simplePos x="0" y="0"/>
                <wp:positionH relativeFrom="column">
                  <wp:posOffset>3124200</wp:posOffset>
                </wp:positionH>
                <wp:positionV relativeFrom="paragraph">
                  <wp:posOffset>125095</wp:posOffset>
                </wp:positionV>
                <wp:extent cx="2819400" cy="457200"/>
                <wp:effectExtent l="5080" t="5715" r="13970" b="1333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57200"/>
                        </a:xfrm>
                        <a:prstGeom prst="rect">
                          <a:avLst/>
                        </a:prstGeom>
                        <a:solidFill>
                          <a:srgbClr val="FFFFFF"/>
                        </a:solidFill>
                        <a:ln w="9525">
                          <a:solidFill>
                            <a:srgbClr val="000000"/>
                          </a:solidFill>
                          <a:miter lim="800000"/>
                          <a:headEnd/>
                          <a:tailEnd/>
                        </a:ln>
                      </wps:spPr>
                      <wps:txbx>
                        <w:txbxContent>
                          <w:p w:rsidR="00532542" w:rsidRPr="002F4231" w:rsidRDefault="00532542" w:rsidP="00532542">
                            <w:pPr>
                              <w:jc w:val="center"/>
                            </w:pPr>
                            <w:r w:rsidRPr="002F4231">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9" style="position:absolute;margin-left:246pt;margin-top:9.85pt;width:222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">
                <v:textbox>
                  <w:txbxContent>
                    <w:p w:rsidR="00532542" w:rsidRPr="002F4231" w:rsidRDefault="00532542" w:rsidP="00532542">
                      <w:pPr>
                        <w:jc w:val="center"/>
                      </w:pPr>
                      <w:r w:rsidRPr="002F4231">
                        <w:t>Отказ в приеме документов</w:t>
                      </w:r>
                    </w:p>
                  </w:txbxContent>
                </v:textbox>
              </v:rect>
            </w:pict>
          </mc:Fallback>
        </mc:AlternateContent>
      </w:r>
      <w:r>
        <w:rPr>
          <w:noProof/>
          <w:kern w:val="1"/>
        </w:rPr>
        <mc:AlternateContent>
          <mc:Choice Requires="wps">
            <w:drawing>
              <wp:anchor distT="0" distB="0" distL="114300" distR="114300" simplePos="0" relativeHeight="251663360" behindDoc="0" locked="0" layoutInCell="1" allowOverlap="1">
                <wp:simplePos x="0" y="0"/>
                <wp:positionH relativeFrom="column">
                  <wp:posOffset>-342900</wp:posOffset>
                </wp:positionH>
                <wp:positionV relativeFrom="paragraph">
                  <wp:posOffset>125095</wp:posOffset>
                </wp:positionV>
                <wp:extent cx="2895600" cy="457200"/>
                <wp:effectExtent l="5080" t="5715" r="13970" b="1333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457200"/>
                        </a:xfrm>
                        <a:prstGeom prst="rect">
                          <a:avLst/>
                        </a:prstGeom>
                        <a:solidFill>
                          <a:srgbClr val="FFFFFF"/>
                        </a:solidFill>
                        <a:ln w="9525">
                          <a:solidFill>
                            <a:srgbClr val="000000"/>
                          </a:solidFill>
                          <a:miter lim="800000"/>
                          <a:headEnd/>
                          <a:tailEnd/>
                        </a:ln>
                      </wps:spPr>
                      <wps:txbx>
                        <w:txbxContent>
                          <w:p w:rsidR="00532542" w:rsidRPr="002F4231" w:rsidRDefault="00532542" w:rsidP="00532542">
                            <w:pPr>
                              <w:jc w:val="center"/>
                            </w:pPr>
                            <w:r w:rsidRPr="002F4231">
                              <w:t>Имеются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0" style="position:absolute;margin-left:-27pt;margin-top:9.85pt;width:228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">
                <v:textbox>
                  <w:txbxContent>
                    <w:p w:rsidR="00532542" w:rsidRPr="002F4231" w:rsidRDefault="00532542" w:rsidP="00532542">
                      <w:pPr>
                        <w:jc w:val="center"/>
                      </w:pPr>
                      <w:r w:rsidRPr="002F4231">
                        <w:t>Имеются основания для отказа в приеме документов</w:t>
                      </w:r>
                    </w:p>
                  </w:txbxContent>
                </v:textbox>
              </v:rect>
            </w:pict>
          </mc:Fallback>
        </mc:AlternateContent>
      </w: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sidRPr="00573771">
        <w:rPr>
          <w:kern w:val="1"/>
        </w:rPr>
        <w:t>да</w:t>
      </w: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noProof/>
          <w:kern w:val="1"/>
        </w:rPr>
        <mc:AlternateContent>
          <mc:Choice Requires="wps">
            <w:drawing>
              <wp:anchor distT="0" distB="0" distL="114300" distR="114300" simplePos="0" relativeHeight="251668480" behindDoc="0" locked="0" layoutInCell="1" allowOverlap="1">
                <wp:simplePos x="0" y="0"/>
                <wp:positionH relativeFrom="column">
                  <wp:posOffset>2552700</wp:posOffset>
                </wp:positionH>
                <wp:positionV relativeFrom="paragraph">
                  <wp:posOffset>26035</wp:posOffset>
                </wp:positionV>
                <wp:extent cx="571500" cy="0"/>
                <wp:effectExtent l="5080" t="76200" r="23495" b="7620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01pt;margin-top:2.05pt;width:4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">
                <v:stroke endarrow="open"/>
              </v:shape>
            </w:pict>
          </mc:Fallback>
        </mc:AlternateContent>
      </w: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noProof/>
          <w:kern w:val="1"/>
        </w:rPr>
        <mc:AlternateContent>
          <mc:Choice Requires="wps">
            <w:drawing>
              <wp:anchor distT="0" distB="0" distL="114300" distR="114300" simplePos="0" relativeHeight="251671552" behindDoc="0" locked="0" layoutInCell="1" allowOverlap="1">
                <wp:simplePos x="0" y="0"/>
                <wp:positionH relativeFrom="column">
                  <wp:posOffset>1028700</wp:posOffset>
                </wp:positionH>
                <wp:positionV relativeFrom="paragraph">
                  <wp:posOffset>56515</wp:posOffset>
                </wp:positionV>
                <wp:extent cx="1156335" cy="422275"/>
                <wp:effectExtent l="0" t="0" r="635" b="63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422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32542" w:rsidRPr="00A126FA" w:rsidRDefault="00532542" w:rsidP="00532542">
                            <w:r>
                              <w:t xml:space="preserve">       </w:t>
                            </w:r>
                            <w:r w:rsidRPr="00A126FA">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16" o:spid="_x0000_s1031" type="#_x0000_t202" style="position:absolute;margin-left:81pt;margin-top:4.45pt;width:91.05pt;height:3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" filled="f" stroked="f">
                <v:textbox>
                  <w:txbxContent>
                    <w:p w:rsidR="00532542" w:rsidRPr="00A126FA" w:rsidRDefault="00532542" w:rsidP="00532542">
                      <w:r>
                        <w:t xml:space="preserve">       </w:t>
                      </w:r>
                      <w:r w:rsidRPr="00A126FA">
                        <w:t>нет</w:t>
                      </w:r>
                    </w:p>
                  </w:txbxContent>
                </v:textbox>
              </v:shape>
            </w:pict>
          </mc:Fallback>
        </mc:AlternateContent>
      </w:r>
      <w:r>
        <w:rPr>
          <w:noProof/>
          <w:kern w:val="1"/>
        </w:rPr>
        <mc:AlternateContent>
          <mc:Choice Requires="wps">
            <w:drawing>
              <wp:anchor distT="0" distB="0" distL="114300" distR="114300" simplePos="0" relativeHeight="251661312" behindDoc="0" locked="0" layoutInCell="1" allowOverlap="1">
                <wp:simplePos x="0" y="0"/>
                <wp:positionH relativeFrom="column">
                  <wp:posOffset>1141730</wp:posOffset>
                </wp:positionH>
                <wp:positionV relativeFrom="paragraph">
                  <wp:posOffset>56515</wp:posOffset>
                </wp:positionV>
                <wp:extent cx="0" cy="228600"/>
                <wp:effectExtent l="80010" t="5715" r="72390" b="2286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89.9pt;margin-top:4.45pt;width:0;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">
                <v:stroke endarrow="open"/>
              </v:shape>
            </w:pict>
          </mc:Fallback>
        </mc:AlternateContent>
      </w: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noProof/>
          <w:kern w:val="1"/>
        </w:rP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109855</wp:posOffset>
                </wp:positionV>
                <wp:extent cx="2857500" cy="321945"/>
                <wp:effectExtent l="5080" t="5715" r="13970" b="571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21945"/>
                        </a:xfrm>
                        <a:prstGeom prst="rect">
                          <a:avLst/>
                        </a:prstGeom>
                        <a:solidFill>
                          <a:srgbClr val="FFFFFF"/>
                        </a:solidFill>
                        <a:ln w="9525">
                          <a:solidFill>
                            <a:srgbClr val="000000"/>
                          </a:solidFill>
                          <a:miter lim="800000"/>
                          <a:headEnd/>
                          <a:tailEnd/>
                        </a:ln>
                      </wps:spPr>
                      <wps:txbx>
                        <w:txbxContent>
                          <w:p w:rsidR="00532542" w:rsidRPr="002F4231" w:rsidRDefault="00532542" w:rsidP="00532542">
                            <w:pPr>
                              <w:jc w:val="center"/>
                            </w:pPr>
                            <w:r w:rsidRPr="002F4231">
                              <w:t xml:space="preserve">Прием и регистрация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2" style="position:absolute;margin-left:-24pt;margin-top:8.65pt;width:225pt;height: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">
                <v:textbox>
                  <w:txbxContent>
                    <w:p w:rsidR="00532542" w:rsidRPr="002F4231" w:rsidRDefault="00532542" w:rsidP="00532542">
                      <w:pPr>
                        <w:jc w:val="center"/>
                      </w:pPr>
                      <w:r w:rsidRPr="002F4231">
                        <w:t xml:space="preserve">Прием и регистрация документов </w:t>
                      </w:r>
                    </w:p>
                  </w:txbxContent>
                </v:textbox>
              </v:rect>
            </w:pict>
          </mc:Fallback>
        </mc:AlternateContent>
      </w: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noProof/>
          <w:kern w:val="1"/>
        </w:rPr>
        <mc:AlternateContent>
          <mc:Choice Requires="wps">
            <w:drawing>
              <wp:anchor distT="0" distB="0" distL="114300" distR="114300" simplePos="0" relativeHeight="251666432" behindDoc="0" locked="0" layoutInCell="1" allowOverlap="1">
                <wp:simplePos x="0" y="0"/>
                <wp:positionH relativeFrom="column">
                  <wp:posOffset>2057400</wp:posOffset>
                </wp:positionH>
                <wp:positionV relativeFrom="paragraph">
                  <wp:posOffset>81280</wp:posOffset>
                </wp:positionV>
                <wp:extent cx="0" cy="685800"/>
                <wp:effectExtent l="71755" t="13335" r="80645" b="1524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62pt;margin-top:6.4pt;width:0;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">
                <v:stroke endarrow="open"/>
              </v:shape>
            </w:pict>
          </mc:Fallback>
        </mc:AlternateContent>
      </w: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noProof/>
          <w:kern w:val="1"/>
        </w:rPr>
        <mc:AlternateContent>
          <mc:Choice Requires="wps">
            <w:drawing>
              <wp:anchor distT="0" distB="0" distL="114300" distR="114300" simplePos="0" relativeHeight="251672576" behindDoc="0" locked="0" layoutInCell="1" allowOverlap="1">
                <wp:simplePos x="0" y="0"/>
                <wp:positionH relativeFrom="column">
                  <wp:posOffset>1144270</wp:posOffset>
                </wp:positionH>
                <wp:positionV relativeFrom="paragraph">
                  <wp:posOffset>66675</wp:posOffset>
                </wp:positionV>
                <wp:extent cx="2857500" cy="580390"/>
                <wp:effectExtent l="6350" t="13970" r="12700" b="571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80390"/>
                        </a:xfrm>
                        <a:prstGeom prst="rect">
                          <a:avLst/>
                        </a:prstGeom>
                        <a:solidFill>
                          <a:srgbClr val="FFFFFF"/>
                        </a:solidFill>
                        <a:ln w="9525">
                          <a:solidFill>
                            <a:srgbClr val="000000"/>
                          </a:solidFill>
                          <a:miter lim="800000"/>
                          <a:headEnd/>
                          <a:tailEnd/>
                        </a:ln>
                      </wps:spPr>
                      <wps:txbx>
                        <w:txbxContent>
                          <w:p w:rsidR="00532542" w:rsidRPr="002F4231" w:rsidRDefault="00532542" w:rsidP="00532542">
                            <w:pPr>
                              <w:jc w:val="center"/>
                            </w:pPr>
                            <w:r w:rsidRPr="002F4231">
                              <w:t xml:space="preserve">Рассмотрение материалов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3" style="position:absolute;margin-left:90.1pt;margin-top:5.25pt;width:225pt;height:4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">
                <v:textbox>
                  <w:txbxContent>
                    <w:p w:rsidR="00532542" w:rsidRPr="002F4231" w:rsidRDefault="00532542" w:rsidP="00532542">
                      <w:pPr>
                        <w:jc w:val="center"/>
                      </w:pPr>
                      <w:r w:rsidRPr="002F4231">
                        <w:t xml:space="preserve">Рассмотрение материалов </w:t>
                      </w:r>
                    </w:p>
                  </w:txbxContent>
                </v:textbox>
              </v:rect>
            </w:pict>
          </mc:Fallback>
        </mc:AlternateContent>
      </w: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noProof/>
          <w:kern w:val="1"/>
        </w:rPr>
        <mc:AlternateContent>
          <mc:Choice Requires="wps">
            <w:drawing>
              <wp:anchor distT="0" distB="0" distL="114300" distR="114300" simplePos="0" relativeHeight="251682816" behindDoc="0" locked="0" layoutInCell="1" allowOverlap="1">
                <wp:simplePos x="0" y="0"/>
                <wp:positionH relativeFrom="column">
                  <wp:posOffset>2552700</wp:posOffset>
                </wp:positionH>
                <wp:positionV relativeFrom="paragraph">
                  <wp:posOffset>121285</wp:posOffset>
                </wp:positionV>
                <wp:extent cx="0" cy="685800"/>
                <wp:effectExtent l="71755" t="13335" r="80645" b="1524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01pt;margin-top:9.55pt;width:0;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">
                <v:stroke endarrow="open"/>
              </v:shape>
            </w:pict>
          </mc:Fallback>
        </mc:AlternateContent>
      </w: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noProof/>
          <w:kern w:val="1"/>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137160</wp:posOffset>
                </wp:positionV>
                <wp:extent cx="5829300" cy="457200"/>
                <wp:effectExtent l="5080" t="5715" r="13970" b="1333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7200"/>
                        </a:xfrm>
                        <a:prstGeom prst="rect">
                          <a:avLst/>
                        </a:prstGeom>
                        <a:solidFill>
                          <a:srgbClr val="FFFFFF"/>
                        </a:solidFill>
                        <a:ln w="9525">
                          <a:solidFill>
                            <a:srgbClr val="000000"/>
                          </a:solidFill>
                          <a:miter lim="800000"/>
                          <a:headEnd/>
                          <a:tailEnd/>
                        </a:ln>
                      </wps:spPr>
                      <wps:txbx>
                        <w:txbxContent>
                          <w:p w:rsidR="00532542" w:rsidRPr="002F4231" w:rsidRDefault="00532542" w:rsidP="00532542">
                            <w:pPr>
                              <w:jc w:val="center"/>
                            </w:pPr>
                            <w:r w:rsidRPr="002F4231">
                              <w:t>Имеются основания для отказа в предоставлении муниципальной услуги</w:t>
                            </w:r>
                          </w:p>
                          <w:p w:rsidR="00532542" w:rsidRPr="00F757CB" w:rsidRDefault="00532542" w:rsidP="005325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4" style="position:absolute;margin-left:-9pt;margin-top:10.8pt;width:459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">
                <v:textbox>
                  <w:txbxContent>
                    <w:p w:rsidR="00532542" w:rsidRPr="002F4231" w:rsidRDefault="00532542" w:rsidP="00532542">
                      <w:pPr>
                        <w:jc w:val="center"/>
                      </w:pPr>
                      <w:r w:rsidRPr="002F4231">
                        <w:t>Имеются основания для отказа в предоставлении муниципальной услуги</w:t>
                      </w:r>
                    </w:p>
                    <w:p w:rsidR="00532542" w:rsidRPr="00F757CB" w:rsidRDefault="00532542" w:rsidP="00532542"/>
                  </w:txbxContent>
                </v:textbox>
              </v:rect>
            </w:pict>
          </mc:Fallback>
        </mc:AlternateContent>
      </w: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noProof/>
          <w:kern w:val="1"/>
        </w:rPr>
        <mc:AlternateContent>
          <mc:Choice Requires="wps">
            <w:drawing>
              <wp:anchor distT="0" distB="0" distL="114300" distR="114300" simplePos="0" relativeHeight="251674624" behindDoc="0" locked="0" layoutInCell="1" allowOverlap="1">
                <wp:simplePos x="0" y="0"/>
                <wp:positionH relativeFrom="column">
                  <wp:posOffset>4114800</wp:posOffset>
                </wp:positionH>
                <wp:positionV relativeFrom="paragraph">
                  <wp:posOffset>69215</wp:posOffset>
                </wp:positionV>
                <wp:extent cx="0" cy="457200"/>
                <wp:effectExtent l="71755" t="6350" r="80645" b="222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24pt;margin-top:5.45pt;width:0;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">
                <v:stroke endarrow="open"/>
              </v:shape>
            </w:pict>
          </mc:Fallback>
        </mc:AlternateContent>
      </w:r>
      <w:r>
        <w:rPr>
          <w:noProof/>
          <w:kern w:val="1"/>
        </w:rPr>
        <mc:AlternateContent>
          <mc:Choice Requires="wps">
            <w:drawing>
              <wp:anchor distT="0" distB="0" distL="114300" distR="114300" simplePos="0" relativeHeight="251673600" behindDoc="0" locked="0" layoutInCell="1" allowOverlap="1">
                <wp:simplePos x="0" y="0"/>
                <wp:positionH relativeFrom="column">
                  <wp:posOffset>1485900</wp:posOffset>
                </wp:positionH>
                <wp:positionV relativeFrom="paragraph">
                  <wp:posOffset>69215</wp:posOffset>
                </wp:positionV>
                <wp:extent cx="0" cy="457200"/>
                <wp:effectExtent l="71755" t="6350" r="80645" b="222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17pt;margin-top:5.45pt;width:0;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">
                <v:stroke endarrow="open"/>
              </v:shape>
            </w:pict>
          </mc:Fallback>
        </mc:AlternateContent>
      </w: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noProof/>
          <w:kern w:val="1"/>
        </w:rPr>
        <mc:AlternateContent>
          <mc:Choice Requires="wps">
            <w:drawing>
              <wp:anchor distT="0" distB="0" distL="114300" distR="114300" simplePos="0" relativeHeight="251675648" behindDoc="0" locked="0" layoutInCell="1" allowOverlap="1">
                <wp:simplePos x="0" y="0"/>
                <wp:positionH relativeFrom="column">
                  <wp:posOffset>4114800</wp:posOffset>
                </wp:positionH>
                <wp:positionV relativeFrom="paragraph">
                  <wp:posOffset>60325</wp:posOffset>
                </wp:positionV>
                <wp:extent cx="982980" cy="365760"/>
                <wp:effectExtent l="0" t="1270" r="2540" b="444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365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32542" w:rsidRPr="00A126FA" w:rsidRDefault="00532542" w:rsidP="00532542">
                            <w:r w:rsidRPr="00A126FA">
                              <w:t xml:space="preserve"> 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7" o:spid="_x0000_s1035" type="#_x0000_t202" style="position:absolute;margin-left:324pt;margin-top:4.75pt;width:77.4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" filled="f" stroked="f">
                <v:textbox>
                  <w:txbxContent>
                    <w:p w:rsidR="00532542" w:rsidRPr="00A126FA" w:rsidRDefault="00532542" w:rsidP="00532542">
                      <w:r w:rsidRPr="00A126FA">
                        <w:t xml:space="preserve"> нет</w:t>
                      </w:r>
                    </w:p>
                  </w:txbxContent>
                </v:textbox>
              </v:shape>
            </w:pict>
          </mc:Fallback>
        </mc:AlternateContent>
      </w:r>
      <w:r>
        <w:rPr>
          <w:noProof/>
          <w:kern w:val="1"/>
        </w:rPr>
        <mc:AlternateContent>
          <mc:Choice Requires="wps">
            <w:drawing>
              <wp:anchor distT="0" distB="0" distL="114300" distR="114300" simplePos="0" relativeHeight="251676672" behindDoc="0" locked="0" layoutInCell="1" allowOverlap="1">
                <wp:simplePos x="0" y="0"/>
                <wp:positionH relativeFrom="column">
                  <wp:posOffset>494030</wp:posOffset>
                </wp:positionH>
                <wp:positionV relativeFrom="paragraph">
                  <wp:posOffset>60325</wp:posOffset>
                </wp:positionV>
                <wp:extent cx="795020" cy="518795"/>
                <wp:effectExtent l="3810" t="1270" r="1270" b="381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5187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32542" w:rsidRPr="00A126FA" w:rsidRDefault="00532542" w:rsidP="00532542">
                            <w:r w:rsidRPr="00A126FA">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6" o:spid="_x0000_s1036" type="#_x0000_t202" style="position:absolute;margin-left:38.9pt;margin-top:4.75pt;width:62.6pt;height:40.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" filled="f" stroked="f">
                <v:textbox>
                  <w:txbxContent>
                    <w:p w:rsidR="00532542" w:rsidRPr="00A126FA" w:rsidRDefault="00532542" w:rsidP="00532542">
                      <w:r w:rsidRPr="00A126FA">
                        <w:t>да</w:t>
                      </w:r>
                    </w:p>
                  </w:txbxContent>
                </v:textbox>
              </v:shape>
            </w:pict>
          </mc:Fallback>
        </mc:AlternateContent>
      </w: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noProof/>
          <w:kern w:val="1"/>
        </w:rPr>
        <mc:AlternateContent>
          <mc:Choice Requires="wps">
            <w:drawing>
              <wp:anchor distT="0" distB="0" distL="114300" distR="114300" simplePos="0" relativeHeight="251678720" behindDoc="0" locked="0" layoutInCell="1" allowOverlap="1">
                <wp:simplePos x="0" y="0"/>
                <wp:positionH relativeFrom="column">
                  <wp:posOffset>3314700</wp:posOffset>
                </wp:positionH>
                <wp:positionV relativeFrom="paragraph">
                  <wp:posOffset>635</wp:posOffset>
                </wp:positionV>
                <wp:extent cx="2857500" cy="457200"/>
                <wp:effectExtent l="5080" t="6350" r="13970" b="1270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532542" w:rsidRPr="002F4231" w:rsidRDefault="00532542" w:rsidP="00532542">
                            <w:pPr>
                              <w:jc w:val="center"/>
                            </w:pPr>
                            <w:r w:rsidRPr="002F4231">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7" style="position:absolute;margin-left:261pt;margin-top:.05pt;width:22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">
                <v:textbox>
                  <w:txbxContent>
                    <w:p w:rsidR="00532542" w:rsidRPr="002F4231" w:rsidRDefault="00532542" w:rsidP="00532542">
                      <w:pPr>
                        <w:jc w:val="center"/>
                      </w:pPr>
                      <w:r w:rsidRPr="002F4231">
                        <w:t>Предоставление муниципальной услуги</w:t>
                      </w:r>
                    </w:p>
                  </w:txbxContent>
                </v:textbox>
              </v:rect>
            </w:pict>
          </mc:Fallback>
        </mc:AlternateContent>
      </w:r>
      <w:r>
        <w:rPr>
          <w:noProof/>
          <w:kern w:val="1"/>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635</wp:posOffset>
                </wp:positionV>
                <wp:extent cx="2857500" cy="457200"/>
                <wp:effectExtent l="5080" t="6350" r="13970" b="1270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532542" w:rsidRPr="002F4231" w:rsidRDefault="00532542" w:rsidP="00532542">
                            <w:pPr>
                              <w:jc w:val="center"/>
                            </w:pPr>
                            <w:r w:rsidRPr="002F4231">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8" style="position:absolute;margin-left:0;margin-top:.05pt;width:22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">
                <v:textbox>
                  <w:txbxContent>
                    <w:p w:rsidR="00532542" w:rsidRPr="002F4231" w:rsidRDefault="00532542" w:rsidP="00532542">
                      <w:pPr>
                        <w:jc w:val="center"/>
                      </w:pPr>
                      <w:r w:rsidRPr="002F4231">
                        <w:t>Отказ в предоставлении муниципальной услуги</w:t>
                      </w:r>
                    </w:p>
                  </w:txbxContent>
                </v:textbox>
              </v:rect>
            </w:pict>
          </mc:Fallback>
        </mc:AlternateContent>
      </w: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noProof/>
          <w:kern w:val="1"/>
        </w:rPr>
        <mc:AlternateContent>
          <mc:Choice Requires="wps">
            <w:drawing>
              <wp:anchor distT="0" distB="0" distL="114300" distR="114300" simplePos="0" relativeHeight="251680768" behindDoc="0" locked="0" layoutInCell="1" allowOverlap="1">
                <wp:simplePos x="0" y="0"/>
                <wp:positionH relativeFrom="column">
                  <wp:posOffset>2760345</wp:posOffset>
                </wp:positionH>
                <wp:positionV relativeFrom="paragraph">
                  <wp:posOffset>107315</wp:posOffset>
                </wp:positionV>
                <wp:extent cx="202565" cy="249555"/>
                <wp:effectExtent l="12700" t="6350" r="70485" b="584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249555"/>
                        </a:xfrm>
                        <a:prstGeom prst="straightConnector1">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17.35pt;margin-top:8.45pt;width:15.95pt;height:1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">
                <v:stroke endarrow="open"/>
              </v:shape>
            </w:pict>
          </mc:Fallback>
        </mc:AlternateContent>
      </w:r>
      <w:r>
        <w:rPr>
          <w:noProof/>
          <w:kern w:val="1"/>
        </w:rPr>
        <mc:AlternateContent>
          <mc:Choice Requires="wps">
            <w:drawing>
              <wp:anchor distT="0" distB="0" distL="114300" distR="114300" simplePos="0" relativeHeight="251681792" behindDoc="0" locked="0" layoutInCell="1" allowOverlap="1">
                <wp:simplePos x="0" y="0"/>
                <wp:positionH relativeFrom="column">
                  <wp:posOffset>3211195</wp:posOffset>
                </wp:positionH>
                <wp:positionV relativeFrom="paragraph">
                  <wp:posOffset>107315</wp:posOffset>
                </wp:positionV>
                <wp:extent cx="254635" cy="249555"/>
                <wp:effectExtent l="63500" t="6350" r="5715" b="6794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635" cy="249555"/>
                        </a:xfrm>
                        <a:prstGeom prst="straightConnector1">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52.85pt;margin-top:8.45pt;width:20.05pt;height:19.6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">
                <v:stroke endarrow="open"/>
              </v:shape>
            </w:pict>
          </mc:Fallback>
        </mc:AlternateContent>
      </w: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noProof/>
          <w:kern w:val="1"/>
        </w:rPr>
        <mc:AlternateContent>
          <mc:Choice Requires="wps">
            <w:drawing>
              <wp:anchor distT="0" distB="0" distL="114300" distR="114300" simplePos="0" relativeHeight="251679744" behindDoc="0" locked="0" layoutInCell="1" allowOverlap="1">
                <wp:simplePos x="0" y="0"/>
                <wp:positionH relativeFrom="column">
                  <wp:posOffset>1637665</wp:posOffset>
                </wp:positionH>
                <wp:positionV relativeFrom="paragraph">
                  <wp:posOffset>6350</wp:posOffset>
                </wp:positionV>
                <wp:extent cx="2857500" cy="597535"/>
                <wp:effectExtent l="13970" t="8255" r="5080" b="1333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97535"/>
                        </a:xfrm>
                        <a:prstGeom prst="rect">
                          <a:avLst/>
                        </a:prstGeom>
                        <a:solidFill>
                          <a:srgbClr val="FFFFFF"/>
                        </a:solidFill>
                        <a:ln w="9525">
                          <a:solidFill>
                            <a:srgbClr val="000000"/>
                          </a:solidFill>
                          <a:miter lim="800000"/>
                          <a:headEnd/>
                          <a:tailEnd/>
                        </a:ln>
                      </wps:spPr>
                      <wps:txbx>
                        <w:txbxContent>
                          <w:p w:rsidR="00532542" w:rsidRPr="002F4231" w:rsidRDefault="00532542" w:rsidP="00532542">
                            <w:pPr>
                              <w:jc w:val="center"/>
                            </w:pPr>
                            <w:r w:rsidRPr="002F4231">
                              <w:t>Выдача результатов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9" style="position:absolute;margin-left:128.95pt;margin-top:.5pt;width:225pt;height:4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">
                <v:textbox>
                  <w:txbxContent>
                    <w:p w:rsidR="00532542" w:rsidRPr="002F4231" w:rsidRDefault="00532542" w:rsidP="00532542">
                      <w:pPr>
                        <w:jc w:val="center"/>
                      </w:pPr>
                      <w:r w:rsidRPr="002F4231">
                        <w:t>Выдача результатов муниципальной услуги</w:t>
                      </w:r>
                    </w:p>
                  </w:txbxContent>
                </v:textbox>
              </v:rect>
            </w:pict>
          </mc:Fallback>
        </mc:AlternateContent>
      </w: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532542" w:rsidRPr="00573771" w:rsidRDefault="00532542" w:rsidP="005325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532542" w:rsidRPr="00573771" w:rsidRDefault="00532542" w:rsidP="00532542">
      <w:pPr>
        <w:suppressAutoHyphens/>
        <w:autoSpaceDE w:val="0"/>
        <w:ind w:left="4248" w:firstLine="708"/>
        <w:jc w:val="right"/>
        <w:outlineLvl w:val="1"/>
        <w:rPr>
          <w:rFonts w:ascii="Arial" w:eastAsia="Arial" w:hAnsi="Arial" w:cs="Arial"/>
          <w:sz w:val="20"/>
          <w:lang w:eastAsia="ar-SA"/>
        </w:rPr>
      </w:pPr>
      <w:r w:rsidRPr="00573771">
        <w:rPr>
          <w:rFonts w:ascii="Arial" w:eastAsia="Arial" w:hAnsi="Arial" w:cs="Arial"/>
          <w:b/>
          <w:lang w:eastAsia="ar-SA"/>
        </w:rPr>
        <w:t xml:space="preserve"> </w:t>
      </w:r>
    </w:p>
    <w:p w:rsidR="00532542" w:rsidRPr="00573771" w:rsidRDefault="00532542" w:rsidP="00532542">
      <w:pPr>
        <w:widowControl w:val="0"/>
        <w:suppressAutoHyphens/>
        <w:autoSpaceDE w:val="0"/>
        <w:ind w:left="-851" w:firstLine="540"/>
        <w:jc w:val="center"/>
        <w:rPr>
          <w:rFonts w:eastAsia="Lucida Sans Unicode"/>
          <w:kern w:val="1"/>
          <w:lang/>
        </w:rPr>
      </w:pPr>
    </w:p>
    <w:p w:rsidR="00532542" w:rsidRPr="00573771" w:rsidRDefault="00532542" w:rsidP="00532542">
      <w:pPr>
        <w:suppressAutoHyphens/>
        <w:autoSpaceDE w:val="0"/>
        <w:jc w:val="right"/>
        <w:rPr>
          <w:rFonts w:eastAsia="Arial"/>
          <w:sz w:val="26"/>
          <w:szCs w:val="26"/>
          <w:lang w:eastAsia="ar-SA"/>
        </w:rPr>
      </w:pPr>
    </w:p>
    <w:p w:rsidR="00532542" w:rsidRDefault="00532542" w:rsidP="00532542">
      <w:pPr>
        <w:shd w:val="clear" w:color="auto" w:fill="FFFFFF"/>
        <w:ind w:left="5670"/>
        <w:jc w:val="both"/>
        <w:rPr>
          <w:spacing w:val="1"/>
        </w:rPr>
      </w:pPr>
    </w:p>
    <w:p w:rsidR="00532542" w:rsidRDefault="00532542" w:rsidP="00532542">
      <w:pPr>
        <w:shd w:val="clear" w:color="auto" w:fill="FFFFFF"/>
        <w:ind w:left="5670"/>
        <w:jc w:val="both"/>
        <w:rPr>
          <w:spacing w:val="1"/>
        </w:rPr>
      </w:pPr>
    </w:p>
    <w:p w:rsidR="00532542" w:rsidRDefault="00532542" w:rsidP="00532542">
      <w:pPr>
        <w:shd w:val="clear" w:color="auto" w:fill="FFFFFF"/>
        <w:ind w:left="5670"/>
        <w:jc w:val="both"/>
        <w:rPr>
          <w:spacing w:val="1"/>
        </w:rPr>
      </w:pPr>
    </w:p>
    <w:p w:rsidR="00527DDE" w:rsidRDefault="00527DDE"/>
    <w:sectPr w:rsidR="00527D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104"/>
    <w:multiLevelType w:val="hybridMultilevel"/>
    <w:tmpl w:val="BEAC6614"/>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157"/>
    <w:rsid w:val="00527DDE"/>
    <w:rsid w:val="00532542"/>
    <w:rsid w:val="00DF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54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32542"/>
    <w:pPr>
      <w:keepNext/>
      <w:jc w:val="center"/>
      <w:outlineLvl w:val="1"/>
    </w:pPr>
    <w:rPr>
      <w:b/>
      <w:bCs/>
      <w:sz w:val="28"/>
    </w:rPr>
  </w:style>
  <w:style w:type="paragraph" w:styleId="3">
    <w:name w:val="heading 3"/>
    <w:basedOn w:val="a"/>
    <w:next w:val="a"/>
    <w:link w:val="30"/>
    <w:qFormat/>
    <w:rsid w:val="0053254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32542"/>
    <w:pPr>
      <w:widowControl w:val="0"/>
      <w:autoSpaceDE w:val="0"/>
      <w:autoSpaceDN w:val="0"/>
      <w:adjustRightInd w:val="0"/>
      <w:spacing w:after="0" w:line="240" w:lineRule="auto"/>
    </w:pPr>
    <w:rPr>
      <w:rFonts w:ascii="Arial" w:eastAsia="Times New Roman" w:hAnsi="Arial" w:cs="Arial"/>
      <w:b/>
      <w:bCs/>
      <w:sz w:val="28"/>
      <w:szCs w:val="28"/>
      <w:lang w:eastAsia="ru-RU"/>
    </w:rPr>
  </w:style>
  <w:style w:type="character" w:customStyle="1" w:styleId="20">
    <w:name w:val="Заголовок 2 Знак"/>
    <w:basedOn w:val="a0"/>
    <w:link w:val="2"/>
    <w:rsid w:val="00532542"/>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532542"/>
    <w:rPr>
      <w:rFonts w:ascii="Arial" w:eastAsia="Times New Roman" w:hAnsi="Arial" w:cs="Arial"/>
      <w:b/>
      <w:bCs/>
      <w:sz w:val="26"/>
      <w:szCs w:val="26"/>
      <w:lang w:eastAsia="ru-RU"/>
    </w:rPr>
  </w:style>
  <w:style w:type="character" w:styleId="a3">
    <w:name w:val="Hyperlink"/>
    <w:rsid w:val="00532542"/>
    <w:rPr>
      <w:color w:val="0000FF"/>
      <w:u w:val="single"/>
    </w:rPr>
  </w:style>
  <w:style w:type="paragraph" w:customStyle="1" w:styleId="ConsPlusNormal">
    <w:name w:val="ConsPlusNormal"/>
    <w:rsid w:val="005325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532542"/>
    <w:pPr>
      <w:spacing w:after="200" w:line="276" w:lineRule="auto"/>
      <w:ind w:left="720"/>
      <w:contextualSpacing/>
    </w:pPr>
    <w:rPr>
      <w:rFonts w:ascii="Calibri" w:eastAsia="Calibri" w:hAnsi="Calibri"/>
      <w:sz w:val="22"/>
      <w:szCs w:val="22"/>
      <w:lang w:eastAsia="en-US"/>
    </w:rPr>
  </w:style>
  <w:style w:type="paragraph" w:styleId="a5">
    <w:name w:val="No Spacing"/>
    <w:uiPriority w:val="1"/>
    <w:qFormat/>
    <w:rsid w:val="00532542"/>
    <w:pPr>
      <w:suppressAutoHyphens/>
      <w:spacing w:after="0" w:line="240" w:lineRule="auto"/>
    </w:pPr>
    <w:rPr>
      <w:rFonts w:ascii="Calibri" w:eastAsia="Calibri" w:hAnsi="Calibri" w:cs="Calibri"/>
      <w:lang w:eastAsia="ar-SA"/>
    </w:rPr>
  </w:style>
  <w:style w:type="paragraph" w:customStyle="1" w:styleId="ListParagraph">
    <w:name w:val="List Paragraph"/>
    <w:basedOn w:val="a"/>
    <w:rsid w:val="00532542"/>
    <w:pPr>
      <w:spacing w:line="276" w:lineRule="auto"/>
      <w:ind w:left="720" w:firstLine="709"/>
      <w:jc w:val="both"/>
    </w:pPr>
    <w:rPr>
      <w:rFonts w:ascii="Calibri" w:hAnsi="Calibri" w:cs="Calibri"/>
      <w:sz w:val="22"/>
      <w:szCs w:val="22"/>
      <w:lang w:val="en-US" w:eastAsia="en-US"/>
    </w:rPr>
  </w:style>
  <w:style w:type="character" w:styleId="a6">
    <w:name w:val="Strong"/>
    <w:qFormat/>
    <w:rsid w:val="00532542"/>
    <w:rPr>
      <w:b/>
      <w:bCs/>
    </w:rPr>
  </w:style>
  <w:style w:type="paragraph" w:customStyle="1" w:styleId="Default">
    <w:name w:val="Default"/>
    <w:rsid w:val="0053254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u">
    <w:name w:val="u"/>
    <w:basedOn w:val="a"/>
    <w:rsid w:val="00532542"/>
    <w:pPr>
      <w:spacing w:before="100" w:beforeAutospacing="1" w:after="100" w:afterAutospacing="1"/>
    </w:pPr>
  </w:style>
  <w:style w:type="character" w:customStyle="1" w:styleId="BookTitle">
    <w:name w:val="Book Title"/>
    <w:rsid w:val="00532542"/>
    <w:rPr>
      <w:b/>
      <w:bCs/>
      <w:smallCaps/>
      <w:spacing w:val="5"/>
    </w:rPr>
  </w:style>
  <w:style w:type="paragraph" w:customStyle="1" w:styleId="31">
    <w:name w:val="Стиль3"/>
    <w:basedOn w:val="a"/>
    <w:link w:val="32"/>
    <w:rsid w:val="00532542"/>
    <w:pPr>
      <w:spacing w:before="200" w:line="276" w:lineRule="auto"/>
      <w:ind w:firstLine="709"/>
      <w:jc w:val="center"/>
      <w:outlineLvl w:val="1"/>
    </w:pPr>
    <w:rPr>
      <w:rFonts w:ascii="Calibri" w:hAnsi="Calibri" w:cs="Calibri"/>
      <w:b/>
      <w:bCs/>
      <w:sz w:val="26"/>
      <w:szCs w:val="26"/>
      <w:lang w:val="en-US" w:eastAsia="en-US"/>
    </w:rPr>
  </w:style>
  <w:style w:type="character" w:customStyle="1" w:styleId="32">
    <w:name w:val="Стиль3 Знак"/>
    <w:link w:val="31"/>
    <w:rsid w:val="00532542"/>
    <w:rPr>
      <w:rFonts w:ascii="Calibri" w:eastAsia="Times New Roman" w:hAnsi="Calibri" w:cs="Calibri"/>
      <w:b/>
      <w:bCs/>
      <w:sz w:val="26"/>
      <w:szCs w:val="26"/>
      <w:lang w:val="en-US"/>
    </w:rPr>
  </w:style>
  <w:style w:type="paragraph" w:customStyle="1" w:styleId="a7">
    <w:name w:val="Таблицы (моноширинный)"/>
    <w:basedOn w:val="a"/>
    <w:rsid w:val="00532542"/>
    <w:pPr>
      <w:widowControl w:val="0"/>
      <w:suppressAutoHyphens/>
      <w:jc w:val="both"/>
    </w:pPr>
    <w:rPr>
      <w:rFonts w:ascii="Courier New" w:hAnsi="Courier New" w:cs="Courier New"/>
      <w:kern w:val="2"/>
      <w:sz w:val="20"/>
      <w:szCs w:val="20"/>
      <w:lang w:eastAsia="hi-IN" w:bidi="hi-IN"/>
    </w:rPr>
  </w:style>
  <w:style w:type="paragraph" w:customStyle="1" w:styleId="a8">
    <w:name w:val="Базовый"/>
    <w:rsid w:val="00532542"/>
    <w:pPr>
      <w:tabs>
        <w:tab w:val="left" w:pos="709"/>
      </w:tabs>
      <w:suppressAutoHyphens/>
      <w:spacing w:line="276" w:lineRule="atLeast"/>
    </w:pPr>
    <w:rPr>
      <w:rFonts w:ascii="Calibri" w:eastAsia="Times New Roman" w:hAnsi="Calibri" w:cs="Calibri"/>
      <w:color w:val="00000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54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32542"/>
    <w:pPr>
      <w:keepNext/>
      <w:jc w:val="center"/>
      <w:outlineLvl w:val="1"/>
    </w:pPr>
    <w:rPr>
      <w:b/>
      <w:bCs/>
      <w:sz w:val="28"/>
    </w:rPr>
  </w:style>
  <w:style w:type="paragraph" w:styleId="3">
    <w:name w:val="heading 3"/>
    <w:basedOn w:val="a"/>
    <w:next w:val="a"/>
    <w:link w:val="30"/>
    <w:qFormat/>
    <w:rsid w:val="0053254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32542"/>
    <w:pPr>
      <w:widowControl w:val="0"/>
      <w:autoSpaceDE w:val="0"/>
      <w:autoSpaceDN w:val="0"/>
      <w:adjustRightInd w:val="0"/>
      <w:spacing w:after="0" w:line="240" w:lineRule="auto"/>
    </w:pPr>
    <w:rPr>
      <w:rFonts w:ascii="Arial" w:eastAsia="Times New Roman" w:hAnsi="Arial" w:cs="Arial"/>
      <w:b/>
      <w:bCs/>
      <w:sz w:val="28"/>
      <w:szCs w:val="28"/>
      <w:lang w:eastAsia="ru-RU"/>
    </w:rPr>
  </w:style>
  <w:style w:type="character" w:customStyle="1" w:styleId="20">
    <w:name w:val="Заголовок 2 Знак"/>
    <w:basedOn w:val="a0"/>
    <w:link w:val="2"/>
    <w:rsid w:val="00532542"/>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532542"/>
    <w:rPr>
      <w:rFonts w:ascii="Arial" w:eastAsia="Times New Roman" w:hAnsi="Arial" w:cs="Arial"/>
      <w:b/>
      <w:bCs/>
      <w:sz w:val="26"/>
      <w:szCs w:val="26"/>
      <w:lang w:eastAsia="ru-RU"/>
    </w:rPr>
  </w:style>
  <w:style w:type="character" w:styleId="a3">
    <w:name w:val="Hyperlink"/>
    <w:rsid w:val="00532542"/>
    <w:rPr>
      <w:color w:val="0000FF"/>
      <w:u w:val="single"/>
    </w:rPr>
  </w:style>
  <w:style w:type="paragraph" w:customStyle="1" w:styleId="ConsPlusNormal">
    <w:name w:val="ConsPlusNormal"/>
    <w:rsid w:val="005325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532542"/>
    <w:pPr>
      <w:spacing w:after="200" w:line="276" w:lineRule="auto"/>
      <w:ind w:left="720"/>
      <w:contextualSpacing/>
    </w:pPr>
    <w:rPr>
      <w:rFonts w:ascii="Calibri" w:eastAsia="Calibri" w:hAnsi="Calibri"/>
      <w:sz w:val="22"/>
      <w:szCs w:val="22"/>
      <w:lang w:eastAsia="en-US"/>
    </w:rPr>
  </w:style>
  <w:style w:type="paragraph" w:styleId="a5">
    <w:name w:val="No Spacing"/>
    <w:uiPriority w:val="1"/>
    <w:qFormat/>
    <w:rsid w:val="00532542"/>
    <w:pPr>
      <w:suppressAutoHyphens/>
      <w:spacing w:after="0" w:line="240" w:lineRule="auto"/>
    </w:pPr>
    <w:rPr>
      <w:rFonts w:ascii="Calibri" w:eastAsia="Calibri" w:hAnsi="Calibri" w:cs="Calibri"/>
      <w:lang w:eastAsia="ar-SA"/>
    </w:rPr>
  </w:style>
  <w:style w:type="paragraph" w:customStyle="1" w:styleId="ListParagraph">
    <w:name w:val="List Paragraph"/>
    <w:basedOn w:val="a"/>
    <w:rsid w:val="00532542"/>
    <w:pPr>
      <w:spacing w:line="276" w:lineRule="auto"/>
      <w:ind w:left="720" w:firstLine="709"/>
      <w:jc w:val="both"/>
    </w:pPr>
    <w:rPr>
      <w:rFonts w:ascii="Calibri" w:hAnsi="Calibri" w:cs="Calibri"/>
      <w:sz w:val="22"/>
      <w:szCs w:val="22"/>
      <w:lang w:val="en-US" w:eastAsia="en-US"/>
    </w:rPr>
  </w:style>
  <w:style w:type="character" w:styleId="a6">
    <w:name w:val="Strong"/>
    <w:qFormat/>
    <w:rsid w:val="00532542"/>
    <w:rPr>
      <w:b/>
      <w:bCs/>
    </w:rPr>
  </w:style>
  <w:style w:type="paragraph" w:customStyle="1" w:styleId="Default">
    <w:name w:val="Default"/>
    <w:rsid w:val="0053254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u">
    <w:name w:val="u"/>
    <w:basedOn w:val="a"/>
    <w:rsid w:val="00532542"/>
    <w:pPr>
      <w:spacing w:before="100" w:beforeAutospacing="1" w:after="100" w:afterAutospacing="1"/>
    </w:pPr>
  </w:style>
  <w:style w:type="character" w:customStyle="1" w:styleId="BookTitle">
    <w:name w:val="Book Title"/>
    <w:rsid w:val="00532542"/>
    <w:rPr>
      <w:b/>
      <w:bCs/>
      <w:smallCaps/>
      <w:spacing w:val="5"/>
    </w:rPr>
  </w:style>
  <w:style w:type="paragraph" w:customStyle="1" w:styleId="31">
    <w:name w:val="Стиль3"/>
    <w:basedOn w:val="a"/>
    <w:link w:val="32"/>
    <w:rsid w:val="00532542"/>
    <w:pPr>
      <w:spacing w:before="200" w:line="276" w:lineRule="auto"/>
      <w:ind w:firstLine="709"/>
      <w:jc w:val="center"/>
      <w:outlineLvl w:val="1"/>
    </w:pPr>
    <w:rPr>
      <w:rFonts w:ascii="Calibri" w:hAnsi="Calibri" w:cs="Calibri"/>
      <w:b/>
      <w:bCs/>
      <w:sz w:val="26"/>
      <w:szCs w:val="26"/>
      <w:lang w:val="en-US" w:eastAsia="en-US"/>
    </w:rPr>
  </w:style>
  <w:style w:type="character" w:customStyle="1" w:styleId="32">
    <w:name w:val="Стиль3 Знак"/>
    <w:link w:val="31"/>
    <w:rsid w:val="00532542"/>
    <w:rPr>
      <w:rFonts w:ascii="Calibri" w:eastAsia="Times New Roman" w:hAnsi="Calibri" w:cs="Calibri"/>
      <w:b/>
      <w:bCs/>
      <w:sz w:val="26"/>
      <w:szCs w:val="26"/>
      <w:lang w:val="en-US"/>
    </w:rPr>
  </w:style>
  <w:style w:type="paragraph" w:customStyle="1" w:styleId="a7">
    <w:name w:val="Таблицы (моноширинный)"/>
    <w:basedOn w:val="a"/>
    <w:rsid w:val="00532542"/>
    <w:pPr>
      <w:widowControl w:val="0"/>
      <w:suppressAutoHyphens/>
      <w:jc w:val="both"/>
    </w:pPr>
    <w:rPr>
      <w:rFonts w:ascii="Courier New" w:hAnsi="Courier New" w:cs="Courier New"/>
      <w:kern w:val="2"/>
      <w:sz w:val="20"/>
      <w:szCs w:val="20"/>
      <w:lang w:eastAsia="hi-IN" w:bidi="hi-IN"/>
    </w:rPr>
  </w:style>
  <w:style w:type="paragraph" w:customStyle="1" w:styleId="a8">
    <w:name w:val="Базовый"/>
    <w:rsid w:val="00532542"/>
    <w:pPr>
      <w:tabs>
        <w:tab w:val="left" w:pos="709"/>
      </w:tabs>
      <w:suppressAutoHyphens/>
      <w:spacing w:line="276" w:lineRule="atLeast"/>
    </w:pPr>
    <w:rPr>
      <w:rFonts w:ascii="Calibri" w:eastAsia="Times New Roman" w:hAnsi="Calibri" w:cs="Calibri"/>
      <w:color w:val="00000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microsoft.com/office/2007/relationships/stylesWithEffects" Target="stylesWithEffects.xml"/><Relationship Id="rId7" Type="http://schemas.openxmlformats.org/officeDocument/2006/relationships/hyperlink" Target="http://www.zolotuhinsk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B74BE24F615771BFC67E89B1B5AC1F9FEF47DEE73BEE14CD013A15DD841C8486126FA0510A31C92S4P4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pgu.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8902</Words>
  <Characters>50747</Characters>
  <Application>Microsoft Office Word</Application>
  <DocSecurity>0</DocSecurity>
  <Lines>422</Lines>
  <Paragraphs>119</Paragraphs>
  <ScaleCrop>false</ScaleCrop>
  <Company>SPecialiST RePack</Company>
  <LinksUpToDate>false</LinksUpToDate>
  <CharactersWithSpaces>59530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2016-06-06T13:41:00Z</dcterms:created>
  <dcterms:modified xsi:type="dcterms:W3CDTF">2016-06-06T13:47:00Z</dcterms:modified>
</cp:coreProperties>
</file>